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EE766D" w14:textId="77777777" w:rsidR="00186814" w:rsidRPr="00186814" w:rsidRDefault="00186814" w:rsidP="00186814">
      <w:pPr>
        <w:rPr>
          <w:sz w:val="28"/>
          <w:szCs w:val="28"/>
        </w:rPr>
      </w:pPr>
      <w:r w:rsidRPr="00186814">
        <w:rPr>
          <w:noProof/>
          <w:sz w:val="28"/>
          <w:szCs w:val="28"/>
        </w:rPr>
        <w:drawing>
          <wp:inline distT="0" distB="0" distL="0" distR="0" wp14:anchorId="2002E627" wp14:editId="2A442842">
            <wp:extent cx="6581775" cy="18859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1775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4230CD" w14:textId="26BA3D11" w:rsidR="00186814" w:rsidRPr="00186814" w:rsidRDefault="00186814" w:rsidP="00186814">
      <w:pPr>
        <w:spacing w:line="360" w:lineRule="auto"/>
        <w:rPr>
          <w:b/>
          <w:sz w:val="27"/>
          <w:szCs w:val="27"/>
        </w:rPr>
      </w:pPr>
      <w:r w:rsidRPr="00186814">
        <w:rPr>
          <w:b/>
          <w:sz w:val="28"/>
          <w:szCs w:val="28"/>
        </w:rPr>
        <w:t xml:space="preserve">                  </w:t>
      </w:r>
      <w:r w:rsidRPr="00186814">
        <w:rPr>
          <w:b/>
          <w:sz w:val="27"/>
          <w:szCs w:val="27"/>
        </w:rPr>
        <w:t xml:space="preserve">КАРАР                                                  </w:t>
      </w:r>
      <w:r w:rsidR="00752C90">
        <w:rPr>
          <w:b/>
          <w:sz w:val="27"/>
          <w:szCs w:val="27"/>
        </w:rPr>
        <w:t xml:space="preserve">      </w:t>
      </w:r>
      <w:r w:rsidRPr="00186814">
        <w:rPr>
          <w:b/>
          <w:sz w:val="27"/>
          <w:szCs w:val="27"/>
        </w:rPr>
        <w:t xml:space="preserve">                РЕШЕНИЕ</w:t>
      </w:r>
    </w:p>
    <w:p w14:paraId="58571664" w14:textId="77D915B2" w:rsidR="00186814" w:rsidRPr="00186814" w:rsidRDefault="00186814" w:rsidP="00186814">
      <w:pPr>
        <w:spacing w:line="360" w:lineRule="auto"/>
        <w:rPr>
          <w:b/>
          <w:sz w:val="27"/>
          <w:szCs w:val="27"/>
        </w:rPr>
      </w:pPr>
      <w:r w:rsidRPr="00186814">
        <w:rPr>
          <w:b/>
          <w:sz w:val="27"/>
          <w:szCs w:val="27"/>
        </w:rPr>
        <w:t xml:space="preserve">      «</w:t>
      </w:r>
      <w:r w:rsidR="00B02044">
        <w:rPr>
          <w:b/>
          <w:sz w:val="27"/>
          <w:szCs w:val="27"/>
        </w:rPr>
        <w:t>07</w:t>
      </w:r>
      <w:r w:rsidRPr="00186814">
        <w:rPr>
          <w:b/>
          <w:sz w:val="27"/>
          <w:szCs w:val="27"/>
        </w:rPr>
        <w:t>»</w:t>
      </w:r>
      <w:r w:rsidR="00B02044">
        <w:rPr>
          <w:b/>
          <w:sz w:val="27"/>
          <w:szCs w:val="27"/>
        </w:rPr>
        <w:t xml:space="preserve"> сентябрь </w:t>
      </w:r>
      <w:r w:rsidRPr="00186814">
        <w:rPr>
          <w:b/>
          <w:sz w:val="27"/>
          <w:szCs w:val="27"/>
        </w:rPr>
        <w:t>202</w:t>
      </w:r>
      <w:r w:rsidR="00752C90">
        <w:rPr>
          <w:b/>
          <w:sz w:val="27"/>
          <w:szCs w:val="27"/>
        </w:rPr>
        <w:t xml:space="preserve">6 </w:t>
      </w:r>
      <w:r w:rsidRPr="00186814">
        <w:rPr>
          <w:b/>
          <w:sz w:val="27"/>
          <w:szCs w:val="27"/>
        </w:rPr>
        <w:t xml:space="preserve">й         </w:t>
      </w:r>
      <w:r w:rsidR="00762802">
        <w:rPr>
          <w:b/>
          <w:sz w:val="27"/>
          <w:szCs w:val="27"/>
        </w:rPr>
        <w:t xml:space="preserve">     </w:t>
      </w:r>
      <w:r w:rsidRPr="00186814">
        <w:rPr>
          <w:b/>
          <w:sz w:val="27"/>
          <w:szCs w:val="27"/>
        </w:rPr>
        <w:t xml:space="preserve"> </w:t>
      </w:r>
      <w:r w:rsidR="00752C90">
        <w:rPr>
          <w:b/>
          <w:sz w:val="27"/>
          <w:szCs w:val="27"/>
        </w:rPr>
        <w:t xml:space="preserve">    </w:t>
      </w:r>
      <w:r w:rsidRPr="00186814">
        <w:rPr>
          <w:b/>
          <w:sz w:val="27"/>
          <w:szCs w:val="27"/>
        </w:rPr>
        <w:t>№</w:t>
      </w:r>
      <w:r w:rsidR="00762802">
        <w:rPr>
          <w:b/>
          <w:sz w:val="27"/>
          <w:szCs w:val="27"/>
        </w:rPr>
        <w:t xml:space="preserve"> </w:t>
      </w:r>
      <w:r w:rsidR="00B02044">
        <w:rPr>
          <w:b/>
          <w:sz w:val="27"/>
          <w:szCs w:val="27"/>
        </w:rPr>
        <w:t>377</w:t>
      </w:r>
      <w:r w:rsidR="0087333E">
        <w:rPr>
          <w:b/>
          <w:sz w:val="27"/>
          <w:szCs w:val="27"/>
        </w:rPr>
        <w:t xml:space="preserve"> </w:t>
      </w:r>
      <w:r w:rsidRPr="00186814">
        <w:rPr>
          <w:b/>
          <w:sz w:val="27"/>
          <w:szCs w:val="27"/>
        </w:rPr>
        <w:t xml:space="preserve">          </w:t>
      </w:r>
      <w:r w:rsidR="005C1E03">
        <w:rPr>
          <w:b/>
          <w:sz w:val="27"/>
          <w:szCs w:val="27"/>
        </w:rPr>
        <w:t xml:space="preserve">            </w:t>
      </w:r>
      <w:r w:rsidRPr="00186814">
        <w:rPr>
          <w:b/>
          <w:sz w:val="27"/>
          <w:szCs w:val="27"/>
        </w:rPr>
        <w:t xml:space="preserve">   «</w:t>
      </w:r>
      <w:r w:rsidR="00B02044">
        <w:rPr>
          <w:b/>
          <w:sz w:val="27"/>
          <w:szCs w:val="27"/>
        </w:rPr>
        <w:t>07</w:t>
      </w:r>
      <w:r w:rsidRPr="00186814">
        <w:rPr>
          <w:b/>
          <w:sz w:val="27"/>
          <w:szCs w:val="27"/>
        </w:rPr>
        <w:t xml:space="preserve">» </w:t>
      </w:r>
      <w:r w:rsidR="00B02044">
        <w:rPr>
          <w:b/>
          <w:sz w:val="27"/>
          <w:szCs w:val="27"/>
        </w:rPr>
        <w:t xml:space="preserve">сентября </w:t>
      </w:r>
      <w:r w:rsidRPr="00186814">
        <w:rPr>
          <w:b/>
          <w:sz w:val="27"/>
          <w:szCs w:val="27"/>
        </w:rPr>
        <w:t>202</w:t>
      </w:r>
      <w:r w:rsidR="00752C90">
        <w:rPr>
          <w:b/>
          <w:sz w:val="27"/>
          <w:szCs w:val="27"/>
        </w:rPr>
        <w:t>6</w:t>
      </w:r>
      <w:r w:rsidRPr="00186814">
        <w:rPr>
          <w:b/>
          <w:sz w:val="27"/>
          <w:szCs w:val="27"/>
        </w:rPr>
        <w:t>г.</w:t>
      </w:r>
    </w:p>
    <w:p w14:paraId="36105E3D" w14:textId="77777777" w:rsidR="00114E57" w:rsidRDefault="00114E57" w:rsidP="00114E57">
      <w:pPr>
        <w:jc w:val="center"/>
        <w:rPr>
          <w:b/>
          <w:sz w:val="28"/>
          <w:szCs w:val="28"/>
        </w:rPr>
      </w:pPr>
    </w:p>
    <w:p w14:paraId="77A02F2D" w14:textId="77777777" w:rsidR="0087333E" w:rsidRDefault="00114E57" w:rsidP="00186814">
      <w:pPr>
        <w:widowControl w:val="0"/>
        <w:shd w:val="clear" w:color="auto" w:fill="FFFFFF"/>
        <w:tabs>
          <w:tab w:val="left" w:pos="1098"/>
        </w:tabs>
        <w:suppressAutoHyphens/>
        <w:spacing w:line="0" w:lineRule="atLeast"/>
        <w:jc w:val="center"/>
        <w:rPr>
          <w:b/>
          <w:sz w:val="27"/>
          <w:szCs w:val="27"/>
          <w:lang w:eastAsia="en-US"/>
        </w:rPr>
      </w:pPr>
      <w:r>
        <w:rPr>
          <w:b/>
          <w:sz w:val="27"/>
          <w:szCs w:val="27"/>
          <w:lang w:eastAsia="en-US"/>
        </w:rPr>
        <w:t xml:space="preserve">Об утверждении проекта планировки и  межевания территории в отношении </w:t>
      </w:r>
      <w:bookmarkStart w:id="0" w:name="_Hlk239779968"/>
      <w:r>
        <w:rPr>
          <w:b/>
          <w:sz w:val="27"/>
          <w:szCs w:val="27"/>
          <w:lang w:eastAsia="en-US"/>
        </w:rPr>
        <w:t>земельн</w:t>
      </w:r>
      <w:r w:rsidR="0087333E">
        <w:rPr>
          <w:b/>
          <w:sz w:val="27"/>
          <w:szCs w:val="27"/>
          <w:lang w:eastAsia="en-US"/>
        </w:rPr>
        <w:t>ых</w:t>
      </w:r>
      <w:r>
        <w:rPr>
          <w:b/>
          <w:sz w:val="27"/>
          <w:szCs w:val="27"/>
          <w:lang w:eastAsia="en-US"/>
        </w:rPr>
        <w:t xml:space="preserve"> участк</w:t>
      </w:r>
      <w:r w:rsidR="0087333E">
        <w:rPr>
          <w:b/>
          <w:sz w:val="27"/>
          <w:szCs w:val="27"/>
          <w:lang w:eastAsia="en-US"/>
        </w:rPr>
        <w:t>ов</w:t>
      </w:r>
      <w:r>
        <w:rPr>
          <w:b/>
          <w:sz w:val="27"/>
          <w:szCs w:val="27"/>
          <w:lang w:eastAsia="en-US"/>
        </w:rPr>
        <w:t xml:space="preserve"> </w:t>
      </w:r>
      <w:bookmarkStart w:id="1" w:name="_Hlk224553877"/>
      <w:r>
        <w:rPr>
          <w:b/>
          <w:sz w:val="27"/>
          <w:szCs w:val="27"/>
          <w:lang w:eastAsia="en-US"/>
        </w:rPr>
        <w:t>с кадастровым</w:t>
      </w:r>
      <w:r w:rsidR="0087333E">
        <w:rPr>
          <w:b/>
          <w:sz w:val="27"/>
          <w:szCs w:val="27"/>
          <w:lang w:eastAsia="en-US"/>
        </w:rPr>
        <w:t>и</w:t>
      </w:r>
      <w:r>
        <w:rPr>
          <w:b/>
          <w:sz w:val="27"/>
          <w:szCs w:val="27"/>
          <w:lang w:eastAsia="en-US"/>
        </w:rPr>
        <w:t xml:space="preserve"> номер</w:t>
      </w:r>
      <w:r w:rsidR="0087333E">
        <w:rPr>
          <w:b/>
          <w:sz w:val="27"/>
          <w:szCs w:val="27"/>
          <w:lang w:eastAsia="en-US"/>
        </w:rPr>
        <w:t>ами</w:t>
      </w:r>
      <w:r>
        <w:rPr>
          <w:b/>
          <w:sz w:val="27"/>
          <w:szCs w:val="27"/>
          <w:lang w:eastAsia="en-US"/>
        </w:rPr>
        <w:t xml:space="preserve"> </w:t>
      </w:r>
      <w:bookmarkStart w:id="2" w:name="_Hlk221870590"/>
      <w:bookmarkStart w:id="3" w:name="_Hlk239778258"/>
      <w:r>
        <w:rPr>
          <w:b/>
          <w:sz w:val="27"/>
          <w:szCs w:val="27"/>
          <w:lang w:eastAsia="en-US"/>
        </w:rPr>
        <w:t>02:26:</w:t>
      </w:r>
      <w:r w:rsidR="0087333E">
        <w:rPr>
          <w:b/>
          <w:sz w:val="27"/>
          <w:szCs w:val="27"/>
          <w:lang w:eastAsia="en-US"/>
        </w:rPr>
        <w:t>181404</w:t>
      </w:r>
      <w:r>
        <w:rPr>
          <w:b/>
          <w:sz w:val="27"/>
          <w:szCs w:val="27"/>
          <w:lang w:eastAsia="en-US"/>
        </w:rPr>
        <w:t>:</w:t>
      </w:r>
      <w:bookmarkEnd w:id="3"/>
      <w:r w:rsidR="0087333E">
        <w:rPr>
          <w:b/>
          <w:sz w:val="27"/>
          <w:szCs w:val="27"/>
          <w:lang w:eastAsia="en-US"/>
        </w:rPr>
        <w:t>12;</w:t>
      </w:r>
    </w:p>
    <w:bookmarkEnd w:id="2"/>
    <w:p w14:paraId="615F75C3" w14:textId="4A202A47" w:rsidR="00114E57" w:rsidRDefault="0087333E" w:rsidP="00186814">
      <w:pPr>
        <w:widowControl w:val="0"/>
        <w:shd w:val="clear" w:color="auto" w:fill="FFFFFF"/>
        <w:tabs>
          <w:tab w:val="left" w:pos="1098"/>
        </w:tabs>
        <w:suppressAutoHyphens/>
        <w:spacing w:line="0" w:lineRule="atLeast"/>
        <w:jc w:val="center"/>
        <w:rPr>
          <w:b/>
          <w:sz w:val="27"/>
          <w:szCs w:val="27"/>
          <w:lang w:eastAsia="en-US"/>
        </w:rPr>
      </w:pPr>
      <w:r>
        <w:rPr>
          <w:b/>
          <w:sz w:val="27"/>
          <w:szCs w:val="27"/>
          <w:lang w:eastAsia="en-US"/>
        </w:rPr>
        <w:t>02:26:181404:</w:t>
      </w:r>
      <w:r>
        <w:rPr>
          <w:b/>
          <w:sz w:val="27"/>
          <w:szCs w:val="27"/>
          <w:lang w:eastAsia="en-US"/>
        </w:rPr>
        <w:t xml:space="preserve">74; </w:t>
      </w:r>
      <w:r>
        <w:rPr>
          <w:b/>
          <w:sz w:val="27"/>
          <w:szCs w:val="27"/>
          <w:lang w:eastAsia="en-US"/>
        </w:rPr>
        <w:t>02:26:181404:</w:t>
      </w:r>
      <w:r>
        <w:rPr>
          <w:b/>
          <w:sz w:val="27"/>
          <w:szCs w:val="27"/>
          <w:lang w:eastAsia="en-US"/>
        </w:rPr>
        <w:t>68;</w:t>
      </w:r>
      <w:r w:rsidRPr="0087333E">
        <w:rPr>
          <w:b/>
          <w:sz w:val="27"/>
          <w:szCs w:val="27"/>
          <w:lang w:eastAsia="en-US"/>
        </w:rPr>
        <w:t xml:space="preserve"> </w:t>
      </w:r>
      <w:r>
        <w:rPr>
          <w:b/>
          <w:sz w:val="27"/>
          <w:szCs w:val="27"/>
          <w:lang w:eastAsia="en-US"/>
        </w:rPr>
        <w:t>02:26:181404:</w:t>
      </w:r>
      <w:r>
        <w:rPr>
          <w:b/>
          <w:sz w:val="27"/>
          <w:szCs w:val="27"/>
          <w:lang w:eastAsia="en-US"/>
        </w:rPr>
        <w:t>67;</w:t>
      </w:r>
      <w:r w:rsidRPr="0087333E">
        <w:rPr>
          <w:b/>
          <w:sz w:val="27"/>
          <w:szCs w:val="27"/>
          <w:lang w:eastAsia="en-US"/>
        </w:rPr>
        <w:t xml:space="preserve"> </w:t>
      </w:r>
      <w:r>
        <w:rPr>
          <w:b/>
          <w:sz w:val="27"/>
          <w:szCs w:val="27"/>
          <w:lang w:eastAsia="en-US"/>
        </w:rPr>
        <w:t>02:26:181404:</w:t>
      </w:r>
      <w:r>
        <w:rPr>
          <w:b/>
          <w:sz w:val="27"/>
          <w:szCs w:val="27"/>
          <w:lang w:eastAsia="en-US"/>
        </w:rPr>
        <w:t xml:space="preserve">81;  </w:t>
      </w:r>
      <w:r>
        <w:rPr>
          <w:b/>
          <w:sz w:val="27"/>
          <w:szCs w:val="27"/>
          <w:lang w:eastAsia="en-US"/>
        </w:rPr>
        <w:t>02:26:181404:</w:t>
      </w:r>
      <w:r>
        <w:rPr>
          <w:b/>
          <w:sz w:val="27"/>
          <w:szCs w:val="27"/>
          <w:lang w:eastAsia="en-US"/>
        </w:rPr>
        <w:t xml:space="preserve">82;  </w:t>
      </w:r>
      <w:r>
        <w:rPr>
          <w:b/>
          <w:sz w:val="27"/>
          <w:szCs w:val="27"/>
          <w:lang w:eastAsia="en-US"/>
        </w:rPr>
        <w:t>02:26:181404:</w:t>
      </w:r>
      <w:r>
        <w:rPr>
          <w:b/>
          <w:sz w:val="27"/>
          <w:szCs w:val="27"/>
          <w:lang w:eastAsia="en-US"/>
        </w:rPr>
        <w:t xml:space="preserve">83;  </w:t>
      </w:r>
      <w:r>
        <w:rPr>
          <w:b/>
          <w:sz w:val="27"/>
          <w:szCs w:val="27"/>
          <w:lang w:eastAsia="en-US"/>
        </w:rPr>
        <w:t>02:26:181404:</w:t>
      </w:r>
      <w:r>
        <w:rPr>
          <w:b/>
          <w:sz w:val="27"/>
          <w:szCs w:val="27"/>
          <w:lang w:eastAsia="en-US"/>
        </w:rPr>
        <w:t xml:space="preserve">84; </w:t>
      </w:r>
      <w:r>
        <w:rPr>
          <w:b/>
          <w:sz w:val="27"/>
          <w:szCs w:val="27"/>
          <w:lang w:eastAsia="en-US"/>
        </w:rPr>
        <w:t>02:26:181404:</w:t>
      </w:r>
      <w:r>
        <w:rPr>
          <w:b/>
          <w:sz w:val="27"/>
          <w:szCs w:val="27"/>
          <w:lang w:eastAsia="en-US"/>
        </w:rPr>
        <w:t xml:space="preserve">85 </w:t>
      </w:r>
      <w:r w:rsidR="00114E57">
        <w:rPr>
          <w:b/>
          <w:sz w:val="27"/>
          <w:szCs w:val="27"/>
          <w:lang w:eastAsia="en-US"/>
        </w:rPr>
        <w:t>расположенн</w:t>
      </w:r>
      <w:r>
        <w:rPr>
          <w:b/>
          <w:sz w:val="27"/>
          <w:szCs w:val="27"/>
          <w:lang w:eastAsia="en-US"/>
        </w:rPr>
        <w:t xml:space="preserve">ых </w:t>
      </w:r>
      <w:r w:rsidR="00114E57">
        <w:rPr>
          <w:b/>
          <w:sz w:val="27"/>
          <w:szCs w:val="27"/>
          <w:lang w:eastAsia="en-US"/>
        </w:rPr>
        <w:t xml:space="preserve">по адресу: Республика Башкортостан, Иглинский район,  </w:t>
      </w:r>
      <w:r w:rsidR="00752C90">
        <w:rPr>
          <w:b/>
          <w:sz w:val="27"/>
          <w:szCs w:val="27"/>
          <w:lang w:eastAsia="en-US"/>
        </w:rPr>
        <w:t>Балтийский сельсовет</w:t>
      </w:r>
      <w:bookmarkEnd w:id="1"/>
      <w:r w:rsidR="00114E57">
        <w:rPr>
          <w:b/>
          <w:sz w:val="27"/>
          <w:szCs w:val="27"/>
          <w:lang w:eastAsia="en-US"/>
        </w:rPr>
        <w:t>.</w:t>
      </w:r>
    </w:p>
    <w:bookmarkEnd w:id="0"/>
    <w:p w14:paraId="2635B16D" w14:textId="77777777" w:rsidR="00114E57" w:rsidRDefault="00114E57" w:rsidP="00114E57">
      <w:pPr>
        <w:widowControl w:val="0"/>
        <w:shd w:val="clear" w:color="auto" w:fill="FFFFFF"/>
        <w:tabs>
          <w:tab w:val="left" w:pos="1098"/>
        </w:tabs>
        <w:suppressAutoHyphens/>
        <w:spacing w:line="0" w:lineRule="atLeast"/>
        <w:ind w:firstLine="709"/>
        <w:jc w:val="both"/>
        <w:rPr>
          <w:sz w:val="16"/>
          <w:szCs w:val="16"/>
          <w:lang w:eastAsia="en-US"/>
        </w:rPr>
      </w:pPr>
    </w:p>
    <w:p w14:paraId="74E4788A" w14:textId="4E1D3652" w:rsidR="00114E57" w:rsidRPr="005C1E03" w:rsidRDefault="00114E57" w:rsidP="0013204D">
      <w:pPr>
        <w:widowControl w:val="0"/>
        <w:shd w:val="clear" w:color="auto" w:fill="FFFFFF"/>
        <w:tabs>
          <w:tab w:val="left" w:pos="1098"/>
        </w:tabs>
        <w:suppressAutoHyphens/>
        <w:spacing w:line="0" w:lineRule="atLeast"/>
        <w:jc w:val="both"/>
        <w:rPr>
          <w:sz w:val="27"/>
          <w:szCs w:val="27"/>
          <w:lang w:eastAsia="en-US"/>
        </w:rPr>
      </w:pPr>
      <w:r>
        <w:rPr>
          <w:sz w:val="27"/>
          <w:szCs w:val="27"/>
          <w:lang w:eastAsia="en-US"/>
        </w:rPr>
        <w:t xml:space="preserve">     Заслушав и обсудив информацию о проекте планировки и межевания территории в отношении земельн</w:t>
      </w:r>
      <w:r w:rsidR="00A9045D">
        <w:rPr>
          <w:sz w:val="27"/>
          <w:szCs w:val="27"/>
          <w:lang w:eastAsia="en-US"/>
        </w:rPr>
        <w:t>ых</w:t>
      </w:r>
      <w:r>
        <w:rPr>
          <w:sz w:val="27"/>
          <w:szCs w:val="27"/>
          <w:lang w:eastAsia="en-US"/>
        </w:rPr>
        <w:t xml:space="preserve"> участк</w:t>
      </w:r>
      <w:r w:rsidR="00A9045D">
        <w:rPr>
          <w:sz w:val="27"/>
          <w:szCs w:val="27"/>
          <w:lang w:eastAsia="en-US"/>
        </w:rPr>
        <w:t>ов</w:t>
      </w:r>
      <w:r>
        <w:rPr>
          <w:sz w:val="27"/>
          <w:szCs w:val="27"/>
          <w:lang w:eastAsia="en-US"/>
        </w:rPr>
        <w:t xml:space="preserve"> с кадастровым</w:t>
      </w:r>
      <w:r w:rsidR="00A9045D">
        <w:rPr>
          <w:sz w:val="27"/>
          <w:szCs w:val="27"/>
          <w:lang w:eastAsia="en-US"/>
        </w:rPr>
        <w:t>и</w:t>
      </w:r>
      <w:r>
        <w:rPr>
          <w:sz w:val="27"/>
          <w:szCs w:val="27"/>
          <w:lang w:eastAsia="en-US"/>
        </w:rPr>
        <w:t xml:space="preserve"> номер</w:t>
      </w:r>
      <w:r w:rsidR="00A9045D">
        <w:rPr>
          <w:sz w:val="27"/>
          <w:szCs w:val="27"/>
          <w:lang w:eastAsia="en-US"/>
        </w:rPr>
        <w:t>ами</w:t>
      </w:r>
      <w:r>
        <w:rPr>
          <w:sz w:val="27"/>
          <w:szCs w:val="27"/>
          <w:lang w:eastAsia="en-US"/>
        </w:rPr>
        <w:t xml:space="preserve"> </w:t>
      </w:r>
      <w:r w:rsidR="0013204D" w:rsidRPr="0013204D">
        <w:rPr>
          <w:sz w:val="27"/>
          <w:szCs w:val="27"/>
          <w:lang w:eastAsia="en-US"/>
        </w:rPr>
        <w:t>02:26:181404:12;</w:t>
      </w:r>
      <w:r w:rsidR="0013204D">
        <w:rPr>
          <w:sz w:val="27"/>
          <w:szCs w:val="27"/>
          <w:lang w:eastAsia="en-US"/>
        </w:rPr>
        <w:t xml:space="preserve"> </w:t>
      </w:r>
      <w:r w:rsidR="0013204D" w:rsidRPr="0013204D">
        <w:rPr>
          <w:sz w:val="27"/>
          <w:szCs w:val="27"/>
          <w:lang w:eastAsia="en-US"/>
        </w:rPr>
        <w:t>02:26:181404:74; 02:26:181404:68; 02:26:181404:67; 02:26:181404:81;  02:26:181404:82;  02:26:181404:83;  02:26:181404:84; 02:26:181404:85</w:t>
      </w:r>
      <w:r w:rsidR="0013204D">
        <w:rPr>
          <w:sz w:val="27"/>
          <w:szCs w:val="27"/>
          <w:lang w:eastAsia="en-US"/>
        </w:rPr>
        <w:t>,</w:t>
      </w:r>
      <w:r w:rsidR="0013204D" w:rsidRPr="0013204D">
        <w:rPr>
          <w:sz w:val="27"/>
          <w:szCs w:val="27"/>
          <w:lang w:eastAsia="en-US"/>
        </w:rPr>
        <w:t xml:space="preserve"> </w:t>
      </w:r>
      <w:r>
        <w:rPr>
          <w:sz w:val="27"/>
          <w:szCs w:val="27"/>
          <w:lang w:eastAsia="en-US"/>
        </w:rPr>
        <w:t>расположенн</w:t>
      </w:r>
      <w:r w:rsidR="0013204D">
        <w:rPr>
          <w:sz w:val="27"/>
          <w:szCs w:val="27"/>
          <w:lang w:eastAsia="en-US"/>
        </w:rPr>
        <w:t>ых</w:t>
      </w:r>
      <w:r>
        <w:rPr>
          <w:sz w:val="27"/>
          <w:szCs w:val="27"/>
          <w:lang w:eastAsia="en-US"/>
        </w:rPr>
        <w:t xml:space="preserve"> по адресу: Республика Башкортостан, Иглинский район,</w:t>
      </w:r>
      <w:r w:rsidR="00D129E4">
        <w:rPr>
          <w:sz w:val="27"/>
          <w:szCs w:val="27"/>
          <w:lang w:eastAsia="en-US"/>
        </w:rPr>
        <w:t xml:space="preserve"> Балтийский сельсовет</w:t>
      </w:r>
      <w:r>
        <w:rPr>
          <w:sz w:val="27"/>
          <w:szCs w:val="27"/>
          <w:lang w:eastAsia="en-US"/>
        </w:rPr>
        <w:t xml:space="preserve">, </w:t>
      </w:r>
      <w:r w:rsidR="000B1D19" w:rsidRPr="005C1E03">
        <w:rPr>
          <w:rFonts w:eastAsia="Calibri"/>
          <w:sz w:val="28"/>
          <w:szCs w:val="28"/>
          <w:lang w:eastAsia="en-US"/>
        </w:rPr>
        <w:t xml:space="preserve">на основании </w:t>
      </w:r>
      <w:r w:rsidR="0013204D">
        <w:rPr>
          <w:rFonts w:eastAsia="Calibri"/>
          <w:sz w:val="28"/>
          <w:szCs w:val="28"/>
          <w:lang w:eastAsia="en-US"/>
        </w:rPr>
        <w:t xml:space="preserve">заявления </w:t>
      </w:r>
      <w:bookmarkStart w:id="4" w:name="_Hlk239780027"/>
      <w:r w:rsidR="0013204D">
        <w:rPr>
          <w:rFonts w:eastAsia="Calibri"/>
          <w:sz w:val="28"/>
          <w:szCs w:val="28"/>
          <w:lang w:eastAsia="en-US"/>
        </w:rPr>
        <w:t xml:space="preserve">ООО «Проект-2» </w:t>
      </w:r>
      <w:r w:rsidR="000B1D19" w:rsidRPr="005C1E03">
        <w:rPr>
          <w:sz w:val="27"/>
          <w:szCs w:val="27"/>
          <w:lang w:eastAsia="en-US"/>
        </w:rPr>
        <w:t xml:space="preserve"> </w:t>
      </w:r>
      <w:r w:rsidR="008369A1" w:rsidRPr="005C1E03">
        <w:rPr>
          <w:sz w:val="27"/>
          <w:szCs w:val="27"/>
          <w:lang w:eastAsia="en-US"/>
        </w:rPr>
        <w:t xml:space="preserve">от </w:t>
      </w:r>
      <w:r w:rsidR="0013204D">
        <w:rPr>
          <w:sz w:val="27"/>
          <w:szCs w:val="27"/>
          <w:lang w:eastAsia="en-US"/>
        </w:rPr>
        <w:t>26</w:t>
      </w:r>
      <w:r w:rsidR="008369A1" w:rsidRPr="005C1E03">
        <w:rPr>
          <w:sz w:val="27"/>
          <w:szCs w:val="27"/>
          <w:lang w:eastAsia="en-US"/>
        </w:rPr>
        <w:t>.</w:t>
      </w:r>
      <w:r w:rsidR="005C1E03" w:rsidRPr="005C1E03">
        <w:rPr>
          <w:sz w:val="27"/>
          <w:szCs w:val="27"/>
          <w:lang w:eastAsia="en-US"/>
        </w:rPr>
        <w:t>0</w:t>
      </w:r>
      <w:r w:rsidR="0013204D">
        <w:rPr>
          <w:sz w:val="27"/>
          <w:szCs w:val="27"/>
          <w:lang w:eastAsia="en-US"/>
        </w:rPr>
        <w:t>8</w:t>
      </w:r>
      <w:r w:rsidR="008369A1" w:rsidRPr="005C1E03">
        <w:rPr>
          <w:sz w:val="27"/>
          <w:szCs w:val="27"/>
          <w:lang w:eastAsia="en-US"/>
        </w:rPr>
        <w:t>.202</w:t>
      </w:r>
      <w:r w:rsidR="005C1E03" w:rsidRPr="005C1E03">
        <w:rPr>
          <w:sz w:val="27"/>
          <w:szCs w:val="27"/>
          <w:lang w:eastAsia="en-US"/>
        </w:rPr>
        <w:t>6</w:t>
      </w:r>
      <w:r w:rsidR="008369A1" w:rsidRPr="005C1E03">
        <w:rPr>
          <w:sz w:val="27"/>
          <w:szCs w:val="27"/>
          <w:lang w:eastAsia="en-US"/>
        </w:rPr>
        <w:t xml:space="preserve"> года</w:t>
      </w:r>
      <w:bookmarkEnd w:id="4"/>
      <w:r w:rsidR="008369A1" w:rsidRPr="005C1E03">
        <w:rPr>
          <w:sz w:val="27"/>
          <w:szCs w:val="27"/>
          <w:lang w:eastAsia="en-US"/>
        </w:rPr>
        <w:t xml:space="preserve">, </w:t>
      </w:r>
      <w:r w:rsidRPr="005C1E03">
        <w:rPr>
          <w:sz w:val="27"/>
          <w:szCs w:val="27"/>
          <w:lang w:eastAsia="en-US"/>
        </w:rPr>
        <w:t>Совет сельского поселения Балтийский</w:t>
      </w:r>
      <w:r w:rsidRPr="005C1E03">
        <w:rPr>
          <w:b/>
          <w:sz w:val="27"/>
          <w:szCs w:val="27"/>
          <w:lang w:eastAsia="en-US"/>
        </w:rPr>
        <w:t xml:space="preserve"> </w:t>
      </w:r>
      <w:r w:rsidRPr="005C1E03">
        <w:rPr>
          <w:sz w:val="27"/>
          <w:szCs w:val="27"/>
          <w:lang w:eastAsia="en-US"/>
        </w:rPr>
        <w:t>сельсовет муниципального района Иглинский район Республики Башкортостан РЕШИЛ:</w:t>
      </w:r>
    </w:p>
    <w:p w14:paraId="7BF12D15" w14:textId="77777777" w:rsidR="00114E57" w:rsidRPr="005C1E03" w:rsidRDefault="00114E57" w:rsidP="00114E57">
      <w:pPr>
        <w:widowControl w:val="0"/>
        <w:shd w:val="clear" w:color="auto" w:fill="FFFFFF"/>
        <w:tabs>
          <w:tab w:val="left" w:pos="1098"/>
        </w:tabs>
        <w:suppressAutoHyphens/>
        <w:spacing w:line="0" w:lineRule="atLeast"/>
        <w:ind w:firstLine="709"/>
        <w:jc w:val="both"/>
        <w:rPr>
          <w:sz w:val="16"/>
          <w:szCs w:val="16"/>
          <w:lang w:eastAsia="en-US"/>
        </w:rPr>
      </w:pPr>
    </w:p>
    <w:p w14:paraId="6E5B6EA5" w14:textId="15F55076" w:rsidR="00114E57" w:rsidRPr="005C1E03" w:rsidRDefault="00114E57" w:rsidP="00114E57">
      <w:pPr>
        <w:widowControl w:val="0"/>
        <w:shd w:val="clear" w:color="auto" w:fill="FFFFFF"/>
        <w:tabs>
          <w:tab w:val="left" w:pos="1098"/>
        </w:tabs>
        <w:suppressAutoHyphens/>
        <w:spacing w:line="0" w:lineRule="atLeast"/>
        <w:ind w:firstLine="709"/>
        <w:jc w:val="both"/>
        <w:rPr>
          <w:sz w:val="27"/>
          <w:szCs w:val="27"/>
          <w:lang w:eastAsia="en-US"/>
        </w:rPr>
      </w:pPr>
      <w:r w:rsidRPr="005C1E03">
        <w:rPr>
          <w:sz w:val="27"/>
          <w:szCs w:val="27"/>
          <w:lang w:eastAsia="en-US"/>
        </w:rPr>
        <w:t xml:space="preserve">1. </w:t>
      </w:r>
      <w:bookmarkStart w:id="5" w:name="_Hlk217548133"/>
      <w:bookmarkStart w:id="6" w:name="_Hlk217548086"/>
      <w:r w:rsidRPr="005C1E03">
        <w:rPr>
          <w:sz w:val="27"/>
          <w:szCs w:val="27"/>
          <w:lang w:eastAsia="en-US"/>
        </w:rPr>
        <w:t xml:space="preserve">Проект планировки и межевания территории в отношении </w:t>
      </w:r>
      <w:bookmarkEnd w:id="5"/>
      <w:bookmarkEnd w:id="6"/>
      <w:r w:rsidR="0013204D" w:rsidRPr="0013204D">
        <w:rPr>
          <w:sz w:val="27"/>
          <w:szCs w:val="27"/>
          <w:lang w:eastAsia="en-US"/>
        </w:rPr>
        <w:t>земельных участков с кадастровыми номерами 02:26:181404:12; 02:26:181404:74; 02:26:181404:68; 02:26:181404:67; 02:26:181404:81;</w:t>
      </w:r>
      <w:r w:rsidR="0013204D">
        <w:rPr>
          <w:sz w:val="27"/>
          <w:szCs w:val="27"/>
          <w:lang w:eastAsia="en-US"/>
        </w:rPr>
        <w:t xml:space="preserve"> </w:t>
      </w:r>
      <w:r w:rsidR="0013204D" w:rsidRPr="0013204D">
        <w:rPr>
          <w:sz w:val="27"/>
          <w:szCs w:val="27"/>
          <w:lang w:eastAsia="en-US"/>
        </w:rPr>
        <w:t>02:26:181404:82;  02:26:181404:83;  02:26:181404:84; 02:26:181404:85, расположенных по адресу: Республика Башкортостан, Иглинский район, Балтийский сельсовет</w:t>
      </w:r>
      <w:r w:rsidR="0013204D">
        <w:rPr>
          <w:sz w:val="27"/>
          <w:szCs w:val="27"/>
          <w:lang w:eastAsia="en-US"/>
        </w:rPr>
        <w:t xml:space="preserve"> утвердить. </w:t>
      </w:r>
    </w:p>
    <w:p w14:paraId="44B09F0F" w14:textId="77777777" w:rsidR="00114E57" w:rsidRPr="005C1E03" w:rsidRDefault="00114E57" w:rsidP="00114E57">
      <w:pPr>
        <w:widowControl w:val="0"/>
        <w:shd w:val="clear" w:color="auto" w:fill="FFFFFF"/>
        <w:tabs>
          <w:tab w:val="left" w:pos="1098"/>
        </w:tabs>
        <w:suppressAutoHyphens/>
        <w:spacing w:line="0" w:lineRule="atLeast"/>
        <w:ind w:firstLine="709"/>
        <w:jc w:val="both"/>
        <w:rPr>
          <w:sz w:val="27"/>
          <w:szCs w:val="27"/>
          <w:lang w:eastAsia="en-US"/>
        </w:rPr>
      </w:pPr>
      <w:r w:rsidRPr="005C1E03">
        <w:rPr>
          <w:sz w:val="27"/>
          <w:szCs w:val="27"/>
          <w:lang w:eastAsia="en-US"/>
        </w:rPr>
        <w:t>2. Обнародовать настоящее решение на официальном сайте сельского поселения Балтийский сельсовет муниципального района Иглинский район Республики Башкортостан и на информационном стенде в здании администрации сельского поселения Балтийский сельсовет  по адресу: с. Балтика, ул. Центральная, д.43.</w:t>
      </w:r>
    </w:p>
    <w:p w14:paraId="46D2EAAD" w14:textId="682674C9" w:rsidR="00114E57" w:rsidRPr="005C1E03" w:rsidRDefault="00114E57" w:rsidP="00114E57">
      <w:pPr>
        <w:widowControl w:val="0"/>
        <w:tabs>
          <w:tab w:val="left" w:pos="1098"/>
        </w:tabs>
        <w:suppressAutoHyphens/>
        <w:ind w:firstLine="709"/>
        <w:jc w:val="both"/>
        <w:rPr>
          <w:sz w:val="27"/>
          <w:szCs w:val="27"/>
          <w:lang w:eastAsia="en-US"/>
        </w:rPr>
      </w:pPr>
      <w:r w:rsidRPr="005C1E03">
        <w:rPr>
          <w:sz w:val="27"/>
          <w:szCs w:val="27"/>
          <w:lang w:eastAsia="en-US"/>
        </w:rPr>
        <w:t>3. Контроль за исполнением  настоящего решения возложить по Постоянную комиссию Совета сельского поселения Балтийский</w:t>
      </w:r>
      <w:r w:rsidRPr="005C1E03">
        <w:rPr>
          <w:b/>
          <w:sz w:val="27"/>
          <w:szCs w:val="27"/>
          <w:lang w:eastAsia="en-US"/>
        </w:rPr>
        <w:t xml:space="preserve"> </w:t>
      </w:r>
      <w:r w:rsidRPr="005C1E03">
        <w:rPr>
          <w:sz w:val="27"/>
          <w:szCs w:val="27"/>
          <w:lang w:eastAsia="en-US"/>
        </w:rPr>
        <w:t xml:space="preserve">сельсовет муниципального района Иглинский район Республики Башкортостан по развитию предпринимательства, земельным вопросам, благоустройству и экологии (председатель </w:t>
      </w:r>
      <w:bookmarkStart w:id="7" w:name="_Hlk217486645"/>
      <w:r w:rsidR="000B1D19" w:rsidRPr="005C1E03">
        <w:rPr>
          <w:rFonts w:eastAsia="Calibri"/>
          <w:sz w:val="28"/>
          <w:szCs w:val="28"/>
          <w:lang w:eastAsia="en-US"/>
        </w:rPr>
        <w:t>комиссии</w:t>
      </w:r>
      <w:r w:rsidR="000B1D19" w:rsidRPr="005C1E03">
        <w:rPr>
          <w:sz w:val="27"/>
          <w:szCs w:val="27"/>
          <w:lang w:eastAsia="en-US"/>
        </w:rPr>
        <w:t xml:space="preserve">  </w:t>
      </w:r>
      <w:r w:rsidRPr="005C1E03">
        <w:rPr>
          <w:sz w:val="27"/>
          <w:szCs w:val="27"/>
          <w:lang w:eastAsia="en-US"/>
        </w:rPr>
        <w:t>Поколо А.В</w:t>
      </w:r>
      <w:bookmarkEnd w:id="7"/>
      <w:r w:rsidRPr="005C1E03">
        <w:rPr>
          <w:sz w:val="27"/>
          <w:szCs w:val="27"/>
          <w:lang w:eastAsia="en-US"/>
        </w:rPr>
        <w:t>.).</w:t>
      </w:r>
    </w:p>
    <w:p w14:paraId="2481BBBA" w14:textId="77777777" w:rsidR="00114E57" w:rsidRPr="005C1E03" w:rsidRDefault="00114E57" w:rsidP="00114E57">
      <w:pPr>
        <w:rPr>
          <w:sz w:val="28"/>
          <w:szCs w:val="28"/>
        </w:rPr>
      </w:pPr>
    </w:p>
    <w:p w14:paraId="5FFD73F5" w14:textId="5AFD5DDF" w:rsidR="00114E57" w:rsidRDefault="00114E57" w:rsidP="00114E57">
      <w:pPr>
        <w:rPr>
          <w:sz w:val="27"/>
          <w:szCs w:val="27"/>
        </w:rPr>
      </w:pPr>
      <w:r w:rsidRPr="005C1E03">
        <w:rPr>
          <w:sz w:val="27"/>
          <w:szCs w:val="27"/>
        </w:rPr>
        <w:t>Глава сельского поселения                                                                И.М. Бугвин</w:t>
      </w:r>
      <w:r>
        <w:rPr>
          <w:sz w:val="27"/>
          <w:szCs w:val="27"/>
        </w:rPr>
        <w:t xml:space="preserve"> </w:t>
      </w:r>
    </w:p>
    <w:p w14:paraId="020CB468" w14:textId="01C26ACA" w:rsidR="00BC4908" w:rsidRDefault="00114E57">
      <w:r>
        <w:rPr>
          <w:sz w:val="28"/>
          <w:szCs w:val="28"/>
        </w:rPr>
        <w:t xml:space="preserve"> </w:t>
      </w:r>
    </w:p>
    <w:sectPr w:rsidR="00BC49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0FE"/>
    <w:rsid w:val="000B1D19"/>
    <w:rsid w:val="00114E57"/>
    <w:rsid w:val="0013204D"/>
    <w:rsid w:val="00186814"/>
    <w:rsid w:val="004136FB"/>
    <w:rsid w:val="005C1E03"/>
    <w:rsid w:val="007170FE"/>
    <w:rsid w:val="00752C90"/>
    <w:rsid w:val="00762802"/>
    <w:rsid w:val="007B0560"/>
    <w:rsid w:val="008369A1"/>
    <w:rsid w:val="0087333E"/>
    <w:rsid w:val="00A9045D"/>
    <w:rsid w:val="00B02044"/>
    <w:rsid w:val="00B61B30"/>
    <w:rsid w:val="00BC4908"/>
    <w:rsid w:val="00D129E4"/>
    <w:rsid w:val="00D22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92766"/>
  <w15:chartTrackingRefBased/>
  <w15:docId w15:val="{5922CE26-0803-4DD9-BB7D-4456D825D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4E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248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325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17</cp:revision>
  <cp:lastPrinted>2026-09-08T12:05:00Z</cp:lastPrinted>
  <dcterms:created xsi:type="dcterms:W3CDTF">2025-12-23T04:06:00Z</dcterms:created>
  <dcterms:modified xsi:type="dcterms:W3CDTF">2026-09-08T12:16:00Z</dcterms:modified>
</cp:coreProperties>
</file>