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7C01" w14:textId="38CF3BFA" w:rsidR="00850AC8" w:rsidRPr="00850AC8" w:rsidRDefault="00850AC8" w:rsidP="00850AC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A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E1FDE2" wp14:editId="3112C9AA">
            <wp:extent cx="5940425" cy="17005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2EEFC" w14:textId="77777777" w:rsidR="00850AC8" w:rsidRPr="00850AC8" w:rsidRDefault="00850AC8" w:rsidP="00850AC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РЕШЕНИЕ</w:t>
      </w:r>
    </w:p>
    <w:p w14:paraId="2D96EB00" w14:textId="77777777" w:rsidR="00850AC8" w:rsidRPr="00850AC8" w:rsidRDefault="00850AC8" w:rsidP="00850A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1C23459" w14:textId="11AAF9BD" w:rsidR="00850AC8" w:rsidRPr="00850AC8" w:rsidRDefault="00850AC8" w:rsidP="00850A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50A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«</w:t>
      </w:r>
      <w:r w:rsidR="00300F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16</w:t>
      </w:r>
      <w:r w:rsidRPr="00850A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</w:t>
      </w:r>
      <w:r w:rsidR="00300F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март   </w:t>
      </w:r>
      <w:r w:rsidRPr="00850A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2026 й.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r w:rsidRPr="00850A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="00300F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317</w:t>
      </w:r>
      <w:r w:rsidRPr="00850A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850A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</w:t>
      </w:r>
      <w:r w:rsidR="00300F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16</w:t>
      </w:r>
      <w:r w:rsidRPr="00850A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="00300F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марта </w:t>
      </w:r>
      <w:r w:rsidRPr="00850A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2026г.</w:t>
      </w:r>
    </w:p>
    <w:p w14:paraId="39DA970F" w14:textId="7D138029" w:rsidR="00850AC8" w:rsidRPr="00850AC8" w:rsidRDefault="00850AC8" w:rsidP="00850A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ru-RU"/>
        </w:rPr>
      </w:pPr>
      <w:r w:rsidRPr="0085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A555649" w14:textId="77777777" w:rsidR="00850AC8" w:rsidRPr="00300F7D" w:rsidRDefault="00850AC8" w:rsidP="00300F7D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00F7D">
        <w:rPr>
          <w:rFonts w:ascii="Times New Roman" w:hAnsi="Times New Roman" w:cs="Times New Roman"/>
          <w:b/>
          <w:bCs/>
          <w:w w:val="105"/>
          <w:sz w:val="27"/>
          <w:szCs w:val="27"/>
        </w:rPr>
        <w:t>Совета</w:t>
      </w:r>
      <w:r w:rsidRPr="00300F7D">
        <w:rPr>
          <w:rFonts w:ascii="Times New Roman" w:hAnsi="Times New Roman" w:cs="Times New Roman"/>
          <w:b/>
          <w:bCs/>
          <w:spacing w:val="-16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w w:val="105"/>
          <w:sz w:val="27"/>
          <w:szCs w:val="27"/>
        </w:rPr>
        <w:t>сельского</w:t>
      </w:r>
      <w:r w:rsidRPr="00300F7D">
        <w:rPr>
          <w:rFonts w:ascii="Times New Roman" w:hAnsi="Times New Roman" w:cs="Times New Roman"/>
          <w:b/>
          <w:bCs/>
          <w:spacing w:val="-17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w w:val="105"/>
          <w:sz w:val="27"/>
          <w:szCs w:val="27"/>
        </w:rPr>
        <w:t>поселения</w:t>
      </w:r>
      <w:r w:rsidRPr="00300F7D">
        <w:rPr>
          <w:rFonts w:ascii="Times New Roman" w:hAnsi="Times New Roman" w:cs="Times New Roman"/>
          <w:b/>
          <w:bCs/>
          <w:spacing w:val="-13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w w:val="105"/>
          <w:sz w:val="27"/>
          <w:szCs w:val="27"/>
        </w:rPr>
        <w:t>Балтийский</w:t>
      </w:r>
      <w:r w:rsidRPr="00300F7D">
        <w:rPr>
          <w:rFonts w:ascii="Times New Roman" w:hAnsi="Times New Roman" w:cs="Times New Roman"/>
          <w:b/>
          <w:bCs/>
          <w:spacing w:val="-5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w w:val="105"/>
          <w:sz w:val="27"/>
          <w:szCs w:val="27"/>
        </w:rPr>
        <w:t>сельсовет</w:t>
      </w:r>
      <w:r w:rsidRPr="00300F7D">
        <w:rPr>
          <w:rFonts w:ascii="Times New Roman" w:hAnsi="Times New Roman" w:cs="Times New Roman"/>
          <w:b/>
          <w:bCs/>
          <w:spacing w:val="-16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w w:val="105"/>
          <w:sz w:val="27"/>
          <w:szCs w:val="27"/>
        </w:rPr>
        <w:t xml:space="preserve">муниципального района Иглинский </w:t>
      </w:r>
      <w:r w:rsidRPr="00300F7D">
        <w:rPr>
          <w:rFonts w:ascii="Times New Roman" w:hAnsi="Times New Roman" w:cs="Times New Roman"/>
          <w:b/>
          <w:bCs/>
          <w:color w:val="111111"/>
          <w:w w:val="105"/>
          <w:sz w:val="27"/>
          <w:szCs w:val="27"/>
        </w:rPr>
        <w:t xml:space="preserve">район </w:t>
      </w:r>
      <w:r w:rsidRPr="00300F7D">
        <w:rPr>
          <w:rFonts w:ascii="Times New Roman" w:hAnsi="Times New Roman" w:cs="Times New Roman"/>
          <w:b/>
          <w:bCs/>
          <w:w w:val="105"/>
          <w:sz w:val="27"/>
          <w:szCs w:val="27"/>
        </w:rPr>
        <w:t>Республики Башкортостан</w:t>
      </w:r>
      <w:r w:rsidRPr="00300F7D">
        <w:rPr>
          <w:rFonts w:ascii="Times New Roman" w:hAnsi="Times New Roman" w:cs="Times New Roman"/>
          <w:b/>
          <w:bCs/>
          <w:spacing w:val="39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w w:val="105"/>
          <w:sz w:val="27"/>
          <w:szCs w:val="27"/>
        </w:rPr>
        <w:t>местного созыва</w:t>
      </w:r>
    </w:p>
    <w:p w14:paraId="0A680919" w14:textId="5FDFDE05" w:rsidR="00850AC8" w:rsidRPr="00300F7D" w:rsidRDefault="00850AC8" w:rsidP="00300F7D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00F7D">
        <w:rPr>
          <w:rFonts w:ascii="Times New Roman" w:hAnsi="Times New Roman" w:cs="Times New Roman"/>
          <w:b/>
          <w:bCs/>
          <w:color w:val="1A1A1A"/>
          <w:spacing w:val="-2"/>
          <w:w w:val="105"/>
          <w:sz w:val="27"/>
          <w:szCs w:val="27"/>
        </w:rPr>
        <w:t>Об</w:t>
      </w:r>
      <w:r w:rsidRPr="00300F7D">
        <w:rPr>
          <w:rFonts w:ascii="Times New Roman" w:hAnsi="Times New Roman" w:cs="Times New Roman"/>
          <w:b/>
          <w:bCs/>
          <w:color w:val="1A1A1A"/>
          <w:spacing w:val="-16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color w:val="0F0F0F"/>
          <w:spacing w:val="-2"/>
          <w:w w:val="105"/>
          <w:sz w:val="27"/>
          <w:szCs w:val="27"/>
        </w:rPr>
        <w:t>утверждении</w:t>
      </w:r>
      <w:r w:rsidRPr="00300F7D">
        <w:rPr>
          <w:rFonts w:ascii="Times New Roman" w:hAnsi="Times New Roman" w:cs="Times New Roman"/>
          <w:b/>
          <w:bCs/>
          <w:color w:val="0F0F0F"/>
          <w:spacing w:val="-3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color w:val="0A0A0A"/>
          <w:spacing w:val="-2"/>
          <w:w w:val="105"/>
          <w:sz w:val="27"/>
          <w:szCs w:val="27"/>
        </w:rPr>
        <w:t>Положения</w:t>
      </w:r>
      <w:r w:rsidRPr="00300F7D">
        <w:rPr>
          <w:rFonts w:ascii="Times New Roman" w:hAnsi="Times New Roman" w:cs="Times New Roman"/>
          <w:b/>
          <w:bCs/>
          <w:color w:val="0A0A0A"/>
          <w:spacing w:val="-3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spacing w:val="-2"/>
          <w:w w:val="105"/>
          <w:sz w:val="27"/>
          <w:szCs w:val="27"/>
        </w:rPr>
        <w:t>«О</w:t>
      </w:r>
      <w:r w:rsidRPr="00300F7D">
        <w:rPr>
          <w:rFonts w:ascii="Times New Roman" w:hAnsi="Times New Roman" w:cs="Times New Roman"/>
          <w:b/>
          <w:bCs/>
          <w:spacing w:val="-16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spacing w:val="-2"/>
          <w:w w:val="105"/>
          <w:sz w:val="27"/>
          <w:szCs w:val="27"/>
        </w:rPr>
        <w:t>деятельности</w:t>
      </w:r>
      <w:r w:rsidRPr="00300F7D">
        <w:rPr>
          <w:rFonts w:ascii="Times New Roman" w:hAnsi="Times New Roman" w:cs="Times New Roman"/>
          <w:b/>
          <w:bCs/>
          <w:spacing w:val="6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spacing w:val="-2"/>
          <w:w w:val="105"/>
          <w:sz w:val="27"/>
          <w:szCs w:val="27"/>
        </w:rPr>
        <w:t>муниципальной</w:t>
      </w:r>
      <w:r w:rsidRPr="00300F7D">
        <w:rPr>
          <w:rFonts w:ascii="Times New Roman" w:hAnsi="Times New Roman" w:cs="Times New Roman"/>
          <w:b/>
          <w:bCs/>
          <w:spacing w:val="12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spacing w:val="-2"/>
          <w:w w:val="105"/>
          <w:sz w:val="27"/>
          <w:szCs w:val="27"/>
        </w:rPr>
        <w:t xml:space="preserve">пожарной </w:t>
      </w:r>
      <w:r w:rsidRPr="00300F7D">
        <w:rPr>
          <w:rFonts w:ascii="Times New Roman" w:hAnsi="Times New Roman" w:cs="Times New Roman"/>
          <w:b/>
          <w:bCs/>
          <w:w w:val="105"/>
          <w:sz w:val="27"/>
          <w:szCs w:val="27"/>
        </w:rPr>
        <w:t xml:space="preserve">охраны сельского поселения Балтийский сельсовет муниципального района Иглинский район Республики Башкортостан, порядке ее взаимоотношения </w:t>
      </w:r>
      <w:r w:rsidRPr="00300F7D">
        <w:rPr>
          <w:rFonts w:ascii="Times New Roman" w:hAnsi="Times New Roman" w:cs="Times New Roman"/>
          <w:b/>
          <w:bCs/>
          <w:color w:val="0A0A0A"/>
          <w:w w:val="105"/>
          <w:sz w:val="27"/>
          <w:szCs w:val="27"/>
        </w:rPr>
        <w:t>с</w:t>
      </w:r>
      <w:r w:rsidRPr="00300F7D">
        <w:rPr>
          <w:rFonts w:ascii="Times New Roman" w:hAnsi="Times New Roman" w:cs="Times New Roman"/>
          <w:b/>
          <w:bCs/>
          <w:color w:val="0A0A0A"/>
          <w:spacing w:val="-7"/>
          <w:w w:val="105"/>
          <w:sz w:val="27"/>
          <w:szCs w:val="27"/>
        </w:rPr>
        <w:t xml:space="preserve"> </w:t>
      </w:r>
      <w:r w:rsidRPr="00300F7D">
        <w:rPr>
          <w:rFonts w:ascii="Times New Roman" w:hAnsi="Times New Roman" w:cs="Times New Roman"/>
          <w:b/>
          <w:bCs/>
          <w:color w:val="111111"/>
          <w:w w:val="105"/>
          <w:sz w:val="27"/>
          <w:szCs w:val="27"/>
        </w:rPr>
        <w:t xml:space="preserve">другими </w:t>
      </w:r>
      <w:r w:rsidRPr="00300F7D">
        <w:rPr>
          <w:rFonts w:ascii="Times New Roman" w:hAnsi="Times New Roman" w:cs="Times New Roman"/>
          <w:b/>
          <w:bCs/>
          <w:w w:val="105"/>
          <w:sz w:val="27"/>
          <w:szCs w:val="27"/>
        </w:rPr>
        <w:t>видами пожарной охраны»</w:t>
      </w:r>
    </w:p>
    <w:p w14:paraId="5431C92A" w14:textId="15E9B710" w:rsidR="00850AC8" w:rsidRPr="00850AC8" w:rsidRDefault="00850AC8" w:rsidP="00850AC8">
      <w:pPr>
        <w:widowControl w:val="0"/>
        <w:autoSpaceDE w:val="0"/>
        <w:autoSpaceDN w:val="0"/>
        <w:spacing w:before="281" w:after="0" w:line="240" w:lineRule="auto"/>
        <w:ind w:left="709" w:firstLine="2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A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0AC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850AC8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850AC8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850AC8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850AC8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0AC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21.12.94</w:t>
      </w:r>
      <w:r w:rsidRPr="00850AC8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№69-</w:t>
      </w:r>
      <w:r w:rsidRPr="00850AC8">
        <w:rPr>
          <w:rFonts w:ascii="Times New Roman" w:eastAsia="Times New Roman" w:hAnsi="Times New Roman" w:cs="Times New Roman"/>
          <w:spacing w:val="-5"/>
          <w:sz w:val="28"/>
          <w:szCs w:val="28"/>
        </w:rPr>
        <w:t>ФЗ</w:t>
      </w:r>
    </w:p>
    <w:p w14:paraId="018B44F9" w14:textId="77777777" w:rsidR="00850AC8" w:rsidRDefault="00850AC8" w:rsidP="00850AC8">
      <w:pPr>
        <w:widowControl w:val="0"/>
        <w:autoSpaceDE w:val="0"/>
        <w:autoSpaceDN w:val="0"/>
        <w:spacing w:before="51" w:after="0" w:line="268" w:lineRule="auto"/>
        <w:ind w:right="37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50AC8">
        <w:rPr>
          <w:rFonts w:ascii="Times New Roman" w:eastAsia="Times New Roman" w:hAnsi="Times New Roman" w:cs="Times New Roman"/>
          <w:sz w:val="28"/>
          <w:szCs w:val="28"/>
        </w:rPr>
        <w:t>«О пожарной безопасности» Совет сельского поселения Балтийский</w:t>
      </w:r>
      <w:r w:rsidRPr="00850AC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</w:t>
      </w:r>
      <w:r w:rsidRPr="00850AC8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</w:p>
    <w:p w14:paraId="1EB67376" w14:textId="507E2408" w:rsidR="00850AC8" w:rsidRPr="00850AC8" w:rsidRDefault="00850AC8" w:rsidP="00850AC8">
      <w:pPr>
        <w:widowControl w:val="0"/>
        <w:autoSpaceDE w:val="0"/>
        <w:autoSpaceDN w:val="0"/>
        <w:spacing w:before="51" w:after="0" w:line="268" w:lineRule="auto"/>
        <w:ind w:right="370" w:firstLine="27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1.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«О деятельности муниципальной пожарной охраны сельского поселения Балтийский сельсовет муниципального района Иглинский район Республики Башкортостан, порядке ее взаимоотношения </w:t>
      </w:r>
      <w:r w:rsidRPr="00850AC8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850A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850A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пожарной</w:t>
      </w:r>
      <w:r w:rsidRPr="00850A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охраны»</w:t>
      </w:r>
      <w:r w:rsidRPr="00850A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прилагается.</w:t>
      </w:r>
    </w:p>
    <w:p w14:paraId="5A415367" w14:textId="58F296DE" w:rsidR="00850AC8" w:rsidRPr="00850AC8" w:rsidRDefault="00850AC8" w:rsidP="00850AC8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3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2.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В соответствии с Уставом сельского поселения Балтийский сельсовет муниципального</w:t>
      </w:r>
      <w:r w:rsidRPr="00850A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района Иглинский район Республики Башкортостан настоящее решение обнародовать на официальном сайте администрации сельского поселения Балтийский</w:t>
      </w:r>
      <w:r w:rsidRPr="00850A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50AC8">
        <w:rPr>
          <w:rFonts w:ascii="Times New Roman" w:eastAsia="Times New Roman" w:hAnsi="Times New Roman" w:cs="Times New Roman"/>
          <w:sz w:val="28"/>
          <w:szCs w:val="28"/>
        </w:rPr>
        <w:t>сельсовет (</w:t>
      </w:r>
      <w:hyperlink r:id="rId6" w:history="1">
        <w:r w:rsidRPr="00850A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https://baltiysk.sp-iglino.ru/</w:t>
        </w:r>
      </w:hyperlink>
      <w:r w:rsidRPr="00850AC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298983" w14:textId="77777777" w:rsidR="00850AC8" w:rsidRPr="00850AC8" w:rsidRDefault="00850AC8" w:rsidP="00850AC8">
      <w:pPr>
        <w:widowControl w:val="0"/>
        <w:autoSpaceDE w:val="0"/>
        <w:autoSpaceDN w:val="0"/>
        <w:spacing w:before="27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2DCFD9" w14:textId="21B45159" w:rsidR="00850AC8" w:rsidRPr="00850AC8" w:rsidRDefault="00850AC8" w:rsidP="00850AC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50AC8">
        <w:rPr>
          <w:rFonts w:ascii="Times New Roman" w:eastAsia="Calibri" w:hAnsi="Times New Roman" w:cs="Times New Roman"/>
          <w:sz w:val="28"/>
          <w:szCs w:val="28"/>
        </w:rPr>
        <w:t xml:space="preserve">  Глава сельского поселения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850AC8">
        <w:rPr>
          <w:rFonts w:ascii="Times New Roman" w:eastAsia="Calibri" w:hAnsi="Times New Roman" w:cs="Times New Roman"/>
          <w:sz w:val="28"/>
          <w:szCs w:val="28"/>
        </w:rPr>
        <w:t>И.М.Бугвин</w:t>
      </w:r>
    </w:p>
    <w:p w14:paraId="320B4798" w14:textId="6D929F08" w:rsidR="005A4D30" w:rsidRDefault="005A4D30"/>
    <w:p w14:paraId="2CEBF4B0" w14:textId="7316C44C" w:rsidR="00850AC8" w:rsidRDefault="00850AC8"/>
    <w:p w14:paraId="4B7598EF" w14:textId="23951F17" w:rsidR="00850AC8" w:rsidRDefault="00850AC8"/>
    <w:p w14:paraId="2AD67CC4" w14:textId="77777777" w:rsidR="00300F7D" w:rsidRDefault="00300F7D"/>
    <w:p w14:paraId="097F48C4" w14:textId="472456A6" w:rsidR="009E6A9E" w:rsidRDefault="009E6A9E" w:rsidP="009E6A9E">
      <w:pPr>
        <w:pStyle w:val="docdata"/>
        <w:widowControl w:val="0"/>
        <w:spacing w:before="0" w:beforeAutospacing="0" w:after="0" w:afterAutospacing="0"/>
        <w:ind w:right="-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УТВЕРЖДЕНО</w:t>
      </w:r>
    </w:p>
    <w:p w14:paraId="788228AE" w14:textId="1566628E" w:rsidR="009E6A9E" w:rsidRDefault="009E6A9E" w:rsidP="009E6A9E">
      <w:pPr>
        <w:pStyle w:val="docdata"/>
        <w:widowControl w:val="0"/>
        <w:spacing w:before="0" w:beforeAutospacing="0" w:after="0" w:afterAutospacing="0"/>
        <w:ind w:right="-1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Решением Совета сельского поселения</w:t>
      </w:r>
    </w:p>
    <w:p w14:paraId="12F0A149" w14:textId="77777777" w:rsidR="009E6A9E" w:rsidRDefault="009E6A9E" w:rsidP="009E6A9E">
      <w:pPr>
        <w:pStyle w:val="docdata"/>
        <w:widowControl w:val="0"/>
        <w:spacing w:before="0" w:beforeAutospacing="0" w:after="0" w:afterAutospacing="0"/>
        <w:ind w:right="-1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Балтийский сельсовет муниципального района </w:t>
      </w:r>
    </w:p>
    <w:p w14:paraId="43D9D43F" w14:textId="6FA73045" w:rsidR="009E6A9E" w:rsidRDefault="009E6A9E" w:rsidP="009E6A9E">
      <w:pPr>
        <w:pStyle w:val="docdata"/>
        <w:widowControl w:val="0"/>
        <w:spacing w:before="0" w:beforeAutospacing="0" w:after="0" w:afterAutospacing="0"/>
        <w:ind w:right="-1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Иглинский район Республики Башкортостан</w:t>
      </w:r>
    </w:p>
    <w:p w14:paraId="5ADF7477" w14:textId="669E3FDA" w:rsidR="009E6A9E" w:rsidRDefault="009E6A9E" w:rsidP="009E6A9E">
      <w:pPr>
        <w:pStyle w:val="docdata"/>
        <w:widowControl w:val="0"/>
        <w:spacing w:before="0" w:beforeAutospacing="0" w:after="0" w:afterAutospacing="0"/>
        <w:ind w:right="-1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От «16» марта 2026г. № 317                                                                        </w:t>
      </w:r>
    </w:p>
    <w:p w14:paraId="63BEC8B0" w14:textId="2B6F2C2F" w:rsidR="00850AC8" w:rsidRPr="009E6A9E" w:rsidRDefault="009E6A9E" w:rsidP="009E6A9E">
      <w:pPr>
        <w:pStyle w:val="docdata"/>
        <w:widowControl w:val="0"/>
        <w:spacing w:before="0" w:beforeAutospacing="0" w:after="0" w:afterAutospacing="0"/>
        <w:ind w:right="1411"/>
        <w:jc w:val="center"/>
      </w:pPr>
      <w:r>
        <w:rPr>
          <w:color w:val="000000"/>
          <w:sz w:val="26"/>
          <w:szCs w:val="26"/>
        </w:rPr>
        <w:t xml:space="preserve">  </w:t>
      </w:r>
    </w:p>
    <w:p w14:paraId="2925F329" w14:textId="710924C4" w:rsidR="00850AC8" w:rsidRPr="00850AC8" w:rsidRDefault="00850AC8" w:rsidP="00850AC8">
      <w:pPr>
        <w:pStyle w:val="a5"/>
        <w:widowControl w:val="0"/>
        <w:spacing w:before="197" w:beforeAutospacing="0" w:after="0" w:afterAutospacing="0"/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2FEE42F6" w14:textId="01CE8DFA" w:rsidR="00850AC8" w:rsidRPr="00850AC8" w:rsidRDefault="00850AC8" w:rsidP="00850AC8">
      <w:pPr>
        <w:pStyle w:val="a5"/>
        <w:widowControl w:val="0"/>
        <w:spacing w:before="0" w:beforeAutospacing="0" w:after="0" w:afterAutospacing="0"/>
        <w:ind w:left="320" w:right="228"/>
        <w:jc w:val="center"/>
        <w:rPr>
          <w:b/>
          <w:bCs/>
        </w:rPr>
      </w:pPr>
      <w:r w:rsidRPr="00850AC8">
        <w:rPr>
          <w:b/>
          <w:bCs/>
          <w:color w:val="000000"/>
          <w:sz w:val="26"/>
          <w:szCs w:val="26"/>
        </w:rPr>
        <w:t xml:space="preserve">О </w:t>
      </w:r>
      <w:r w:rsidRPr="00850AC8">
        <w:rPr>
          <w:b/>
          <w:bCs/>
          <w:color w:val="000000"/>
          <w:sz w:val="26"/>
          <w:szCs w:val="26"/>
        </w:rPr>
        <w:t>деятельности муниципальной пожарной охраны</w:t>
      </w:r>
    </w:p>
    <w:p w14:paraId="628BB3C1" w14:textId="77777777" w:rsidR="00850AC8" w:rsidRPr="00850AC8" w:rsidRDefault="00850AC8" w:rsidP="00850AC8">
      <w:pPr>
        <w:pStyle w:val="a5"/>
        <w:widowControl w:val="0"/>
        <w:spacing w:before="31" w:beforeAutospacing="0" w:after="0" w:afterAutospacing="0" w:line="256" w:lineRule="auto"/>
        <w:ind w:left="580" w:right="478" w:firstLine="1"/>
        <w:jc w:val="center"/>
        <w:rPr>
          <w:b/>
          <w:bCs/>
        </w:rPr>
      </w:pPr>
      <w:r w:rsidRPr="00850AC8">
        <w:rPr>
          <w:b/>
          <w:bCs/>
          <w:color w:val="000000"/>
          <w:sz w:val="26"/>
          <w:szCs w:val="26"/>
        </w:rPr>
        <w:t>сельского поселения Балтийский сельсовет муниципального района Иглинский район Республики Башкортостан, порядке ее взаимоотношения с другими видами пожарной охраны</w:t>
      </w:r>
    </w:p>
    <w:p w14:paraId="247BCB88" w14:textId="78C9C519" w:rsidR="00850AC8" w:rsidRDefault="00850AC8" w:rsidP="00850AC8">
      <w:pPr>
        <w:pStyle w:val="a5"/>
        <w:widowControl w:val="0"/>
        <w:numPr>
          <w:ilvl w:val="0"/>
          <w:numId w:val="2"/>
        </w:numPr>
        <w:tabs>
          <w:tab w:val="clear" w:pos="720"/>
          <w:tab w:val="left" w:pos="777"/>
        </w:tabs>
        <w:spacing w:before="156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Общие положения</w:t>
      </w:r>
    </w:p>
    <w:p w14:paraId="3C3BE0C5" w14:textId="2A71DDE7" w:rsidR="00850AC8" w:rsidRDefault="00850AC8" w:rsidP="009E6A9E">
      <w:pPr>
        <w:pStyle w:val="a5"/>
        <w:widowControl w:val="0"/>
        <w:numPr>
          <w:ilvl w:val="1"/>
          <w:numId w:val="15"/>
        </w:numPr>
        <w:tabs>
          <w:tab w:val="left" w:pos="993"/>
        </w:tabs>
        <w:spacing w:before="153" w:beforeAutospacing="0" w:after="0" w:afterAutospacing="0" w:line="259" w:lineRule="auto"/>
        <w:ind w:left="0" w:right="381" w:firstLine="390"/>
        <w:jc w:val="both"/>
      </w:pPr>
      <w:r>
        <w:rPr>
          <w:color w:val="000000"/>
          <w:sz w:val="26"/>
          <w:szCs w:val="26"/>
        </w:rPr>
        <w:t>Настоящее Положение определяет порядок организации, задачи, права и условия деятельности муниципальной пожарной охраны сельского поселения Балтийский сельсовет муниципального района Иглинский район Республики Башкортостан (далее</w:t>
      </w:r>
      <w:r w:rsidR="009E6A9E">
        <w:rPr>
          <w:color w:val="000000"/>
          <w:sz w:val="26"/>
          <w:szCs w:val="26"/>
        </w:rPr>
        <w:t xml:space="preserve"> - </w:t>
      </w:r>
      <w:r>
        <w:rPr>
          <w:color w:val="000000"/>
          <w:sz w:val="26"/>
          <w:szCs w:val="26"/>
        </w:rPr>
        <w:t>Муниципальная пожарная охрана, MПO), а также порядок ее взаимодействия с другими видами пожарной охраны.</w:t>
      </w:r>
    </w:p>
    <w:p w14:paraId="602AC087" w14:textId="3B90B43E" w:rsidR="00850AC8" w:rsidRDefault="00850AC8" w:rsidP="009E6A9E">
      <w:pPr>
        <w:pStyle w:val="a5"/>
        <w:widowControl w:val="0"/>
        <w:numPr>
          <w:ilvl w:val="1"/>
          <w:numId w:val="15"/>
        </w:numPr>
        <w:tabs>
          <w:tab w:val="left" w:pos="993"/>
        </w:tabs>
        <w:spacing w:before="1" w:beforeAutospacing="0" w:after="0" w:afterAutospacing="0" w:line="259" w:lineRule="auto"/>
        <w:ind w:left="0" w:right="371" w:firstLine="390"/>
        <w:jc w:val="both"/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Муниципальная пожарная охрана создается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законами Республики Башкортостан и Уставом сельского поселения Балтийский </w:t>
      </w:r>
      <w:r>
        <w:rPr>
          <w:color w:val="000000"/>
          <w:sz w:val="25"/>
          <w:szCs w:val="25"/>
        </w:rPr>
        <w:t>сельсовет.</w:t>
      </w:r>
    </w:p>
    <w:p w14:paraId="6328E883" w14:textId="22564231" w:rsidR="00850AC8" w:rsidRDefault="00850AC8" w:rsidP="00850AC8">
      <w:pPr>
        <w:pStyle w:val="a5"/>
        <w:widowControl w:val="0"/>
        <w:numPr>
          <w:ilvl w:val="1"/>
          <w:numId w:val="15"/>
        </w:numPr>
        <w:tabs>
          <w:tab w:val="left" w:pos="525"/>
          <w:tab w:val="left" w:pos="1067"/>
          <w:tab w:val="left" w:pos="8187"/>
        </w:tabs>
        <w:spacing w:before="8" w:beforeAutospacing="0" w:after="0" w:afterAutospacing="0" w:line="259" w:lineRule="auto"/>
        <w:ind w:left="0" w:right="372" w:firstLine="390"/>
        <w:jc w:val="both"/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MПO входит в систему пожарной охраны Российской Федерации и предназначена для организации профилактики пожаров, их тушению и проведения аварийно</w:t>
      </w:r>
      <w:r w:rsidR="009E6A9E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>спасательных работ на территории сельского поселения Балтийский сельсовет.</w:t>
      </w:r>
    </w:p>
    <w:p w14:paraId="336CD1E4" w14:textId="713BFE39" w:rsidR="00850AC8" w:rsidRDefault="00850AC8" w:rsidP="00850AC8">
      <w:pPr>
        <w:pStyle w:val="a5"/>
        <w:widowControl w:val="0"/>
        <w:numPr>
          <w:ilvl w:val="1"/>
          <w:numId w:val="15"/>
        </w:numPr>
        <w:tabs>
          <w:tab w:val="left" w:pos="527"/>
          <w:tab w:val="left" w:pos="1017"/>
        </w:tabs>
        <w:spacing w:before="0" w:beforeAutospacing="0" w:after="0" w:afterAutospacing="0" w:line="254" w:lineRule="auto"/>
        <w:ind w:left="0" w:right="385" w:firstLine="390"/>
        <w:jc w:val="both"/>
      </w:pP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MПO является нештатным (добровольным) формированием и создается без прекращения гражданами, входящими в ее состав, основной трудовой деятельности.</w:t>
      </w:r>
    </w:p>
    <w:p w14:paraId="1AAA0924" w14:textId="123A8F5F" w:rsidR="00850AC8" w:rsidRDefault="00850AC8" w:rsidP="00850AC8">
      <w:pPr>
        <w:pStyle w:val="a5"/>
        <w:widowControl w:val="0"/>
        <w:numPr>
          <w:ilvl w:val="1"/>
          <w:numId w:val="15"/>
        </w:numPr>
        <w:tabs>
          <w:tab w:val="left" w:pos="1003"/>
        </w:tabs>
        <w:spacing w:before="0" w:beforeAutospacing="0" w:after="0" w:afterAutospacing="0" w:line="259" w:lineRule="auto"/>
        <w:ind w:left="0" w:right="368" w:firstLine="461"/>
        <w:jc w:val="both"/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Финансовое и материально-техническое обеспечение деятельности MПO осуществляется за счет средств местного бюджета сельского поселения Балтийский сельсовет, а также иных не запрещенных законодательством</w:t>
      </w:r>
      <w:r>
        <w:t xml:space="preserve"> </w:t>
      </w:r>
      <w:r w:rsidRPr="00850AC8">
        <w:rPr>
          <w:color w:val="000000"/>
          <w:sz w:val="26"/>
          <w:szCs w:val="26"/>
        </w:rPr>
        <w:t>источников</w:t>
      </w:r>
      <w:r>
        <w:rPr>
          <w:color w:val="000000"/>
          <w:sz w:val="26"/>
          <w:szCs w:val="26"/>
        </w:rPr>
        <w:t>.</w:t>
      </w:r>
    </w:p>
    <w:p w14:paraId="119EFC35" w14:textId="3E631AD5" w:rsidR="00850AC8" w:rsidRDefault="00850AC8" w:rsidP="00300F7D">
      <w:pPr>
        <w:pStyle w:val="a5"/>
        <w:widowControl w:val="0"/>
        <w:numPr>
          <w:ilvl w:val="1"/>
          <w:numId w:val="15"/>
        </w:numPr>
        <w:tabs>
          <w:tab w:val="left" w:pos="535"/>
          <w:tab w:val="left" w:pos="1022"/>
        </w:tabs>
        <w:spacing w:before="52" w:beforeAutospacing="0" w:after="0" w:afterAutospacing="0" w:line="256" w:lineRule="auto"/>
        <w:ind w:left="0" w:right="379" w:firstLine="461"/>
        <w:jc w:val="both"/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своей деятельности MПO руководствуется Конституцией Российской Федерации, федеральными законами, нормативными правовыми актами Республики Башкортостан, муниципальными правовыми актами и настоящим Положением.</w:t>
      </w:r>
      <w:r>
        <w:t> </w:t>
      </w:r>
    </w:p>
    <w:p w14:paraId="1B3E3454" w14:textId="6085D805" w:rsidR="00850AC8" w:rsidRDefault="00850AC8" w:rsidP="001B42F2">
      <w:pPr>
        <w:pStyle w:val="a5"/>
        <w:widowControl w:val="0"/>
        <w:numPr>
          <w:ilvl w:val="0"/>
          <w:numId w:val="15"/>
        </w:numPr>
        <w:tabs>
          <w:tab w:val="left" w:pos="769"/>
        </w:tabs>
        <w:spacing w:before="65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Основные задачи Муниципальной пожарной охраны</w:t>
      </w:r>
    </w:p>
    <w:p w14:paraId="3C6A4166" w14:textId="11CED22B" w:rsidR="00850AC8" w:rsidRPr="001B42F2" w:rsidRDefault="001B42F2" w:rsidP="001B42F2">
      <w:pPr>
        <w:rPr>
          <w:rFonts w:ascii="Times New Roman" w:hAnsi="Times New Roman" w:cs="Times New Roman"/>
          <w:sz w:val="27"/>
          <w:szCs w:val="27"/>
        </w:rPr>
      </w:pPr>
      <w:r w:rsidRPr="001B42F2">
        <w:rPr>
          <w:sz w:val="27"/>
          <w:szCs w:val="27"/>
        </w:rPr>
        <w:t xml:space="preserve"> </w:t>
      </w:r>
      <w:r w:rsidR="00850AC8" w:rsidRPr="001B42F2">
        <w:rPr>
          <w:rFonts w:ascii="Times New Roman" w:hAnsi="Times New Roman" w:cs="Times New Roman"/>
          <w:sz w:val="27"/>
          <w:szCs w:val="27"/>
        </w:rPr>
        <w:t>Основными задачами МПО являются:</w:t>
      </w:r>
    </w:p>
    <w:p w14:paraId="0C1834EE" w14:textId="77777777" w:rsidR="001B42F2" w:rsidRDefault="00850AC8" w:rsidP="001B42F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B42F2">
        <w:rPr>
          <w:sz w:val="27"/>
          <w:szCs w:val="27"/>
        </w:rPr>
        <w:t>    </w:t>
      </w:r>
      <w:r w:rsidRPr="001B42F2">
        <w:rPr>
          <w:rFonts w:ascii="Times New Roman" w:hAnsi="Times New Roman" w:cs="Times New Roman"/>
          <w:sz w:val="27"/>
          <w:szCs w:val="27"/>
        </w:rPr>
        <w:t>а) участие в осуществлении на территории сельского поселения профилактики пожаров;</w:t>
      </w:r>
    </w:p>
    <w:p w14:paraId="1EBDB614" w14:textId="348C540C" w:rsidR="00850AC8" w:rsidRPr="001B42F2" w:rsidRDefault="001B42F2" w:rsidP="001B42F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</w:t>
      </w:r>
      <w:r w:rsidR="00850AC8" w:rsidRPr="001B42F2">
        <w:rPr>
          <w:rFonts w:ascii="Times New Roman" w:hAnsi="Times New Roman" w:cs="Times New Roman"/>
          <w:sz w:val="27"/>
          <w:szCs w:val="27"/>
        </w:rPr>
        <w:t> </w:t>
      </w:r>
      <w:r w:rsidRPr="001B42F2">
        <w:rPr>
          <w:rFonts w:ascii="Times New Roman" w:hAnsi="Times New Roman" w:cs="Times New Roman"/>
          <w:sz w:val="27"/>
          <w:szCs w:val="27"/>
        </w:rPr>
        <w:t>б</w:t>
      </w:r>
      <w:r w:rsidR="00850AC8" w:rsidRPr="001B42F2">
        <w:rPr>
          <w:rFonts w:ascii="Times New Roman" w:hAnsi="Times New Roman" w:cs="Times New Roman"/>
          <w:sz w:val="27"/>
          <w:szCs w:val="27"/>
        </w:rPr>
        <w:t>) тушение пожаров и проведение аварийно – спасательных работ на объектах</w:t>
      </w:r>
      <w:r w:rsidRPr="001B42F2">
        <w:rPr>
          <w:rFonts w:ascii="Times New Roman" w:hAnsi="Times New Roman" w:cs="Times New Roman"/>
          <w:sz w:val="27"/>
          <w:szCs w:val="27"/>
        </w:rPr>
        <w:t xml:space="preserve"> </w:t>
      </w:r>
      <w:r w:rsidR="00850AC8" w:rsidRPr="001B42F2">
        <w:rPr>
          <w:rFonts w:ascii="Times New Roman" w:hAnsi="Times New Roman" w:cs="Times New Roman"/>
          <w:sz w:val="27"/>
          <w:szCs w:val="27"/>
        </w:rPr>
        <w:t>и в населенных пунктах,</w:t>
      </w:r>
      <w:r w:rsidRPr="001B42F2">
        <w:rPr>
          <w:rFonts w:ascii="Times New Roman" w:hAnsi="Times New Roman" w:cs="Times New Roman"/>
          <w:sz w:val="27"/>
          <w:szCs w:val="27"/>
        </w:rPr>
        <w:t xml:space="preserve"> </w:t>
      </w:r>
      <w:r w:rsidR="00850AC8" w:rsidRPr="001B42F2">
        <w:rPr>
          <w:rFonts w:ascii="Times New Roman" w:hAnsi="Times New Roman" w:cs="Times New Roman"/>
          <w:sz w:val="27"/>
          <w:szCs w:val="27"/>
        </w:rPr>
        <w:t>расположенных на территории сельского</w:t>
      </w:r>
      <w:r w:rsidRPr="001B42F2">
        <w:rPr>
          <w:rFonts w:ascii="Times New Roman" w:hAnsi="Times New Roman" w:cs="Times New Roman"/>
          <w:sz w:val="27"/>
          <w:szCs w:val="27"/>
        </w:rPr>
        <w:t xml:space="preserve"> </w:t>
      </w:r>
      <w:r w:rsidR="00850AC8" w:rsidRPr="001B42F2">
        <w:rPr>
          <w:rFonts w:ascii="Times New Roman" w:hAnsi="Times New Roman" w:cs="Times New Roman"/>
          <w:sz w:val="27"/>
          <w:szCs w:val="27"/>
        </w:rPr>
        <w:t>поселения,</w:t>
      </w:r>
      <w:r w:rsidRPr="001B42F2">
        <w:rPr>
          <w:rFonts w:ascii="Times New Roman" w:hAnsi="Times New Roman" w:cs="Times New Roman"/>
          <w:sz w:val="27"/>
          <w:szCs w:val="27"/>
        </w:rPr>
        <w:t xml:space="preserve"> </w:t>
      </w:r>
      <w:r w:rsidR="00850AC8" w:rsidRPr="001B42F2">
        <w:rPr>
          <w:rFonts w:ascii="Times New Roman" w:hAnsi="Times New Roman" w:cs="Times New Roman"/>
          <w:sz w:val="27"/>
          <w:szCs w:val="27"/>
        </w:rPr>
        <w:t>до прибытия подразделений государственной противопожарной службы (ГПС)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6EFEF1A2" w14:textId="2ACA0EE9" w:rsidR="00850AC8" w:rsidRPr="001B42F2" w:rsidRDefault="001B42F2" w:rsidP="001B42F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B42F2">
        <w:rPr>
          <w:rFonts w:ascii="Times New Roman" w:hAnsi="Times New Roman" w:cs="Times New Roman"/>
          <w:sz w:val="27"/>
          <w:szCs w:val="27"/>
        </w:rPr>
        <w:t xml:space="preserve">   </w:t>
      </w:r>
      <w:r w:rsidR="00850AC8" w:rsidRPr="001B42F2">
        <w:rPr>
          <w:rFonts w:ascii="Times New Roman" w:hAnsi="Times New Roman" w:cs="Times New Roman"/>
          <w:sz w:val="27"/>
          <w:szCs w:val="27"/>
        </w:rPr>
        <w:t>в)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50AC8" w:rsidRPr="001B42F2">
        <w:rPr>
          <w:rFonts w:ascii="Times New Roman" w:hAnsi="Times New Roman" w:cs="Times New Roman"/>
          <w:sz w:val="27"/>
          <w:szCs w:val="27"/>
        </w:rPr>
        <w:t xml:space="preserve">спасение людей и имущества при пожарах, дорожно-транспортных происшествиях, ликвидации последствий стихийных бедствий и иных чрезвычайных ситуаций в пределах имеющихся сил </w:t>
      </w:r>
      <w:r w:rsidR="00850AC8" w:rsidRPr="001B42F2">
        <w:rPr>
          <w:rFonts w:ascii="Times New Roman" w:hAnsi="Times New Roman" w:cs="Times New Roman"/>
          <w:color w:val="161616"/>
          <w:sz w:val="27"/>
          <w:szCs w:val="27"/>
        </w:rPr>
        <w:t xml:space="preserve">и </w:t>
      </w:r>
      <w:r w:rsidR="00850AC8" w:rsidRPr="001B42F2">
        <w:rPr>
          <w:rFonts w:ascii="Times New Roman" w:hAnsi="Times New Roman" w:cs="Times New Roman"/>
          <w:sz w:val="27"/>
          <w:szCs w:val="27"/>
        </w:rPr>
        <w:t>средств;</w:t>
      </w:r>
    </w:p>
    <w:p w14:paraId="4588CD6C" w14:textId="4C127209" w:rsidR="00850AC8" w:rsidRPr="001B42F2" w:rsidRDefault="001B42F2" w:rsidP="001B42F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B42F2">
        <w:rPr>
          <w:rFonts w:ascii="Times New Roman" w:hAnsi="Times New Roman" w:cs="Times New Roman"/>
          <w:sz w:val="27"/>
          <w:szCs w:val="27"/>
        </w:rPr>
        <w:t xml:space="preserve">   </w:t>
      </w:r>
      <w:r w:rsidR="00850AC8" w:rsidRPr="001B42F2">
        <w:rPr>
          <w:rFonts w:ascii="Times New Roman" w:hAnsi="Times New Roman" w:cs="Times New Roman"/>
          <w:sz w:val="27"/>
          <w:szCs w:val="27"/>
        </w:rPr>
        <w:t>г) оказание первой помощи</w:t>
      </w:r>
      <w:r w:rsidR="00850AC8" w:rsidRPr="001B42F2">
        <w:rPr>
          <w:rFonts w:ascii="Times New Roman" w:hAnsi="Times New Roman" w:cs="Times New Roman"/>
          <w:sz w:val="27"/>
          <w:szCs w:val="27"/>
        </w:rPr>
        <w:tab/>
        <w:t>пострадавшим;</w:t>
      </w:r>
    </w:p>
    <w:p w14:paraId="7DFC3670" w14:textId="3BC6B1F6" w:rsidR="001B42F2" w:rsidRDefault="00850AC8" w:rsidP="001B42F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B42F2">
        <w:rPr>
          <w:rFonts w:ascii="Times New Roman" w:hAnsi="Times New Roman" w:cs="Times New Roman"/>
          <w:sz w:val="27"/>
          <w:szCs w:val="27"/>
        </w:rPr>
        <w:t> </w:t>
      </w:r>
      <w:r w:rsidR="001B42F2">
        <w:rPr>
          <w:rFonts w:ascii="Times New Roman" w:hAnsi="Times New Roman" w:cs="Times New Roman"/>
          <w:sz w:val="27"/>
          <w:szCs w:val="27"/>
        </w:rPr>
        <w:t xml:space="preserve"> </w:t>
      </w:r>
      <w:r w:rsidR="001B42F2" w:rsidRPr="001B42F2">
        <w:rPr>
          <w:rFonts w:ascii="Times New Roman" w:hAnsi="Times New Roman" w:cs="Times New Roman"/>
          <w:sz w:val="27"/>
          <w:szCs w:val="27"/>
        </w:rPr>
        <w:t xml:space="preserve"> </w:t>
      </w:r>
      <w:r w:rsidRPr="001B42F2">
        <w:rPr>
          <w:rFonts w:ascii="Times New Roman" w:hAnsi="Times New Roman" w:cs="Times New Roman"/>
          <w:sz w:val="27"/>
          <w:szCs w:val="27"/>
        </w:rPr>
        <w:t xml:space="preserve">д) участие в обучение населения мерам пожарной безопасности; </w:t>
      </w:r>
    </w:p>
    <w:p w14:paraId="2C3D8A51" w14:textId="7A3F3595" w:rsidR="00850AC8" w:rsidRPr="001B42F2" w:rsidRDefault="001B42F2" w:rsidP="001B42F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850AC8" w:rsidRPr="001B42F2">
        <w:rPr>
          <w:rFonts w:ascii="Times New Roman" w:hAnsi="Times New Roman" w:cs="Times New Roman"/>
          <w:sz w:val="27"/>
          <w:szCs w:val="27"/>
        </w:rPr>
        <w:t>е) несение дежурств, обеспечение готовности личного состав, пожарной техники и оборудования к действиям по тушению пожаров и проведению ACP.</w:t>
      </w:r>
    </w:p>
    <w:p w14:paraId="4FF01659" w14:textId="00315DD0" w:rsidR="00850AC8" w:rsidRDefault="00850AC8" w:rsidP="001B42F2">
      <w:pPr>
        <w:pStyle w:val="a5"/>
        <w:widowControl w:val="0"/>
        <w:numPr>
          <w:ilvl w:val="0"/>
          <w:numId w:val="15"/>
        </w:numPr>
        <w:tabs>
          <w:tab w:val="left" w:pos="803"/>
        </w:tabs>
        <w:spacing w:before="123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Организация деятельности Муниципальной пожарной охраны</w:t>
      </w:r>
    </w:p>
    <w:p w14:paraId="489634C4" w14:textId="211BC9C9" w:rsidR="00850AC8" w:rsidRDefault="00850AC8" w:rsidP="001B42F2">
      <w:pPr>
        <w:pStyle w:val="a5"/>
        <w:widowControl w:val="0"/>
        <w:numPr>
          <w:ilvl w:val="1"/>
          <w:numId w:val="15"/>
        </w:numPr>
        <w:tabs>
          <w:tab w:val="left" w:pos="535"/>
          <w:tab w:val="left" w:pos="1022"/>
          <w:tab w:val="left" w:pos="1962"/>
          <w:tab w:val="left" w:pos="3835"/>
          <w:tab w:val="left" w:pos="5764"/>
          <w:tab w:val="left" w:pos="8204"/>
        </w:tabs>
        <w:spacing w:before="167" w:beforeAutospacing="0" w:after="0" w:afterAutospacing="0" w:line="259" w:lineRule="auto"/>
        <w:ind w:left="0" w:right="369" w:firstLine="390"/>
        <w:jc w:val="both"/>
      </w:pPr>
      <w:r>
        <w:rPr>
          <w:color w:val="000000"/>
          <w:sz w:val="26"/>
          <w:szCs w:val="26"/>
        </w:rPr>
        <w:t>Организацию деятельности MПO и общее руководство ею осуществляет Глава сельского поселения Балтийский сельсовет.</w:t>
      </w:r>
    </w:p>
    <w:p w14:paraId="45731447" w14:textId="45432227" w:rsidR="00850AC8" w:rsidRDefault="00850AC8" w:rsidP="001B42F2">
      <w:pPr>
        <w:pStyle w:val="a5"/>
        <w:widowControl w:val="0"/>
        <w:numPr>
          <w:ilvl w:val="1"/>
          <w:numId w:val="15"/>
        </w:numPr>
        <w:tabs>
          <w:tab w:val="left" w:pos="538"/>
          <w:tab w:val="left" w:pos="1112"/>
          <w:tab w:val="left" w:pos="8134"/>
        </w:tabs>
        <w:spacing w:before="0" w:beforeAutospacing="0" w:after="0" w:afterAutospacing="0" w:line="264" w:lineRule="auto"/>
        <w:ind w:left="0" w:right="354" w:firstLine="390"/>
        <w:jc w:val="both"/>
      </w:pPr>
      <w:r>
        <w:rPr>
          <w:color w:val="000000"/>
          <w:sz w:val="26"/>
          <w:szCs w:val="26"/>
        </w:rPr>
        <w:t>Непосредственное руководство деятельностью MПO возлагается на начальника MПO, назначаемого и освобождаемого от должности Главой сельского поселения.</w:t>
      </w:r>
    </w:p>
    <w:p w14:paraId="6ADDAFCC" w14:textId="416EA8F4" w:rsidR="00850AC8" w:rsidRDefault="001B42F2" w:rsidP="001B42F2">
      <w:pPr>
        <w:pStyle w:val="a5"/>
        <w:widowControl w:val="0"/>
        <w:numPr>
          <w:ilvl w:val="1"/>
          <w:numId w:val="15"/>
        </w:numPr>
        <w:tabs>
          <w:tab w:val="left" w:pos="541"/>
          <w:tab w:val="left" w:pos="989"/>
        </w:tabs>
        <w:spacing w:before="1" w:beforeAutospacing="0" w:after="0" w:afterAutospacing="0" w:line="256" w:lineRule="auto"/>
        <w:ind w:left="0" w:right="366" w:firstLine="390"/>
        <w:jc w:val="both"/>
      </w:pPr>
      <w:r>
        <w:rPr>
          <w:color w:val="000000"/>
          <w:sz w:val="26"/>
          <w:szCs w:val="26"/>
        </w:rPr>
        <w:t xml:space="preserve"> </w:t>
      </w:r>
      <w:r w:rsidR="00850AC8">
        <w:rPr>
          <w:color w:val="000000"/>
          <w:sz w:val="26"/>
          <w:szCs w:val="26"/>
        </w:rPr>
        <w:t>Комплектование MПO личным составом осуществляется на добровольной основе из числа совершеннолетних граждан Российской Федерации, способных по своим деловым и личным качествам, а также по состоянию здоровья выполнять обязанности, возложенные на личный состав MПO.</w:t>
      </w:r>
    </w:p>
    <w:p w14:paraId="55AE144D" w14:textId="77777777" w:rsidR="00850AC8" w:rsidRDefault="00850AC8" w:rsidP="001B42F2">
      <w:pPr>
        <w:pStyle w:val="a5"/>
        <w:widowControl w:val="0"/>
        <w:tabs>
          <w:tab w:val="left" w:pos="547"/>
          <w:tab w:val="left" w:pos="1144"/>
        </w:tabs>
        <w:spacing w:before="0" w:beforeAutospacing="0" w:after="0" w:afterAutospacing="0" w:line="264" w:lineRule="auto"/>
        <w:ind w:right="354"/>
        <w:jc w:val="both"/>
      </w:pPr>
      <w:r>
        <w:rPr>
          <w:color w:val="000000"/>
          <w:sz w:val="26"/>
          <w:szCs w:val="26"/>
        </w:rPr>
        <w:t>        3.4. Материально-техническую базу MПO составляют: помещение для </w:t>
      </w:r>
    </w:p>
    <w:p w14:paraId="15E4FC40" w14:textId="77868DC4" w:rsidR="00850AC8" w:rsidRDefault="00850AC8" w:rsidP="009E6A9E">
      <w:pPr>
        <w:pStyle w:val="a5"/>
        <w:widowControl w:val="0"/>
        <w:tabs>
          <w:tab w:val="left" w:pos="426"/>
          <w:tab w:val="left" w:pos="1134"/>
        </w:tabs>
        <w:spacing w:before="0" w:beforeAutospacing="0" w:after="0" w:afterAutospacing="0" w:line="264" w:lineRule="auto"/>
        <w:ind w:right="354" w:hanging="284"/>
        <w:jc w:val="both"/>
      </w:pPr>
      <w:r>
        <w:rPr>
          <w:color w:val="000000"/>
          <w:sz w:val="26"/>
          <w:szCs w:val="26"/>
        </w:rPr>
        <w:t>    размещения дежурной смены и хранения техники, пожарная автоцистерна</w:t>
      </w:r>
      <w:r w:rsidR="001B42F2">
        <w:t xml:space="preserve"> </w:t>
      </w:r>
      <w:r>
        <w:rPr>
          <w:color w:val="000000"/>
          <w:sz w:val="26"/>
          <w:szCs w:val="26"/>
        </w:rPr>
        <w:t xml:space="preserve">(или </w:t>
      </w:r>
      <w:r w:rsidR="001B42F2"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>иная пожарная техника), мотопомпы, средства связи, пожарно-техническое вооружение,</w:t>
      </w:r>
      <w:r w:rsidR="009E6A9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оборудование для</w:t>
      </w:r>
      <w:r w:rsidR="001B42F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проведения ACP, ручной</w:t>
      </w:r>
      <w:r w:rsidR="001B42F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 инструмент, </w:t>
      </w:r>
      <w:r w:rsidR="001B42F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средства</w:t>
      </w:r>
      <w:r w:rsidR="001B42F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 индивидуальной</w:t>
      </w:r>
      <w:r w:rsidR="001B42F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 защиты </w:t>
      </w:r>
      <w:r w:rsidR="001B42F2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органов </w:t>
      </w:r>
      <w:r w:rsidR="001B42F2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дыхания </w:t>
      </w:r>
      <w:r w:rsidR="001B42F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 </w:t>
      </w:r>
      <w:r w:rsidR="001B42F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зрени</w:t>
      </w:r>
      <w:r w:rsidR="001B42F2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>.</w:t>
      </w:r>
    </w:p>
    <w:p w14:paraId="0CADEC4F" w14:textId="01BF642F" w:rsidR="00850AC8" w:rsidRDefault="001B42F2" w:rsidP="001B42F2">
      <w:pPr>
        <w:pStyle w:val="a5"/>
        <w:widowControl w:val="0"/>
        <w:numPr>
          <w:ilvl w:val="1"/>
          <w:numId w:val="17"/>
        </w:numPr>
        <w:tabs>
          <w:tab w:val="left" w:pos="1032"/>
        </w:tabs>
        <w:spacing w:before="0" w:beforeAutospacing="0" w:after="0" w:afterAutospacing="0" w:line="254" w:lineRule="auto"/>
        <w:ind w:left="0" w:right="365" w:firstLine="390"/>
        <w:jc w:val="both"/>
      </w:pPr>
      <w:r>
        <w:rPr>
          <w:color w:val="000000"/>
          <w:sz w:val="26"/>
          <w:szCs w:val="26"/>
        </w:rPr>
        <w:t xml:space="preserve"> </w:t>
      </w:r>
      <w:r w:rsidR="00850AC8">
        <w:rPr>
          <w:color w:val="000000"/>
          <w:sz w:val="26"/>
          <w:szCs w:val="26"/>
        </w:rPr>
        <w:t>Для несения дежурства формируется дежурная смена (караул) в составе, установленном приказом начальника MПO. График дежурств утверждается Главой сельского поселения.</w:t>
      </w:r>
    </w:p>
    <w:p w14:paraId="074F4A00" w14:textId="00F8DE46" w:rsidR="00850AC8" w:rsidRDefault="00850AC8" w:rsidP="001B42F2">
      <w:pPr>
        <w:pStyle w:val="a5"/>
        <w:widowControl w:val="0"/>
        <w:numPr>
          <w:ilvl w:val="0"/>
          <w:numId w:val="17"/>
        </w:numPr>
        <w:tabs>
          <w:tab w:val="left" w:pos="809"/>
        </w:tabs>
        <w:spacing w:before="147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Права и обязанности личного состава MПO</w:t>
      </w:r>
    </w:p>
    <w:p w14:paraId="07D6976D" w14:textId="7EC2940B" w:rsidR="00850AC8" w:rsidRDefault="001B42F2" w:rsidP="001B42F2">
      <w:pPr>
        <w:pStyle w:val="a5"/>
        <w:widowControl w:val="0"/>
        <w:numPr>
          <w:ilvl w:val="1"/>
          <w:numId w:val="18"/>
        </w:numPr>
        <w:tabs>
          <w:tab w:val="left" w:pos="1050"/>
        </w:tabs>
        <w:spacing w:before="179" w:beforeAutospacing="0" w:after="0" w:afterAutospacing="0" w:line="247" w:lineRule="auto"/>
        <w:ind w:right="350"/>
        <w:jc w:val="both"/>
      </w:pPr>
      <w:r>
        <w:rPr>
          <w:color w:val="000000"/>
          <w:sz w:val="26"/>
          <w:szCs w:val="26"/>
        </w:rPr>
        <w:t xml:space="preserve"> </w:t>
      </w:r>
      <w:r w:rsidR="00850AC8">
        <w:rPr>
          <w:color w:val="000000"/>
          <w:sz w:val="26"/>
          <w:szCs w:val="26"/>
        </w:rPr>
        <w:t xml:space="preserve">Личный состав </w:t>
      </w:r>
      <w:r w:rsidR="00850AC8">
        <w:rPr>
          <w:color w:val="181818"/>
          <w:sz w:val="26"/>
          <w:szCs w:val="26"/>
        </w:rPr>
        <w:t xml:space="preserve">MПO </w:t>
      </w:r>
      <w:r w:rsidR="00850AC8">
        <w:rPr>
          <w:color w:val="000000"/>
          <w:sz w:val="26"/>
          <w:szCs w:val="26"/>
        </w:rPr>
        <w:t>при несении дежурств и выполнении задач имеет право:</w:t>
      </w:r>
    </w:p>
    <w:p w14:paraId="20B540EC" w14:textId="159D6C7D" w:rsidR="001B42F2" w:rsidRDefault="00850AC8" w:rsidP="001B42F2">
      <w:pPr>
        <w:pStyle w:val="a5"/>
        <w:widowControl w:val="0"/>
        <w:spacing w:before="20" w:beforeAutospacing="0" w:after="0" w:afterAutospacing="0" w:line="256" w:lineRule="auto"/>
        <w:ind w:left="-142" w:right="351"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беспрепятственного прохода (проезда) на территорию и в помещения</w:t>
      </w:r>
      <w:r w:rsidR="001B42F2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объектов защиты при тушении пожаров и проведении ACP; </w:t>
      </w:r>
      <w:r w:rsidR="001B42F2">
        <w:rPr>
          <w:color w:val="000000"/>
          <w:sz w:val="26"/>
          <w:szCs w:val="26"/>
        </w:rPr>
        <w:t xml:space="preserve">              </w:t>
      </w:r>
    </w:p>
    <w:p w14:paraId="4E7BF7A1" w14:textId="608DE28C" w:rsidR="00850AC8" w:rsidRDefault="001B42F2" w:rsidP="001B42F2">
      <w:pPr>
        <w:pStyle w:val="a5"/>
        <w:widowControl w:val="0"/>
        <w:spacing w:before="20" w:beforeAutospacing="0" w:after="0" w:afterAutospacing="0" w:line="256" w:lineRule="auto"/>
        <w:ind w:left="-142" w:right="351" w:firstLine="426"/>
        <w:jc w:val="both"/>
      </w:pPr>
      <w:r>
        <w:rPr>
          <w:color w:val="000000"/>
          <w:sz w:val="26"/>
          <w:szCs w:val="26"/>
        </w:rPr>
        <w:t xml:space="preserve"> </w:t>
      </w:r>
      <w:r w:rsidR="00850AC8">
        <w:rPr>
          <w:color w:val="000000"/>
          <w:sz w:val="26"/>
          <w:szCs w:val="26"/>
        </w:rPr>
        <w:t>б) требовать от граждан и должностных лиц соблюдения мер пожарной</w:t>
      </w:r>
    </w:p>
    <w:p w14:paraId="04D7BCD3" w14:textId="77777777" w:rsidR="00850AC8" w:rsidRDefault="00850AC8" w:rsidP="00850AC8">
      <w:pPr>
        <w:pStyle w:val="a5"/>
        <w:widowControl w:val="0"/>
        <w:spacing w:before="0" w:beforeAutospacing="0" w:after="0" w:afterAutospacing="0" w:line="256" w:lineRule="auto"/>
        <w:jc w:val="both"/>
      </w:pPr>
      <w:r>
        <w:t> </w:t>
      </w:r>
    </w:p>
    <w:p w14:paraId="63739C41" w14:textId="5357C2CA" w:rsidR="00850AC8" w:rsidRDefault="00850AC8" w:rsidP="00EB44DF">
      <w:pPr>
        <w:pStyle w:val="a5"/>
        <w:widowControl w:val="0"/>
        <w:tabs>
          <w:tab w:val="left" w:pos="3092"/>
          <w:tab w:val="left" w:pos="4331"/>
          <w:tab w:val="left" w:pos="4521"/>
          <w:tab w:val="left" w:pos="6949"/>
          <w:tab w:val="left" w:pos="7723"/>
          <w:tab w:val="left" w:pos="8648"/>
        </w:tabs>
        <w:spacing w:before="0" w:beforeAutospacing="0" w:after="0" w:afterAutospacing="0" w:line="216" w:lineRule="auto"/>
        <w:ind w:right="395"/>
        <w:jc w:val="both"/>
      </w:pPr>
      <w:r>
        <w:rPr>
          <w:color w:val="000000"/>
          <w:sz w:val="26"/>
          <w:szCs w:val="26"/>
        </w:rPr>
        <w:t>безопасности, а также выполнения их законных требований, связанных с обеспечением пожарной безопасности;</w:t>
      </w:r>
    </w:p>
    <w:p w14:paraId="653E4CE4" w14:textId="77777777" w:rsidR="00850AC8" w:rsidRDefault="00850AC8" w:rsidP="00EB44DF">
      <w:pPr>
        <w:pStyle w:val="a5"/>
        <w:widowControl w:val="0"/>
        <w:tabs>
          <w:tab w:val="left" w:pos="3092"/>
          <w:tab w:val="left" w:pos="4331"/>
          <w:tab w:val="left" w:pos="4521"/>
          <w:tab w:val="left" w:pos="6949"/>
          <w:tab w:val="left" w:pos="7723"/>
          <w:tab w:val="left" w:pos="8648"/>
        </w:tabs>
        <w:spacing w:before="0" w:beforeAutospacing="0" w:after="0" w:afterAutospacing="0" w:line="216" w:lineRule="auto"/>
        <w:ind w:right="395" w:firstLine="284"/>
        <w:jc w:val="both"/>
      </w:pPr>
      <w:r>
        <w:rPr>
          <w:color w:val="000000"/>
          <w:sz w:val="26"/>
          <w:szCs w:val="26"/>
        </w:rPr>
        <w:t>     в) использовать в условном порядке средства связи, транспорта и иное имущество препятствий и организаций для тушения пожаров;</w:t>
      </w:r>
    </w:p>
    <w:p w14:paraId="2218BA85" w14:textId="7EFDA029" w:rsidR="00850AC8" w:rsidRDefault="00850AC8" w:rsidP="00EB44DF">
      <w:pPr>
        <w:pStyle w:val="a5"/>
        <w:widowControl w:val="0"/>
        <w:tabs>
          <w:tab w:val="left" w:pos="3092"/>
          <w:tab w:val="left" w:pos="4331"/>
          <w:tab w:val="left" w:pos="4521"/>
          <w:tab w:val="left" w:pos="6949"/>
          <w:tab w:val="left" w:pos="7723"/>
          <w:tab w:val="left" w:pos="8648"/>
        </w:tabs>
        <w:spacing w:before="0" w:beforeAutospacing="0" w:after="0" w:afterAutospacing="0" w:line="216" w:lineRule="auto"/>
        <w:ind w:right="395" w:firstLine="426"/>
        <w:jc w:val="both"/>
      </w:pPr>
      <w:r>
        <w:rPr>
          <w:color w:val="000000"/>
          <w:sz w:val="26"/>
          <w:szCs w:val="26"/>
        </w:rPr>
        <w:t> </w:t>
      </w:r>
      <w:r w:rsidR="00EB44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г) получать от органов местного самоуправления и организаций информацию для выполнения своих задач.</w:t>
      </w:r>
    </w:p>
    <w:p w14:paraId="29B8452D" w14:textId="77777777" w:rsidR="00850AC8" w:rsidRDefault="00850AC8" w:rsidP="00EB44DF">
      <w:pPr>
        <w:pStyle w:val="a5"/>
        <w:widowControl w:val="0"/>
        <w:tabs>
          <w:tab w:val="left" w:pos="2244"/>
          <w:tab w:val="left" w:pos="4487"/>
          <w:tab w:val="left" w:pos="6538"/>
          <w:tab w:val="left" w:pos="8512"/>
        </w:tabs>
        <w:spacing w:before="0" w:beforeAutospacing="0" w:after="0" w:afterAutospacing="0"/>
        <w:ind w:left="284" w:hanging="426"/>
        <w:jc w:val="both"/>
      </w:pPr>
      <w:r>
        <w:rPr>
          <w:color w:val="000000"/>
          <w:sz w:val="26"/>
          <w:szCs w:val="26"/>
        </w:rPr>
        <w:t>    4.2. Личный</w:t>
      </w:r>
      <w:r>
        <w:rPr>
          <w:color w:val="000000"/>
          <w:sz w:val="26"/>
          <w:szCs w:val="26"/>
        </w:rPr>
        <w:tab/>
        <w:t>состав MПO обязан:</w:t>
      </w:r>
    </w:p>
    <w:p w14:paraId="1D42A66B" w14:textId="163B16D6" w:rsidR="00850AC8" w:rsidRPr="00EB44DF" w:rsidRDefault="00850AC8" w:rsidP="00EB44DF">
      <w:pPr>
        <w:pStyle w:val="a5"/>
        <w:widowControl w:val="0"/>
        <w:tabs>
          <w:tab w:val="left" w:pos="7747"/>
        </w:tabs>
        <w:spacing w:before="0" w:beforeAutospacing="0" w:after="0" w:afterAutospacing="0" w:line="247" w:lineRule="auto"/>
        <w:ind w:right="396" w:firstLine="507"/>
        <w:jc w:val="both"/>
        <w:rPr>
          <w:sz w:val="27"/>
          <w:szCs w:val="27"/>
        </w:rPr>
      </w:pPr>
      <w:r w:rsidRPr="00EB44DF">
        <w:rPr>
          <w:color w:val="000000"/>
          <w:sz w:val="27"/>
          <w:szCs w:val="27"/>
        </w:rPr>
        <w:t xml:space="preserve">а) знать и строго соблюдать требования нормативных документов </w:t>
      </w:r>
      <w:r w:rsidRPr="00EB44DF">
        <w:rPr>
          <w:color w:val="000000"/>
          <w:sz w:val="27"/>
          <w:szCs w:val="27"/>
        </w:rPr>
        <w:lastRenderedPageBreak/>
        <w:t>по пожарной безопасности;</w:t>
      </w:r>
    </w:p>
    <w:p w14:paraId="20F70CE6" w14:textId="77777777" w:rsidR="00850AC8" w:rsidRPr="00EB44DF" w:rsidRDefault="00850AC8" w:rsidP="00EB44DF">
      <w:pPr>
        <w:pStyle w:val="a5"/>
        <w:widowControl w:val="0"/>
        <w:spacing w:before="34" w:beforeAutospacing="0" w:after="0" w:afterAutospacing="0"/>
        <w:ind w:left="511"/>
        <w:jc w:val="both"/>
        <w:rPr>
          <w:sz w:val="27"/>
          <w:szCs w:val="27"/>
        </w:rPr>
      </w:pPr>
      <w:r w:rsidRPr="00EB44DF">
        <w:rPr>
          <w:color w:val="000000"/>
          <w:sz w:val="27"/>
          <w:szCs w:val="27"/>
        </w:rPr>
        <w:t>6)  содержать пожарную  технику и вооружение в постоянной готовности к</w:t>
      </w:r>
    </w:p>
    <w:p w14:paraId="40B6859B" w14:textId="77777777" w:rsidR="00850AC8" w:rsidRPr="00EB44DF" w:rsidRDefault="00850AC8" w:rsidP="00EB44DF">
      <w:pPr>
        <w:pStyle w:val="a5"/>
        <w:widowControl w:val="0"/>
        <w:spacing w:before="56" w:beforeAutospacing="0" w:after="0" w:afterAutospacing="0"/>
        <w:ind w:left="142" w:hanging="142"/>
        <w:jc w:val="both"/>
        <w:rPr>
          <w:sz w:val="27"/>
          <w:szCs w:val="27"/>
        </w:rPr>
      </w:pPr>
      <w:r w:rsidRPr="00EB44DF">
        <w:rPr>
          <w:color w:val="000000"/>
          <w:sz w:val="27"/>
          <w:szCs w:val="27"/>
        </w:rPr>
        <w:t>применению;</w:t>
      </w:r>
    </w:p>
    <w:p w14:paraId="35307209" w14:textId="49278994" w:rsidR="00850AC8" w:rsidRPr="00EB44DF" w:rsidRDefault="00850AC8" w:rsidP="00EB44DF">
      <w:pPr>
        <w:pStyle w:val="a5"/>
        <w:widowControl w:val="0"/>
        <w:tabs>
          <w:tab w:val="left" w:pos="2929"/>
          <w:tab w:val="left" w:pos="5608"/>
          <w:tab w:val="left" w:pos="8101"/>
        </w:tabs>
        <w:spacing w:before="17" w:beforeAutospacing="0" w:after="0" w:afterAutospacing="0" w:line="259" w:lineRule="auto"/>
        <w:ind w:left="517" w:right="381" w:hanging="7"/>
        <w:jc w:val="both"/>
        <w:rPr>
          <w:sz w:val="27"/>
          <w:szCs w:val="27"/>
        </w:rPr>
      </w:pPr>
      <w:r w:rsidRPr="00EB44DF">
        <w:rPr>
          <w:color w:val="000000"/>
          <w:sz w:val="27"/>
          <w:szCs w:val="27"/>
        </w:rPr>
        <w:t xml:space="preserve">в) совершенствовать  свои  профессиональные  знания  и  навыки; </w:t>
      </w:r>
    </w:p>
    <w:p w14:paraId="1E939E3C" w14:textId="2E95F011" w:rsidR="00850AC8" w:rsidRPr="00EB44DF" w:rsidRDefault="00EB44DF" w:rsidP="00EB44DF">
      <w:pPr>
        <w:pStyle w:val="a5"/>
        <w:widowControl w:val="0"/>
        <w:tabs>
          <w:tab w:val="left" w:pos="2929"/>
          <w:tab w:val="left" w:pos="5608"/>
          <w:tab w:val="left" w:pos="8101"/>
        </w:tabs>
        <w:spacing w:before="17" w:beforeAutospacing="0" w:after="0" w:afterAutospacing="0" w:line="259" w:lineRule="auto"/>
        <w:ind w:right="381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="00850AC8" w:rsidRPr="00EB44DF">
        <w:rPr>
          <w:color w:val="000000"/>
          <w:sz w:val="27"/>
          <w:szCs w:val="27"/>
        </w:rPr>
        <w:t xml:space="preserve">г) незамедлительно выезжать на тушение пожаров и проведение ACP </w:t>
      </w:r>
      <w:r>
        <w:rPr>
          <w:color w:val="000000"/>
          <w:sz w:val="27"/>
          <w:szCs w:val="27"/>
        </w:rPr>
        <w:t xml:space="preserve">  </w:t>
      </w:r>
      <w:r w:rsidR="00850AC8" w:rsidRPr="00EB44DF">
        <w:rPr>
          <w:color w:val="000000"/>
          <w:sz w:val="27"/>
          <w:szCs w:val="27"/>
        </w:rPr>
        <w:t>пределах территории</w:t>
      </w:r>
      <w:r w:rsidR="00850AC8" w:rsidRPr="00EB44DF">
        <w:rPr>
          <w:color w:val="000000"/>
          <w:sz w:val="27"/>
          <w:szCs w:val="27"/>
        </w:rPr>
        <w:tab/>
        <w:t xml:space="preserve"> сельского поселения; </w:t>
      </w:r>
    </w:p>
    <w:p w14:paraId="202A2AE8" w14:textId="77777777" w:rsidR="00850AC8" w:rsidRPr="00EB44DF" w:rsidRDefault="00850AC8" w:rsidP="00EB44DF">
      <w:pPr>
        <w:pStyle w:val="a5"/>
        <w:widowControl w:val="0"/>
        <w:tabs>
          <w:tab w:val="left" w:pos="2929"/>
          <w:tab w:val="left" w:pos="5608"/>
          <w:tab w:val="left" w:pos="8101"/>
        </w:tabs>
        <w:spacing w:before="17" w:beforeAutospacing="0" w:after="0" w:afterAutospacing="0" w:line="259" w:lineRule="auto"/>
        <w:ind w:left="517" w:right="381" w:hanging="7"/>
        <w:jc w:val="both"/>
        <w:rPr>
          <w:sz w:val="27"/>
          <w:szCs w:val="27"/>
        </w:rPr>
      </w:pPr>
      <w:r w:rsidRPr="00EB44DF">
        <w:rPr>
          <w:color w:val="000000"/>
          <w:sz w:val="27"/>
          <w:szCs w:val="27"/>
        </w:rPr>
        <w:t>д) вести учет и отчетность о своей деятельности.</w:t>
      </w:r>
    </w:p>
    <w:p w14:paraId="0CBCC839" w14:textId="234E0141" w:rsidR="00850AC8" w:rsidRDefault="00850AC8" w:rsidP="00EB44DF">
      <w:pPr>
        <w:pStyle w:val="a5"/>
        <w:widowControl w:val="0"/>
        <w:numPr>
          <w:ilvl w:val="0"/>
          <w:numId w:val="18"/>
        </w:numPr>
        <w:tabs>
          <w:tab w:val="left" w:pos="785"/>
        </w:tabs>
        <w:spacing w:before="151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Порядок взаимодействия </w:t>
      </w:r>
      <w:r>
        <w:rPr>
          <w:b/>
          <w:bCs/>
          <w:color w:val="2D2D2D"/>
          <w:sz w:val="26"/>
          <w:szCs w:val="26"/>
        </w:rPr>
        <w:t>с </w:t>
      </w:r>
      <w:r>
        <w:rPr>
          <w:b/>
          <w:bCs/>
          <w:color w:val="000000"/>
          <w:sz w:val="26"/>
          <w:szCs w:val="26"/>
        </w:rPr>
        <w:t>другими видами пожарной охраны</w:t>
      </w:r>
    </w:p>
    <w:p w14:paraId="4159E030" w14:textId="53ED40D1" w:rsidR="00850AC8" w:rsidRDefault="00EB44DF" w:rsidP="00EB44DF">
      <w:pPr>
        <w:pStyle w:val="a5"/>
        <w:widowControl w:val="0"/>
        <w:numPr>
          <w:ilvl w:val="1"/>
          <w:numId w:val="18"/>
        </w:numPr>
        <w:tabs>
          <w:tab w:val="left" w:pos="567"/>
        </w:tabs>
        <w:spacing w:before="157" w:beforeAutospacing="0" w:after="0" w:afterAutospacing="0" w:line="259" w:lineRule="auto"/>
        <w:ind w:left="0" w:right="365" w:firstLine="0"/>
        <w:jc w:val="both"/>
      </w:pPr>
      <w:r>
        <w:rPr>
          <w:color w:val="000000"/>
          <w:sz w:val="26"/>
          <w:szCs w:val="26"/>
        </w:rPr>
        <w:t xml:space="preserve"> </w:t>
      </w:r>
      <w:r w:rsidR="00850AC8">
        <w:rPr>
          <w:color w:val="000000"/>
          <w:sz w:val="26"/>
          <w:szCs w:val="26"/>
        </w:rPr>
        <w:t>Муниципальная пожарная охрана осуществляет тесное взаимодействие с подразделениями федеральной противопожарной службы Государственной противопожарной службы (ПЧ ФПС ГПС), дислоцированными на территории Иглинского района, в целях обеспечения эффективной пожарной безопасности.</w:t>
      </w:r>
    </w:p>
    <w:p w14:paraId="2FFA7518" w14:textId="30722CC3" w:rsidR="00850AC8" w:rsidRDefault="00EB44DF" w:rsidP="00EB44DF">
      <w:pPr>
        <w:pStyle w:val="a5"/>
        <w:widowControl w:val="0"/>
        <w:numPr>
          <w:ilvl w:val="1"/>
          <w:numId w:val="18"/>
        </w:numPr>
        <w:tabs>
          <w:tab w:val="left" w:pos="426"/>
          <w:tab w:val="left" w:pos="5131"/>
          <w:tab w:val="left" w:pos="8941"/>
        </w:tabs>
        <w:spacing w:before="10" w:beforeAutospacing="0" w:after="0" w:afterAutospacing="0" w:line="264" w:lineRule="auto"/>
        <w:ind w:left="0" w:right="358" w:firstLine="0"/>
        <w:jc w:val="both"/>
      </w:pPr>
      <w:r>
        <w:rPr>
          <w:color w:val="000000"/>
          <w:sz w:val="26"/>
          <w:szCs w:val="26"/>
        </w:rPr>
        <w:t xml:space="preserve"> </w:t>
      </w:r>
      <w:r w:rsidR="00850AC8">
        <w:rPr>
          <w:color w:val="000000"/>
          <w:sz w:val="26"/>
          <w:szCs w:val="26"/>
        </w:rPr>
        <w:t>Основные принципы взаимодействия: оперативность, непрерывность, согласованность действий и централизованное управление при ликвидации пожаров и ЧС.</w:t>
      </w:r>
    </w:p>
    <w:p w14:paraId="366AE386" w14:textId="0B23C6D3" w:rsidR="00850AC8" w:rsidRDefault="00EB44DF" w:rsidP="00EB44DF">
      <w:pPr>
        <w:pStyle w:val="a5"/>
        <w:widowControl w:val="0"/>
        <w:numPr>
          <w:ilvl w:val="1"/>
          <w:numId w:val="18"/>
        </w:numPr>
        <w:tabs>
          <w:tab w:val="left" w:pos="534"/>
          <w:tab w:val="left" w:pos="990"/>
          <w:tab w:val="left" w:pos="2394"/>
          <w:tab w:val="left" w:pos="2728"/>
          <w:tab w:val="left" w:pos="4132"/>
          <w:tab w:val="left" w:pos="4956"/>
          <w:tab w:val="left" w:pos="5343"/>
          <w:tab w:val="left" w:pos="6477"/>
          <w:tab w:val="left" w:pos="6811"/>
          <w:tab w:val="left" w:pos="7976"/>
          <w:tab w:val="left" w:pos="8005"/>
          <w:tab w:val="left" w:pos="8239"/>
        </w:tabs>
        <w:spacing w:before="0" w:beforeAutospacing="0" w:after="0" w:afterAutospacing="0" w:line="259" w:lineRule="auto"/>
        <w:ind w:right="340"/>
        <w:jc w:val="both"/>
      </w:pPr>
      <w:r>
        <w:rPr>
          <w:color w:val="000000"/>
          <w:sz w:val="26"/>
          <w:szCs w:val="26"/>
        </w:rPr>
        <w:t xml:space="preserve">  </w:t>
      </w:r>
      <w:r w:rsidR="00850AC8">
        <w:rPr>
          <w:color w:val="000000"/>
          <w:sz w:val="26"/>
          <w:szCs w:val="26"/>
        </w:rPr>
        <w:t xml:space="preserve">Порядок взаимодействия при тушении пожаров: </w:t>
      </w:r>
    </w:p>
    <w:p w14:paraId="3DA7624C" w14:textId="77777777" w:rsidR="00850AC8" w:rsidRDefault="00850AC8" w:rsidP="009E6A9E">
      <w:pPr>
        <w:pStyle w:val="a5"/>
        <w:widowControl w:val="0"/>
        <w:tabs>
          <w:tab w:val="left" w:pos="284"/>
          <w:tab w:val="left" w:pos="990"/>
          <w:tab w:val="left" w:pos="2394"/>
          <w:tab w:val="left" w:pos="2728"/>
          <w:tab w:val="left" w:pos="4132"/>
          <w:tab w:val="left" w:pos="4956"/>
          <w:tab w:val="left" w:pos="5343"/>
          <w:tab w:val="left" w:pos="6477"/>
          <w:tab w:val="left" w:pos="6811"/>
          <w:tab w:val="left" w:pos="7976"/>
          <w:tab w:val="left" w:pos="8005"/>
          <w:tab w:val="left" w:pos="8239"/>
        </w:tabs>
        <w:spacing w:before="0" w:beforeAutospacing="0" w:after="0" w:afterAutospacing="0" w:line="259" w:lineRule="auto"/>
        <w:ind w:right="340" w:firstLine="284"/>
        <w:jc w:val="both"/>
      </w:pPr>
      <w:r>
        <w:rPr>
          <w:color w:val="000000"/>
          <w:sz w:val="26"/>
          <w:szCs w:val="26"/>
        </w:rPr>
        <w:t>а) При поступлении сообщения о пожаре (по телефону «01», «101», «112» или на пост MПO) дежурная смена MПO осуществляет выезд к месту вызова. Одновременно диспетчер (дежурный) MПO незамедлительно передает информацию в Единую дежурно-диспетчерскую службу (ЕДДС) Иглинского района  или  непосредственно в ближайшее  подразделение  ФПС ГПС. б) Первая прибывшая к месту пожара сила (MПO или ФПС ГПС) принимает на себя функции первого руководителя тушения пожара (PTП-1) до прибытия старшего начальника и организует разведку, спасение людей и тушение пожара имеющимися  силами и</w:t>
      </w:r>
      <w:r>
        <w:rPr>
          <w:color w:val="000000"/>
          <w:sz w:val="26"/>
          <w:szCs w:val="26"/>
        </w:rPr>
        <w:tab/>
        <w:t>средствами.</w:t>
      </w:r>
    </w:p>
    <w:p w14:paraId="5972D68C" w14:textId="77777777" w:rsidR="00850AC8" w:rsidRDefault="00850AC8" w:rsidP="009E6A9E">
      <w:pPr>
        <w:pStyle w:val="a5"/>
        <w:widowControl w:val="0"/>
        <w:tabs>
          <w:tab w:val="left" w:pos="284"/>
          <w:tab w:val="left" w:pos="990"/>
          <w:tab w:val="left" w:pos="2394"/>
          <w:tab w:val="left" w:pos="2728"/>
          <w:tab w:val="left" w:pos="4132"/>
          <w:tab w:val="left" w:pos="4956"/>
          <w:tab w:val="left" w:pos="5343"/>
          <w:tab w:val="left" w:pos="6477"/>
          <w:tab w:val="left" w:pos="6811"/>
          <w:tab w:val="left" w:pos="7976"/>
          <w:tab w:val="left" w:pos="8005"/>
          <w:tab w:val="left" w:pos="8239"/>
        </w:tabs>
        <w:spacing w:before="0" w:beforeAutospacing="0" w:after="0" w:afterAutospacing="0" w:line="259" w:lineRule="auto"/>
        <w:ind w:right="340" w:firstLine="284"/>
        <w:jc w:val="both"/>
      </w:pPr>
      <w:r>
        <w:rPr>
          <w:color w:val="000000"/>
          <w:sz w:val="26"/>
          <w:szCs w:val="26"/>
        </w:rPr>
        <w:t xml:space="preserve"> в) Прибывший старший начальник от ФПС ГПС принимает на себя общее руководство тушением пожара. Начальник (старший дежурной смены) </w:t>
      </w:r>
      <w:r>
        <w:rPr>
          <w:color w:val="0A0A0A"/>
          <w:sz w:val="26"/>
          <w:szCs w:val="26"/>
        </w:rPr>
        <w:t xml:space="preserve">MПO </w:t>
      </w:r>
      <w:r>
        <w:rPr>
          <w:color w:val="000000"/>
          <w:sz w:val="26"/>
          <w:szCs w:val="26"/>
        </w:rPr>
        <w:t>подчиняется руководителю тушения пожара (PTП) и действует в соответствии с его указаниями.</w:t>
      </w:r>
    </w:p>
    <w:p w14:paraId="2C8FA67B" w14:textId="6539E4AC" w:rsidR="00850AC8" w:rsidRDefault="00EB44DF" w:rsidP="00EB44DF">
      <w:pPr>
        <w:pStyle w:val="a5"/>
        <w:widowControl w:val="0"/>
        <w:tabs>
          <w:tab w:val="left" w:pos="534"/>
          <w:tab w:val="left" w:pos="990"/>
          <w:tab w:val="left" w:pos="2394"/>
          <w:tab w:val="left" w:pos="2728"/>
          <w:tab w:val="left" w:pos="4132"/>
          <w:tab w:val="left" w:pos="4956"/>
          <w:tab w:val="left" w:pos="5343"/>
          <w:tab w:val="left" w:pos="6477"/>
          <w:tab w:val="left" w:pos="6811"/>
          <w:tab w:val="left" w:pos="7976"/>
          <w:tab w:val="left" w:pos="8005"/>
          <w:tab w:val="left" w:pos="8239"/>
        </w:tabs>
        <w:spacing w:before="0" w:beforeAutospacing="0" w:after="0" w:afterAutospacing="0" w:line="259" w:lineRule="auto"/>
        <w:ind w:right="340"/>
        <w:jc w:val="both"/>
      </w:pPr>
      <w:r>
        <w:rPr>
          <w:color w:val="000000"/>
          <w:sz w:val="26"/>
          <w:szCs w:val="26"/>
        </w:rPr>
        <w:t xml:space="preserve">    </w:t>
      </w:r>
      <w:r w:rsidR="00850AC8">
        <w:rPr>
          <w:color w:val="000000"/>
          <w:sz w:val="26"/>
          <w:szCs w:val="26"/>
        </w:rPr>
        <w:t> г) MПO обеспечивает встречу и сопровождение подразделений ФПС ГПС к</w:t>
      </w:r>
      <w:r>
        <w:rPr>
          <w:color w:val="000000"/>
          <w:sz w:val="26"/>
          <w:szCs w:val="26"/>
        </w:rPr>
        <w:t xml:space="preserve"> </w:t>
      </w:r>
      <w:r w:rsidR="00850AC8">
        <w:rPr>
          <w:color w:val="000000"/>
          <w:sz w:val="26"/>
          <w:szCs w:val="26"/>
        </w:rPr>
        <w:t>месту пожара, указывает кратчайшие </w:t>
      </w:r>
      <w:r>
        <w:rPr>
          <w:color w:val="000000"/>
          <w:sz w:val="26"/>
          <w:szCs w:val="26"/>
        </w:rPr>
        <w:t xml:space="preserve"> </w:t>
      </w:r>
      <w:r w:rsidR="00850AC8">
        <w:rPr>
          <w:color w:val="000000"/>
          <w:sz w:val="26"/>
          <w:szCs w:val="26"/>
        </w:rPr>
        <w:t>пути  подъезда,  расположение</w:t>
      </w:r>
      <w:r>
        <w:t xml:space="preserve"> </w:t>
      </w:r>
      <w:r w:rsidR="00850AC8">
        <w:rPr>
          <w:color w:val="000000"/>
          <w:sz w:val="26"/>
          <w:szCs w:val="26"/>
        </w:rPr>
        <w:t>водоисточников.</w:t>
      </w:r>
    </w:p>
    <w:p w14:paraId="1DF2866A" w14:textId="47F9DDF5" w:rsidR="00850AC8" w:rsidRDefault="00850AC8" w:rsidP="00EB44DF">
      <w:pPr>
        <w:pStyle w:val="a5"/>
        <w:widowControl w:val="0"/>
        <w:numPr>
          <w:ilvl w:val="1"/>
          <w:numId w:val="18"/>
        </w:numPr>
        <w:tabs>
          <w:tab w:val="left" w:pos="4639"/>
          <w:tab w:val="left" w:pos="7581"/>
        </w:tabs>
        <w:spacing w:before="85" w:beforeAutospacing="0" w:after="0" w:afterAutospacing="0" w:line="228" w:lineRule="auto"/>
        <w:ind w:right="351"/>
        <w:jc w:val="both"/>
      </w:pPr>
      <w:r>
        <w:rPr>
          <w:color w:val="000000"/>
          <w:sz w:val="26"/>
          <w:szCs w:val="26"/>
        </w:rPr>
        <w:t> </w:t>
      </w:r>
      <w:r w:rsidR="00EB44DF"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Порядок взаимодействия </w:t>
      </w:r>
      <w:r>
        <w:rPr>
          <w:b/>
          <w:bCs/>
          <w:color w:val="1C1C1C"/>
          <w:sz w:val="26"/>
          <w:szCs w:val="26"/>
        </w:rPr>
        <w:t>в </w:t>
      </w:r>
      <w:r>
        <w:rPr>
          <w:b/>
          <w:bCs/>
          <w:color w:val="000000"/>
          <w:sz w:val="26"/>
          <w:szCs w:val="26"/>
        </w:rPr>
        <w:t>области профилактики:</w:t>
      </w:r>
    </w:p>
    <w:p w14:paraId="7C1B6027" w14:textId="77777777" w:rsidR="00850AC8" w:rsidRDefault="00850AC8" w:rsidP="00EB44DF">
      <w:pPr>
        <w:pStyle w:val="a5"/>
        <w:widowControl w:val="0"/>
        <w:tabs>
          <w:tab w:val="left" w:pos="4639"/>
          <w:tab w:val="left" w:pos="7581"/>
        </w:tabs>
        <w:spacing w:before="85" w:beforeAutospacing="0" w:after="0" w:afterAutospacing="0" w:line="228" w:lineRule="auto"/>
        <w:ind w:right="351" w:firstLine="426"/>
        <w:jc w:val="both"/>
      </w:pPr>
      <w:r>
        <w:rPr>
          <w:color w:val="000000"/>
          <w:sz w:val="26"/>
          <w:szCs w:val="26"/>
        </w:rPr>
        <w:t> а) MПO участвует в проведении совместных инструктажей и тренировок с  населением и организациями.</w:t>
      </w:r>
    </w:p>
    <w:p w14:paraId="4144BB98" w14:textId="77777777" w:rsidR="00850AC8" w:rsidRDefault="00850AC8" w:rsidP="00850AC8">
      <w:pPr>
        <w:pStyle w:val="a5"/>
        <w:widowControl w:val="0"/>
        <w:spacing w:before="0" w:beforeAutospacing="0" w:after="0" w:afterAutospacing="0"/>
        <w:ind w:left="537"/>
        <w:jc w:val="both"/>
      </w:pPr>
      <w:r>
        <w:rPr>
          <w:color w:val="000000"/>
          <w:sz w:val="26"/>
          <w:szCs w:val="26"/>
        </w:rPr>
        <w:t>6) Информация о выявленных в ходе обходов нарушениях правил пожарной </w:t>
      </w:r>
    </w:p>
    <w:p w14:paraId="04DD80C7" w14:textId="77777777" w:rsidR="00850AC8" w:rsidRDefault="00850AC8" w:rsidP="00EB44DF">
      <w:pPr>
        <w:pStyle w:val="a5"/>
        <w:widowControl w:val="0"/>
        <w:tabs>
          <w:tab w:val="left" w:pos="1520"/>
          <w:tab w:val="left" w:pos="3163"/>
          <w:tab w:val="left" w:pos="5739"/>
          <w:tab w:val="left" w:pos="6979"/>
          <w:tab w:val="left" w:pos="8889"/>
        </w:tabs>
        <w:spacing w:before="17" w:beforeAutospacing="0" w:after="0" w:afterAutospacing="0" w:line="252" w:lineRule="auto"/>
        <w:ind w:left="142" w:right="357" w:hanging="142"/>
        <w:jc w:val="both"/>
      </w:pPr>
      <w:r>
        <w:rPr>
          <w:color w:val="000000"/>
          <w:sz w:val="26"/>
          <w:szCs w:val="26"/>
        </w:rPr>
        <w:t>безопасности, требующих административного воздействия, передается MПO в органы</w:t>
      </w:r>
      <w:r>
        <w:rPr>
          <w:color w:val="000000"/>
          <w:sz w:val="26"/>
          <w:szCs w:val="26"/>
        </w:rPr>
        <w:tab/>
        <w:t xml:space="preserve"> Госпожнадзора для принятия мер.</w:t>
      </w:r>
    </w:p>
    <w:p w14:paraId="40A1FB81" w14:textId="77777777" w:rsidR="00850AC8" w:rsidRDefault="00850AC8" w:rsidP="00EB44DF">
      <w:pPr>
        <w:pStyle w:val="a5"/>
        <w:widowControl w:val="0"/>
        <w:tabs>
          <w:tab w:val="left" w:pos="1520"/>
          <w:tab w:val="left" w:pos="3163"/>
          <w:tab w:val="left" w:pos="5739"/>
          <w:tab w:val="left" w:pos="6979"/>
          <w:tab w:val="left" w:pos="8889"/>
        </w:tabs>
        <w:spacing w:before="17" w:beforeAutospacing="0" w:after="0" w:afterAutospacing="0" w:line="252" w:lineRule="auto"/>
        <w:ind w:left="142" w:right="357" w:firstLine="284"/>
        <w:jc w:val="both"/>
      </w:pPr>
      <w:r>
        <w:rPr>
          <w:color w:val="000000"/>
          <w:sz w:val="26"/>
          <w:szCs w:val="26"/>
        </w:rPr>
        <w:t> в) MПO оказывает содействие инспекторам Госпожнадзора в проведении проверок  и  противопожарной  пропаганде  на  территории  поселения.</w:t>
      </w:r>
    </w:p>
    <w:p w14:paraId="213A59F5" w14:textId="34331E23" w:rsidR="00850AC8" w:rsidRDefault="00850AC8" w:rsidP="00EB44DF">
      <w:pPr>
        <w:pStyle w:val="a5"/>
        <w:widowControl w:val="0"/>
        <w:tabs>
          <w:tab w:val="left" w:pos="7500"/>
        </w:tabs>
        <w:spacing w:before="7" w:beforeAutospacing="0" w:after="0" w:afterAutospacing="0" w:line="254" w:lineRule="auto"/>
        <w:ind w:right="325"/>
        <w:jc w:val="both"/>
      </w:pPr>
      <w:r>
        <w:rPr>
          <w:color w:val="000000"/>
          <w:sz w:val="26"/>
          <w:szCs w:val="26"/>
        </w:rPr>
        <w:t>5.5. </w:t>
      </w:r>
      <w:r w:rsidR="00EB44DF"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Порядок  взаимодействия  </w:t>
      </w:r>
      <w:r>
        <w:rPr>
          <w:b/>
          <w:bCs/>
          <w:color w:val="232323"/>
          <w:sz w:val="26"/>
          <w:szCs w:val="26"/>
        </w:rPr>
        <w:t xml:space="preserve">в  </w:t>
      </w:r>
      <w:r>
        <w:rPr>
          <w:b/>
          <w:bCs/>
          <w:color w:val="000000"/>
          <w:sz w:val="26"/>
          <w:szCs w:val="26"/>
        </w:rPr>
        <w:t xml:space="preserve">области  обучения  </w:t>
      </w:r>
      <w:r>
        <w:rPr>
          <w:b/>
          <w:bCs/>
          <w:color w:val="3A3A3A"/>
          <w:sz w:val="26"/>
          <w:szCs w:val="26"/>
        </w:rPr>
        <w:t xml:space="preserve">п  </w:t>
      </w:r>
      <w:r>
        <w:rPr>
          <w:b/>
          <w:bCs/>
          <w:color w:val="000000"/>
          <w:sz w:val="26"/>
          <w:szCs w:val="26"/>
        </w:rPr>
        <w:t>подготовки:</w:t>
      </w:r>
    </w:p>
    <w:p w14:paraId="5699DA87" w14:textId="77777777" w:rsidR="00850AC8" w:rsidRDefault="00850AC8" w:rsidP="00EB44DF">
      <w:pPr>
        <w:pStyle w:val="a5"/>
        <w:widowControl w:val="0"/>
        <w:tabs>
          <w:tab w:val="left" w:pos="7500"/>
        </w:tabs>
        <w:spacing w:before="7" w:beforeAutospacing="0" w:after="0" w:afterAutospacing="0" w:line="254" w:lineRule="auto"/>
        <w:ind w:right="325" w:firstLine="558"/>
        <w:jc w:val="both"/>
      </w:pPr>
      <w:r>
        <w:rPr>
          <w:color w:val="000000"/>
          <w:sz w:val="26"/>
          <w:szCs w:val="26"/>
        </w:rPr>
        <w:t xml:space="preserve">а) Подразделения ФПС ГПС оказывают методическую и практическую помощь в профессиональной подготовке личного состава MПO (проведение </w:t>
      </w:r>
      <w:r>
        <w:rPr>
          <w:color w:val="000000"/>
          <w:sz w:val="26"/>
          <w:szCs w:val="26"/>
        </w:rPr>
        <w:lastRenderedPageBreak/>
        <w:t>занятий, мастер-классов).</w:t>
      </w:r>
    </w:p>
    <w:p w14:paraId="676154AB" w14:textId="77777777" w:rsidR="00850AC8" w:rsidRDefault="00850AC8" w:rsidP="00EB44DF">
      <w:pPr>
        <w:pStyle w:val="a5"/>
        <w:widowControl w:val="0"/>
        <w:tabs>
          <w:tab w:val="left" w:pos="2986"/>
          <w:tab w:val="left" w:pos="4910"/>
          <w:tab w:val="left" w:pos="7272"/>
          <w:tab w:val="left" w:pos="8800"/>
        </w:tabs>
        <w:spacing w:before="0" w:beforeAutospacing="0" w:after="0" w:afterAutospacing="0" w:line="259" w:lineRule="auto"/>
        <w:ind w:right="334" w:firstLine="567"/>
        <w:jc w:val="both"/>
      </w:pPr>
      <w:r>
        <w:rPr>
          <w:color w:val="000000"/>
          <w:sz w:val="26"/>
          <w:szCs w:val="26"/>
        </w:rPr>
        <w:t>6) Личный состав MПO может привлекаться к участию в районных тактико- специальных учениях, проводимых ФПС ГПС.</w:t>
      </w:r>
    </w:p>
    <w:p w14:paraId="1BFA05FB" w14:textId="77777777" w:rsidR="00850AC8" w:rsidRDefault="00850AC8" w:rsidP="00EB44DF">
      <w:pPr>
        <w:pStyle w:val="a5"/>
        <w:widowControl w:val="0"/>
        <w:tabs>
          <w:tab w:val="left" w:pos="5570"/>
        </w:tabs>
        <w:spacing w:before="19" w:beforeAutospacing="0" w:after="0" w:afterAutospacing="0" w:line="252" w:lineRule="auto"/>
        <w:ind w:right="316"/>
        <w:jc w:val="both"/>
      </w:pPr>
      <w:r>
        <w:rPr>
          <w:color w:val="000000"/>
          <w:sz w:val="26"/>
          <w:szCs w:val="26"/>
        </w:rPr>
        <w:t>5.6. Обмен информации между МПО и подразделениями ФПС ГПС</w:t>
      </w:r>
      <w:r>
        <w:rPr>
          <w:rFonts w:ascii="Courier New" w:hAnsi="Courier New" w:cs="Courier New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осуществляется в соответствии с соглашением (письменными инструкциями), утвержденным Главой сельского поселения и руководством территориального органа ФПС ГПС.</w:t>
      </w:r>
    </w:p>
    <w:p w14:paraId="61C42A33" w14:textId="45ADD45A" w:rsidR="00850AC8" w:rsidRDefault="00850AC8" w:rsidP="00EB44DF">
      <w:pPr>
        <w:pStyle w:val="a5"/>
        <w:widowControl w:val="0"/>
        <w:numPr>
          <w:ilvl w:val="0"/>
          <w:numId w:val="18"/>
        </w:numPr>
        <w:tabs>
          <w:tab w:val="left" w:pos="831"/>
        </w:tabs>
        <w:spacing w:before="164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Заключительные положения</w:t>
      </w:r>
    </w:p>
    <w:p w14:paraId="194F6575" w14:textId="77777777" w:rsidR="00EB44DF" w:rsidRPr="00EB44DF" w:rsidRDefault="00EB44DF" w:rsidP="00EB44DF">
      <w:pPr>
        <w:pStyle w:val="a5"/>
        <w:widowControl w:val="0"/>
        <w:numPr>
          <w:ilvl w:val="1"/>
          <w:numId w:val="18"/>
        </w:numPr>
        <w:tabs>
          <w:tab w:val="left" w:pos="426"/>
        </w:tabs>
        <w:spacing w:before="0" w:beforeAutospacing="0" w:after="0" w:afterAutospacing="0" w:line="259" w:lineRule="auto"/>
        <w:ind w:left="0" w:right="674" w:firstLine="0"/>
        <w:jc w:val="both"/>
      </w:pPr>
      <w:r>
        <w:rPr>
          <w:color w:val="000000"/>
          <w:sz w:val="26"/>
          <w:szCs w:val="26"/>
        </w:rPr>
        <w:t xml:space="preserve"> </w:t>
      </w:r>
      <w:r w:rsidR="00850AC8">
        <w:rPr>
          <w:color w:val="000000"/>
          <w:sz w:val="26"/>
          <w:szCs w:val="26"/>
        </w:rPr>
        <w:t>Контроль за выполнением настоящего Положения осуществляет Глава сельского поселения Балтийский сельсовет.</w:t>
      </w:r>
    </w:p>
    <w:p w14:paraId="6B1EE719" w14:textId="4D8BC02D" w:rsidR="00850AC8" w:rsidRDefault="00EB44DF" w:rsidP="00EB44DF">
      <w:pPr>
        <w:pStyle w:val="a5"/>
        <w:widowControl w:val="0"/>
        <w:numPr>
          <w:ilvl w:val="1"/>
          <w:numId w:val="18"/>
        </w:numPr>
        <w:tabs>
          <w:tab w:val="left" w:pos="426"/>
        </w:tabs>
        <w:spacing w:before="0" w:beforeAutospacing="0" w:after="0" w:afterAutospacing="0" w:line="259" w:lineRule="auto"/>
        <w:ind w:left="0" w:right="674" w:firstLine="0"/>
        <w:jc w:val="both"/>
      </w:pPr>
      <w:r>
        <w:rPr>
          <w:color w:val="000000"/>
          <w:sz w:val="26"/>
          <w:szCs w:val="26"/>
        </w:rPr>
        <w:t xml:space="preserve">  </w:t>
      </w:r>
      <w:r w:rsidR="00850AC8" w:rsidRPr="00EB44DF">
        <w:rPr>
          <w:color w:val="000000"/>
          <w:sz w:val="26"/>
          <w:szCs w:val="26"/>
        </w:rPr>
        <w:t>Настоящее Положение вступает в силу со дня его официального опубликования (обнародования).</w:t>
      </w:r>
    </w:p>
    <w:p w14:paraId="1B94A305" w14:textId="419009D0" w:rsidR="00850AC8" w:rsidRDefault="00EB44DF" w:rsidP="00EB44DF">
      <w:pPr>
        <w:pStyle w:val="a5"/>
        <w:widowControl w:val="0"/>
        <w:numPr>
          <w:ilvl w:val="1"/>
          <w:numId w:val="18"/>
        </w:numPr>
        <w:tabs>
          <w:tab w:val="left" w:pos="426"/>
          <w:tab w:val="left" w:pos="1031"/>
        </w:tabs>
        <w:spacing w:before="0" w:beforeAutospacing="0" w:after="0" w:afterAutospacing="0" w:line="254" w:lineRule="auto"/>
        <w:ind w:left="0" w:right="776" w:firstLine="0"/>
        <w:jc w:val="both"/>
      </w:pPr>
      <w:r>
        <w:rPr>
          <w:color w:val="000000"/>
          <w:sz w:val="26"/>
          <w:szCs w:val="26"/>
        </w:rPr>
        <w:t xml:space="preserve"> </w:t>
      </w:r>
      <w:r w:rsidR="00850AC8">
        <w:rPr>
          <w:color w:val="000000"/>
          <w:sz w:val="26"/>
          <w:szCs w:val="26"/>
        </w:rPr>
        <w:t>Изменения и дополнения в настоящее Положение вносятся в порядке,</w:t>
      </w:r>
      <w:r>
        <w:rPr>
          <w:color w:val="000000"/>
          <w:sz w:val="26"/>
          <w:szCs w:val="26"/>
        </w:rPr>
        <w:t xml:space="preserve"> </w:t>
      </w:r>
      <w:r w:rsidR="00850AC8">
        <w:rPr>
          <w:color w:val="000000"/>
          <w:sz w:val="26"/>
          <w:szCs w:val="26"/>
        </w:rPr>
        <w:t>установленном для его принятия.</w:t>
      </w:r>
    </w:p>
    <w:p w14:paraId="303EB0E3" w14:textId="77777777" w:rsidR="00850AC8" w:rsidRDefault="00850AC8" w:rsidP="00EB44DF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14:paraId="7014C589" w14:textId="77777777" w:rsidR="00850AC8" w:rsidRDefault="00850AC8" w:rsidP="00850AC8">
      <w:pPr>
        <w:pStyle w:val="a5"/>
        <w:widowControl w:val="0"/>
        <w:spacing w:before="0" w:beforeAutospacing="0" w:after="0" w:afterAutospacing="0"/>
      </w:pPr>
      <w:r>
        <w:t> </w:t>
      </w:r>
    </w:p>
    <w:p w14:paraId="67EB0723" w14:textId="77777777" w:rsidR="00850AC8" w:rsidRDefault="00850AC8" w:rsidP="00850AC8">
      <w:pPr>
        <w:pStyle w:val="a5"/>
        <w:widowControl w:val="0"/>
        <w:spacing w:before="0" w:beforeAutospacing="0" w:after="0" w:afterAutospacing="0"/>
      </w:pPr>
      <w:r>
        <w:t> </w:t>
      </w:r>
    </w:p>
    <w:p w14:paraId="3E7DB8FC" w14:textId="2D6BD316" w:rsidR="00850AC8" w:rsidRDefault="00850AC8" w:rsidP="00850AC8">
      <w:pPr>
        <w:pStyle w:val="a5"/>
        <w:tabs>
          <w:tab w:val="left" w:pos="989"/>
        </w:tabs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Глава сельского поселения                                                                       И.М.</w:t>
      </w:r>
      <w:r w:rsidR="00EB44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Бугвин</w:t>
      </w:r>
    </w:p>
    <w:p w14:paraId="782E6B44" w14:textId="77777777" w:rsidR="00850AC8" w:rsidRDefault="00850AC8" w:rsidP="00850AC8">
      <w:pPr>
        <w:pStyle w:val="a5"/>
        <w:tabs>
          <w:tab w:val="left" w:pos="360"/>
          <w:tab w:val="left" w:pos="540"/>
          <w:tab w:val="left" w:pos="720"/>
        </w:tabs>
        <w:spacing w:before="0" w:beforeAutospacing="0" w:after="0" w:afterAutospacing="0"/>
        <w:ind w:left="284" w:right="-144" w:hanging="567"/>
      </w:pPr>
      <w:r>
        <w:t> </w:t>
      </w:r>
    </w:p>
    <w:p w14:paraId="27D61A19" w14:textId="77777777" w:rsidR="00850AC8" w:rsidRDefault="00850AC8" w:rsidP="00850AC8">
      <w:pPr>
        <w:pStyle w:val="a5"/>
        <w:widowControl w:val="0"/>
        <w:spacing w:before="0" w:beforeAutospacing="0" w:after="0" w:afterAutospacing="0"/>
      </w:pPr>
      <w:r>
        <w:t> </w:t>
      </w:r>
    </w:p>
    <w:p w14:paraId="5BB3F770" w14:textId="77777777" w:rsidR="00850AC8" w:rsidRDefault="00850AC8" w:rsidP="00850AC8">
      <w:pPr>
        <w:pStyle w:val="a5"/>
        <w:widowControl w:val="0"/>
        <w:spacing w:before="70" w:beforeAutospacing="0" w:after="0" w:afterAutospacing="0"/>
      </w:pPr>
      <w:r>
        <w:t> </w:t>
      </w:r>
    </w:p>
    <w:p w14:paraId="22287308" w14:textId="77777777" w:rsidR="00850AC8" w:rsidRDefault="00850AC8" w:rsidP="00850AC8">
      <w:pPr>
        <w:pStyle w:val="a5"/>
        <w:widowControl w:val="0"/>
        <w:spacing w:before="0" w:beforeAutospacing="0" w:after="0" w:afterAutospacing="0" w:line="259" w:lineRule="auto"/>
        <w:ind w:left="569" w:right="4562" w:hanging="3"/>
      </w:pPr>
      <w:r>
        <w:t> </w:t>
      </w:r>
    </w:p>
    <w:p w14:paraId="3093434A" w14:textId="1C8939A3" w:rsidR="00850AC8" w:rsidRDefault="00850AC8"/>
    <w:p w14:paraId="5774EE31" w14:textId="77777777" w:rsidR="00850AC8" w:rsidRDefault="00850AC8"/>
    <w:sectPr w:rsidR="0085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5817"/>
    <w:multiLevelType w:val="hybridMultilevel"/>
    <w:tmpl w:val="9B4E6B7E"/>
    <w:lvl w:ilvl="0" w:tplc="54EA14D0">
      <w:start w:val="1"/>
      <w:numFmt w:val="decimal"/>
      <w:lvlText w:val="%1."/>
      <w:lvlJc w:val="left"/>
      <w:pPr>
        <w:ind w:left="674" w:hanging="67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6"/>
        <w:szCs w:val="26"/>
        <w:lang w:val="ru-RU" w:eastAsia="en-US" w:bidi="ar-SA"/>
      </w:rPr>
    </w:lvl>
    <w:lvl w:ilvl="1" w:tplc="448AE260">
      <w:numFmt w:val="bullet"/>
      <w:lvlText w:val="•"/>
      <w:lvlJc w:val="left"/>
      <w:pPr>
        <w:ind w:left="1625" w:hanging="674"/>
      </w:pPr>
      <w:rPr>
        <w:lang w:val="ru-RU" w:eastAsia="en-US" w:bidi="ar-SA"/>
      </w:rPr>
    </w:lvl>
    <w:lvl w:ilvl="2" w:tplc="3B4A1A06">
      <w:numFmt w:val="bullet"/>
      <w:lvlText w:val="•"/>
      <w:lvlJc w:val="left"/>
      <w:pPr>
        <w:ind w:left="2569" w:hanging="674"/>
      </w:pPr>
      <w:rPr>
        <w:lang w:val="ru-RU" w:eastAsia="en-US" w:bidi="ar-SA"/>
      </w:rPr>
    </w:lvl>
    <w:lvl w:ilvl="3" w:tplc="CE0E8E7C">
      <w:numFmt w:val="bullet"/>
      <w:lvlText w:val="•"/>
      <w:lvlJc w:val="left"/>
      <w:pPr>
        <w:ind w:left="3513" w:hanging="674"/>
      </w:pPr>
      <w:rPr>
        <w:lang w:val="ru-RU" w:eastAsia="en-US" w:bidi="ar-SA"/>
      </w:rPr>
    </w:lvl>
    <w:lvl w:ilvl="4" w:tplc="8CD2F6FA">
      <w:numFmt w:val="bullet"/>
      <w:lvlText w:val="•"/>
      <w:lvlJc w:val="left"/>
      <w:pPr>
        <w:ind w:left="4457" w:hanging="674"/>
      </w:pPr>
      <w:rPr>
        <w:lang w:val="ru-RU" w:eastAsia="en-US" w:bidi="ar-SA"/>
      </w:rPr>
    </w:lvl>
    <w:lvl w:ilvl="5" w:tplc="696027C6">
      <w:numFmt w:val="bullet"/>
      <w:lvlText w:val="•"/>
      <w:lvlJc w:val="left"/>
      <w:pPr>
        <w:ind w:left="5401" w:hanging="674"/>
      </w:pPr>
      <w:rPr>
        <w:lang w:val="ru-RU" w:eastAsia="en-US" w:bidi="ar-SA"/>
      </w:rPr>
    </w:lvl>
    <w:lvl w:ilvl="6" w:tplc="5F804D90">
      <w:numFmt w:val="bullet"/>
      <w:lvlText w:val="•"/>
      <w:lvlJc w:val="left"/>
      <w:pPr>
        <w:ind w:left="6345" w:hanging="674"/>
      </w:pPr>
      <w:rPr>
        <w:lang w:val="ru-RU" w:eastAsia="en-US" w:bidi="ar-SA"/>
      </w:rPr>
    </w:lvl>
    <w:lvl w:ilvl="7" w:tplc="DD4EBAB6">
      <w:numFmt w:val="bullet"/>
      <w:lvlText w:val="•"/>
      <w:lvlJc w:val="left"/>
      <w:pPr>
        <w:ind w:left="7289" w:hanging="674"/>
      </w:pPr>
      <w:rPr>
        <w:lang w:val="ru-RU" w:eastAsia="en-US" w:bidi="ar-SA"/>
      </w:rPr>
    </w:lvl>
    <w:lvl w:ilvl="8" w:tplc="53BE3488">
      <w:numFmt w:val="bullet"/>
      <w:lvlText w:val="•"/>
      <w:lvlJc w:val="left"/>
      <w:pPr>
        <w:ind w:left="8233" w:hanging="674"/>
      </w:pPr>
      <w:rPr>
        <w:lang w:val="ru-RU" w:eastAsia="en-US" w:bidi="ar-SA"/>
      </w:rPr>
    </w:lvl>
  </w:abstractNum>
  <w:abstractNum w:abstractNumId="1" w15:restartNumberingAfterBreak="0">
    <w:nsid w:val="0A2A289E"/>
    <w:multiLevelType w:val="multilevel"/>
    <w:tmpl w:val="EEDC2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5"/>
      <w:numFmt w:val="decimal"/>
      <w:lvlText w:val="%1.%2."/>
      <w:lvlJc w:val="left"/>
      <w:pPr>
        <w:ind w:left="39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6"/>
      </w:rPr>
    </w:lvl>
  </w:abstractNum>
  <w:abstractNum w:abstractNumId="2" w15:restartNumberingAfterBreak="0">
    <w:nsid w:val="1D591DE3"/>
    <w:multiLevelType w:val="multilevel"/>
    <w:tmpl w:val="AD2AC1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6"/>
      </w:rPr>
    </w:lvl>
    <w:lvl w:ilvl="1">
      <w:start w:val="2"/>
      <w:numFmt w:val="decimal"/>
      <w:lvlText w:val="%1.%2"/>
      <w:lvlJc w:val="left"/>
      <w:pPr>
        <w:ind w:left="1653" w:hanging="360"/>
      </w:pPr>
      <w:rPr>
        <w:rFonts w:hint="default"/>
        <w:color w:val="000000"/>
        <w:sz w:val="26"/>
      </w:rPr>
    </w:lvl>
    <w:lvl w:ilvl="2">
      <w:start w:val="1"/>
      <w:numFmt w:val="decimal"/>
      <w:lvlText w:val="%1.%2.%3"/>
      <w:lvlJc w:val="left"/>
      <w:pPr>
        <w:ind w:left="3306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"/>
      <w:lvlJc w:val="left"/>
      <w:pPr>
        <w:ind w:left="4599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"/>
      <w:lvlJc w:val="left"/>
      <w:pPr>
        <w:ind w:left="6252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"/>
      <w:lvlJc w:val="left"/>
      <w:pPr>
        <w:ind w:left="7545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"/>
      <w:lvlJc w:val="left"/>
      <w:pPr>
        <w:ind w:left="9198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"/>
      <w:lvlJc w:val="left"/>
      <w:pPr>
        <w:ind w:left="10491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"/>
      <w:lvlJc w:val="left"/>
      <w:pPr>
        <w:ind w:left="12144" w:hanging="1800"/>
      </w:pPr>
      <w:rPr>
        <w:rFonts w:hint="default"/>
        <w:color w:val="000000"/>
        <w:sz w:val="26"/>
      </w:rPr>
    </w:lvl>
  </w:abstractNum>
  <w:abstractNum w:abstractNumId="3" w15:restartNumberingAfterBreak="0">
    <w:nsid w:val="1FDD184D"/>
    <w:multiLevelType w:val="multilevel"/>
    <w:tmpl w:val="E7DE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B3CE3"/>
    <w:multiLevelType w:val="multilevel"/>
    <w:tmpl w:val="1318DB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22A08"/>
    <w:multiLevelType w:val="multilevel"/>
    <w:tmpl w:val="3CF85D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5"/>
      <w:numFmt w:val="decimal"/>
      <w:lvlText w:val="%1.%2."/>
      <w:lvlJc w:val="left"/>
      <w:pPr>
        <w:ind w:left="78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color w:val="000000"/>
        <w:sz w:val="26"/>
      </w:rPr>
    </w:lvl>
  </w:abstractNum>
  <w:abstractNum w:abstractNumId="6" w15:restartNumberingAfterBreak="0">
    <w:nsid w:val="2D2225C6"/>
    <w:multiLevelType w:val="multilevel"/>
    <w:tmpl w:val="A2DED1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78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color w:val="000000"/>
        <w:sz w:val="26"/>
      </w:rPr>
    </w:lvl>
  </w:abstractNum>
  <w:abstractNum w:abstractNumId="7" w15:restartNumberingAfterBreak="0">
    <w:nsid w:val="33700783"/>
    <w:multiLevelType w:val="multilevel"/>
    <w:tmpl w:val="CD72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C3507"/>
    <w:multiLevelType w:val="multilevel"/>
    <w:tmpl w:val="22B029E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6"/>
      </w:rPr>
    </w:lvl>
  </w:abstractNum>
  <w:abstractNum w:abstractNumId="9" w15:restartNumberingAfterBreak="0">
    <w:nsid w:val="53B352D4"/>
    <w:multiLevelType w:val="multilevel"/>
    <w:tmpl w:val="C95C4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82613"/>
    <w:multiLevelType w:val="multilevel"/>
    <w:tmpl w:val="E1E0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D3232A"/>
    <w:multiLevelType w:val="multilevel"/>
    <w:tmpl w:val="6B306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9F62F9"/>
    <w:multiLevelType w:val="multilevel"/>
    <w:tmpl w:val="551A61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78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color w:val="000000"/>
        <w:sz w:val="26"/>
      </w:rPr>
    </w:lvl>
  </w:abstractNum>
  <w:abstractNum w:abstractNumId="13" w15:restartNumberingAfterBreak="0">
    <w:nsid w:val="75C426C3"/>
    <w:multiLevelType w:val="multilevel"/>
    <w:tmpl w:val="DF346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10"/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7"/>
  </w:num>
  <w:num w:numId="13">
    <w:abstractNumId w:val="3"/>
  </w:num>
  <w:num w:numId="14">
    <w:abstractNumId w:val="6"/>
  </w:num>
  <w:num w:numId="15">
    <w:abstractNumId w:val="12"/>
  </w:num>
  <w:num w:numId="16">
    <w:abstractNumId w:val="1"/>
  </w:num>
  <w:num w:numId="17">
    <w:abstractNumId w:val="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25"/>
    <w:rsid w:val="001B42F2"/>
    <w:rsid w:val="00300F7D"/>
    <w:rsid w:val="005A4D30"/>
    <w:rsid w:val="00850AC8"/>
    <w:rsid w:val="009E6A9E"/>
    <w:rsid w:val="00C55925"/>
    <w:rsid w:val="00EB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2B5F"/>
  <w15:chartTrackingRefBased/>
  <w15:docId w15:val="{115EF235-18BB-417C-9CBF-B6A4C28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A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0AC8"/>
    <w:pPr>
      <w:ind w:left="720"/>
      <w:contextualSpacing/>
    </w:pPr>
  </w:style>
  <w:style w:type="paragraph" w:customStyle="1" w:styleId="docdata">
    <w:name w:val="docdata"/>
    <w:aliases w:val="docy,v5,188543,bqiaagaaeyqcaaagiaiaaanxxqiabftfagaaaaaaaaaaaaaaaaaaaaaaaaaaaaaaaaaaaaaaaaaaaaaaaaaaaaaaaaaaaaaaaaaaaaaaaaaaaaaaaaaaaaaaaaaaaaaaaaaaaaaaaaaaaaaaaaaaaaaaaaaaaaaaaaaaaaaaaaaaaaaaaaaaaaaaaaaaaaaaaaaaaaaaaaaaaaaaaaaaaaaaaaaaaaaaaaaaaa"/>
    <w:basedOn w:val="a"/>
    <w:rsid w:val="0085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5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tiysk.sp-iglin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2026-03-19T06:25:00Z</cp:lastPrinted>
  <dcterms:created xsi:type="dcterms:W3CDTF">2026-03-19T06:24:00Z</dcterms:created>
  <dcterms:modified xsi:type="dcterms:W3CDTF">2026-03-19T06:26:00Z</dcterms:modified>
</cp:coreProperties>
</file>