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1E11" w14:textId="77777777" w:rsidR="00EB1017" w:rsidRPr="002B53AC" w:rsidRDefault="00EB1017" w:rsidP="002B5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46A47AC7" wp14:editId="2F06F81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F5EE6" w14:textId="77777777"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88669C" w14:textId="77777777" w:rsidR="002B53AC" w:rsidRDefault="002B53AC" w:rsidP="002B5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  РЕШЕНИЕ</w:t>
      </w:r>
    </w:p>
    <w:p w14:paraId="48B97049" w14:textId="77777777" w:rsidR="00263FB7" w:rsidRDefault="00263FB7" w:rsidP="00263FB7">
      <w:pPr>
        <w:widowControl w:val="0"/>
        <w:suppressAutoHyphens/>
        <w:spacing w:after="0" w:line="360" w:lineRule="auto"/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</w:pPr>
      <w:r w:rsidRPr="00263FB7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             </w:t>
      </w:r>
    </w:p>
    <w:p w14:paraId="3486572E" w14:textId="213FA3C7" w:rsidR="00263FB7" w:rsidRPr="00263FB7" w:rsidRDefault="00263FB7" w:rsidP="00263FB7">
      <w:pPr>
        <w:widowControl w:val="0"/>
        <w:suppressAutoHyphens/>
        <w:spacing w:after="0" w:line="360" w:lineRule="auto"/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</w:pPr>
      <w:r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 xml:space="preserve">     </w:t>
      </w:r>
      <w:r w:rsidR="00E035C8">
        <w:rPr>
          <w:rFonts w:ascii="Liberation Serif" w:eastAsia="Droid Sans Fallback" w:hAnsi="Liberation Serif" w:cs="FreeSans"/>
          <w:b/>
          <w:sz w:val="28"/>
          <w:szCs w:val="28"/>
          <w:lang w:eastAsia="zh-CN" w:bidi="hi-IN"/>
        </w:rPr>
        <w:t>«16» июль  2025г.                           №225                          «16» июля  2025г</w:t>
      </w:r>
    </w:p>
    <w:p w14:paraId="20CB42ED" w14:textId="0A4906DE" w:rsidR="00263FB7" w:rsidRPr="00263FB7" w:rsidRDefault="00263FB7" w:rsidP="00263FB7">
      <w:pPr>
        <w:widowControl w:val="0"/>
        <w:tabs>
          <w:tab w:val="left" w:pos="5480"/>
        </w:tabs>
        <w:suppressAutoHyphens/>
        <w:spacing w:after="0" w:line="240" w:lineRule="auto"/>
        <w:contextualSpacing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 xml:space="preserve">О внесение изменений в решение </w:t>
      </w:r>
      <w:r w:rsidRPr="00263FB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 xml:space="preserve"> </w:t>
      </w:r>
      <w:r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 xml:space="preserve">Совета сельского поселения Балтийский сельсовет муниципального района Иглинский район Республики Башкортостан от 22 марта 2022 года №284 «Об утверждении </w:t>
      </w:r>
      <w:r w:rsidRPr="00263FB7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Порядка оформления прав пользования муниципальным имуществом сельского поселения Балтийский сельсовет муниципального района Иглинский район Республики Башкортостан и Методики определения годовой арендной платы за пользование муниципальным имуществом сельского поселения Балтийский сельсовет муниципального района Иглинский район Республики Башкортостан</w:t>
      </w:r>
      <w:r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»</w:t>
      </w:r>
    </w:p>
    <w:p w14:paraId="0DA66529" w14:textId="77777777" w:rsidR="00263FB7" w:rsidRDefault="00263FB7" w:rsidP="00263FB7">
      <w:pPr>
        <w:widowControl w:val="0"/>
        <w:tabs>
          <w:tab w:val="left" w:pos="5480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14:paraId="30D32EF4" w14:textId="6F8A9217" w:rsidR="00263FB7" w:rsidRPr="00263FB7" w:rsidRDefault="00263FB7" w:rsidP="00263FB7">
      <w:pPr>
        <w:widowControl w:val="0"/>
        <w:tabs>
          <w:tab w:val="left" w:pos="5480"/>
        </w:tabs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263FB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В соответствии с </w:t>
      </w:r>
      <w:r w:rsidR="008041F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Постановлением Правительства республики Башкортостан от 25 октября 2024 года №451 «О внесении изменений в постановление Правительства Республики Башкортостан от 29 декабря 2007 года №403 </w:t>
      </w:r>
      <w:r w:rsidRPr="00263FB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«О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Республики Башкортостан»,</w:t>
      </w:r>
      <w:r w:rsidR="008041F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Приказом Министерства земельных и имущественных отношений Республики Башкортостан от 20 декабря 2024 года №3109 «Об утверждении среднего размера стоимости одного квадратного метра, определенного независимым оценщиком в соответствии</w:t>
      </w:r>
      <w:r w:rsidR="00D6414B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с законодательством, регулирующим оценочную деятельность в Российской Федерации» Совет сельского поселения Балтийский  сельсовет муниципального района Иглинский район Республики  Башкортостан </w:t>
      </w:r>
      <w:r w:rsidRPr="00263FB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РЕШИЛ:</w:t>
      </w:r>
    </w:p>
    <w:p w14:paraId="1806724C" w14:textId="77777777" w:rsidR="00D6414B" w:rsidRDefault="00D6414B" w:rsidP="00D6414B">
      <w:pPr>
        <w:widowControl w:val="0"/>
        <w:tabs>
          <w:tab w:val="left" w:pos="5480"/>
        </w:tabs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14:paraId="30BD0A9A" w14:textId="6D48E9B1" w:rsidR="00263FB7" w:rsidRPr="00263FB7" w:rsidRDefault="00D6414B" w:rsidP="00D6414B">
      <w:pPr>
        <w:widowControl w:val="0"/>
        <w:tabs>
          <w:tab w:val="left" w:pos="5480"/>
        </w:tabs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         </w:t>
      </w:r>
      <w:r w:rsidR="00263FB7" w:rsidRPr="00263FB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1. 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Внести в решение Совета сельского поселения Балтийский  сельсовет </w:t>
      </w:r>
      <w:r w:rsidRPr="00D6414B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муниципального района Иглинский район Республики  Башкортостан от 22 марта 2022 года №284 «Об утверждении Порядка оформления прав пользования муниципальным имуществом сельского поселения Балтийский сельсовет муниципального района Иглинский район Республики Башкортостан и Методики определения годовой арендной платы за пользование муниципальным имуществом сельского поселения Балтийский сельсовет </w:t>
      </w:r>
      <w:r w:rsidRPr="00D6414B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lastRenderedPageBreak/>
        <w:t>муниципального района Иглинский район Республики Башкортостан»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следующие изменения: </w:t>
      </w:r>
    </w:p>
    <w:p w14:paraId="1BD973C1" w14:textId="77777777" w:rsidR="00E51AD0" w:rsidRDefault="00E51AD0" w:rsidP="00E51AD0">
      <w:pPr>
        <w:spacing w:after="160" w:line="259" w:lineRule="auto"/>
        <w:ind w:firstLine="709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1.1</w:t>
      </w:r>
      <w:r w:rsidR="00263FB7" w:rsidRPr="00263FB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. 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пункт 4 решения изложить в следующей редакции:</w:t>
      </w:r>
    </w:p>
    <w:p w14:paraId="4837A85E" w14:textId="42FCCCC0" w:rsidR="00263FB7" w:rsidRPr="00263FB7" w:rsidRDefault="00E51AD0" w:rsidP="00E51AD0">
      <w:pPr>
        <w:spacing w:after="160" w:line="259" w:lineRule="auto"/>
        <w:ind w:firstLine="709"/>
        <w:contextualSpacing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«4. </w:t>
      </w:r>
      <w:r w:rsidR="00263FB7" w:rsidRPr="00263FB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Установить размер стоимости нового строительства (одного квадратного метра общей площади) в размере 3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4 727</w:t>
      </w:r>
      <w:r w:rsidR="00263FB7" w:rsidRPr="00263FB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,0 руб. (тридцать 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четыре </w:t>
      </w:r>
      <w:r w:rsidR="00263FB7" w:rsidRPr="00263FB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тысяч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</w:t>
      </w:r>
      <w:r w:rsidR="00263FB7" w:rsidRPr="00263FB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семьсот двадцать семь</w:t>
      </w:r>
      <w:r w:rsidR="00263FB7" w:rsidRPr="00263FB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рублей 0 коп.).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»;</w:t>
      </w:r>
    </w:p>
    <w:p w14:paraId="5D02ACFC" w14:textId="02F40286" w:rsidR="003A625A" w:rsidRDefault="00E51AD0" w:rsidP="00E51AD0">
      <w:pPr>
        <w:widowControl w:val="0"/>
        <w:tabs>
          <w:tab w:val="left" w:pos="5480"/>
        </w:tabs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1.2 в Порядке оформления прав пользования муниципальным имуществом </w:t>
      </w:r>
      <w:r w:rsidR="003A625A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сельского поселения Балтийский сельсовет 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муниципального района</w:t>
      </w:r>
      <w:r w:rsidR="003A625A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Иглинский район Республики Башкортостан (далее – сельское поселение Балтийский сельсовет), утвержденном указанным решением:</w:t>
      </w:r>
    </w:p>
    <w:p w14:paraId="6345D5FD" w14:textId="77777777" w:rsidR="003A625A" w:rsidRDefault="003A625A" w:rsidP="00E51AD0">
      <w:pPr>
        <w:widowControl w:val="0"/>
        <w:tabs>
          <w:tab w:val="left" w:pos="5480"/>
        </w:tabs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1.2.1. абзац 1 пункта 1.1. изложить в следующей редакции:</w:t>
      </w:r>
    </w:p>
    <w:p w14:paraId="7EA668BA" w14:textId="5E15B78A" w:rsidR="0018647C" w:rsidRDefault="0018647C" w:rsidP="00186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iberation Serif" w:eastAsia="Droid Sans Fallback" w:hAnsi="Liberation Serif" w:cs="FreeSans"/>
          <w:sz w:val="28"/>
          <w:szCs w:val="28"/>
          <w:lang w:eastAsia="zh-CN" w:bidi="hi-IN"/>
        </w:rPr>
        <w:t>«</w:t>
      </w:r>
      <w:r w:rsidRPr="00263FB7">
        <w:rPr>
          <w:rFonts w:ascii="Liberation Serif" w:eastAsia="Droid Sans Fallback" w:hAnsi="Liberation Serif" w:cs="FreeSans"/>
          <w:sz w:val="28"/>
          <w:szCs w:val="28"/>
          <w:lang w:eastAsia="zh-CN" w:bidi="hi-IN"/>
        </w:rPr>
        <w:t xml:space="preserve">1.1. </w:t>
      </w:r>
      <w:r w:rsidRPr="003A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Гражданским кодексом Российской Федерации, федеральными законами «О защите конкуренции» (далее – Закон о защите конкуренции), </w:t>
      </w:r>
      <w:r w:rsidRPr="003A6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развитии малого и среднего предпринимательства в Российской Федерации»,</w:t>
      </w:r>
      <w:r w:rsidRPr="003A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некоммерческих организациях», «Об автономных учреждениях», решениями Совета муниципального района Иглинский район Республики Башкортостан от 20 мая 2016 года № 907 «О порядке осуществления Администрацией муниципального района Иглинский район Республики Башкортостан функций и полномочий учредителя муниципального автономного учреждения муниципального района Иглинский район Республики Башкортостан», от 20 мая 2016 года № 908 «О порядке осуществления Администрацией муниципального района Иглинский район Республики Башкортостан функций и полномочий учредителя муниципального бюджетного учреждения муниципального района Иглинский район Республики Башкортостан», от 20 мая 2016 года № 909 «О порядке осуществления Администрацией муниципального района Иглинский район Республики Башкортостан функций и полномочий учредителя муниципального казенного учреждения муниципального района Иглинский район Республики Башкортостан» и определяет механизм оформления прав пользования муниципальным имуществом, находящимся в муниципальной собственности муниципального района Иглинский район Республики Башкортостан (далее - муниципальное имущество).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22F194E" w14:textId="5F241415" w:rsidR="0018647C" w:rsidRDefault="0018647C" w:rsidP="00186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абзац 1 подпункта 1.4 изложить в следующей редакции:</w:t>
      </w:r>
    </w:p>
    <w:p w14:paraId="16B14CCA" w14:textId="6CE32E38" w:rsidR="0018647C" w:rsidRDefault="0018647C" w:rsidP="0018647C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8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Оформление договоров аренды, безвозмездного пользования, доверительного управления </w:t>
      </w:r>
      <w:r w:rsidRPr="00186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муниципальным имуществом, не закрепленным </w:t>
      </w:r>
      <w:r w:rsidRPr="001864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оперативного управления или хозяйственного ведения за муниципальными учреждениями и муниципальными предприятиями, осуществляется Администрацией.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27106B0" w14:textId="1A925223" w:rsidR="0018647C" w:rsidRPr="0018647C" w:rsidRDefault="0018647C" w:rsidP="0018647C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1.2.3.  абзац 2 подпункта 1.4 изложить в следующей редакции:</w:t>
      </w:r>
    </w:p>
    <w:p w14:paraId="263B0938" w14:textId="21EB172C" w:rsidR="0018647C" w:rsidRPr="0018647C" w:rsidRDefault="0018647C" w:rsidP="0018647C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договоров аренды, безвозмездного пользования </w:t>
      </w:r>
      <w:r w:rsidRPr="00186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муниципальным имуществом, закрепленным</w:t>
      </w:r>
      <w:r w:rsidRPr="0018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оперативного управления или хозяйственного ведения за муниципальными учреждениями и муниципальными предприятиями осуществляется муниципальными учреждениями сельского поселения Балтийский сельсовет муниципального </w:t>
      </w:r>
      <w:r w:rsidRPr="001864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Иглинский район Республики Башкортостан (муниципальными предприятиями сельского поселения Балтийский сельсовет муниципального района Иглинский район Республики Башкортостан), за которыми муниципальное имущество закреплено на праве оперативного управления (хозяйственного ведения), по согласованию с Администрацией.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623639E" w14:textId="5D70E935" w:rsidR="0018647C" w:rsidRDefault="0018647C" w:rsidP="00186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1.2.4.  дополнить пунктом 2.13. следующего содержания:</w:t>
      </w:r>
    </w:p>
    <w:p w14:paraId="26468EBD" w14:textId="4E5ED19C" w:rsidR="00B66E53" w:rsidRDefault="0018647C" w:rsidP="004F73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«2.13. </w:t>
      </w:r>
      <w:r w:rsidRPr="0018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заключении договора аренды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 сооружения между Администрацией и </w:t>
      </w:r>
      <w:r w:rsidR="004F73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рендатором заключается договор аренды земельного участка, расположенного под арендуемыми объектами, в соответствии с подпунктом 9 пункта 2 статьи 39.6 Земельного </w:t>
      </w:r>
      <w:r w:rsidR="00B66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Федерации.»;</w:t>
      </w:r>
      <w:r w:rsidR="00B66E53" w:rsidRPr="00186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4C39C3" w14:textId="77777777" w:rsidR="00B66E53" w:rsidRDefault="00B66E53" w:rsidP="004F73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1.2.5. в подпунктах «б» пунктов 3.6.,4.5.,5.3.,6.3. слова «подтверждающий личность» заменить «удостоверяющий личность»;</w:t>
      </w:r>
    </w:p>
    <w:p w14:paraId="7CD3A724" w14:textId="269C2B42" w:rsidR="00B66E53" w:rsidRDefault="00B66E53" w:rsidP="004F73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1.2.6. пункт 3.6. дополнить абзацем 16 следующего содержания:</w:t>
      </w:r>
    </w:p>
    <w:p w14:paraId="09453F75" w14:textId="77777777" w:rsidR="004F73C6" w:rsidRDefault="004F73C6" w:rsidP="004F7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4F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«Документ, указанный в подпункте "м" настоящего пункта, запрашивается Администрацией в организациях, осуществляющих изготовление технической документации, в случае, если данная документация изготовлена государственным учреждением, подведомственным </w:t>
      </w:r>
      <w:proofErr w:type="spellStart"/>
      <w:r w:rsidRPr="004F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Минземимуществу</w:t>
      </w:r>
      <w:proofErr w:type="spellEnd"/>
      <w:r w:rsidRPr="004F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РБ.»;</w:t>
      </w:r>
    </w:p>
    <w:p w14:paraId="6FF9034B" w14:textId="6B9292DD" w:rsidR="004F73C6" w:rsidRDefault="004F73C6" w:rsidP="004F7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1.2.7. пункт 4.5. дополнить абзацем 16 следующего содержания:</w:t>
      </w:r>
    </w:p>
    <w:p w14:paraId="3C36591C" w14:textId="77777777" w:rsidR="004F73C6" w:rsidRDefault="004F73C6" w:rsidP="004F7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4F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«Документ, указанный в подпункте "м" настоящего пункта, запрашивается Администрацией в организациях, осуществляющих изготовление технической документации, в случае, если данная документация изготовлена государственным учреждением, подведомственным </w:t>
      </w:r>
      <w:proofErr w:type="spellStart"/>
      <w:r w:rsidRPr="004F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Минземимуществу</w:t>
      </w:r>
      <w:proofErr w:type="spellEnd"/>
      <w:r w:rsidRPr="004F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РБ.»;</w:t>
      </w:r>
    </w:p>
    <w:p w14:paraId="4A8350FA" w14:textId="53A8A9DA" w:rsidR="004F73C6" w:rsidRDefault="004F73C6" w:rsidP="004F7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1.2.8. пункт 5.3. дополнить абзацем 16 следующего содержания:</w:t>
      </w:r>
    </w:p>
    <w:p w14:paraId="1FF484C5" w14:textId="5F893951" w:rsidR="007237A7" w:rsidRDefault="004F73C6" w:rsidP="00F2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237A7" w:rsidRPr="007237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н) письменное согласие ссудополучателя на предоставление имущества, находящегося на праве безвозмездного пользования</w:t>
      </w:r>
      <w:r w:rsidR="007237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4E643E95" w14:textId="53AB2DEF" w:rsidR="007237A7" w:rsidRDefault="007237A7" w:rsidP="00F220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1.2.9. в абзаце 14 пункт 5.3. после слов «в подпунктах «а»- «ж» дополнить буквой «, </w:t>
      </w:r>
      <w:r w:rsidR="00F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н»;</w:t>
      </w:r>
    </w:p>
    <w:p w14:paraId="408A338E" w14:textId="2AD03EAC" w:rsidR="007237A7" w:rsidRDefault="007237A7" w:rsidP="00F2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1.2.10. пункт 5.3. дополнить</w:t>
      </w:r>
      <w:r w:rsidR="00F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абзацем 16 следующего содержания:</w:t>
      </w:r>
    </w:p>
    <w:p w14:paraId="1D4F13DC" w14:textId="77777777" w:rsidR="00F22040" w:rsidRDefault="00F22040" w:rsidP="00F22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«Документ, указанный в подпункте "м" настоящего пункта, запрашивается Администрацией в организациях, осуществляющих изготовление технической документации, в случае, если данная документация изготовлена государственным учреждением, подведомственным </w:t>
      </w:r>
      <w:proofErr w:type="spellStart"/>
      <w:r w:rsidRPr="004F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Минземимуществу</w:t>
      </w:r>
      <w:proofErr w:type="spellEnd"/>
      <w:r w:rsidRPr="004F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РБ.»;</w:t>
      </w:r>
    </w:p>
    <w:p w14:paraId="3C6BBF85" w14:textId="2FB0DF96" w:rsidR="00F22040" w:rsidRDefault="00F22040" w:rsidP="00F2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1.2.11. пункт 6.3. дополнить подпунктом «о» следующего содержания:</w:t>
      </w:r>
    </w:p>
    <w:p w14:paraId="7A9EF9C3" w14:textId="2F83CE11" w:rsidR="00F22040" w:rsidRDefault="00F22040" w:rsidP="00F2204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</w:t>
      </w:r>
      <w:r w:rsidRPr="00F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письменное согласие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арендатора на передачу имущества в субаренду в случае обращения заявителя.»;</w:t>
      </w:r>
    </w:p>
    <w:p w14:paraId="0576987F" w14:textId="4E65B045" w:rsidR="00F22040" w:rsidRDefault="00F22040" w:rsidP="00F2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1.2.12. в абзаце 15 пункта 6.3. после слов «в подпунктах «а»-«з» дополнить  буквой «, «о»;</w:t>
      </w:r>
    </w:p>
    <w:p w14:paraId="31C4E839" w14:textId="77777777" w:rsidR="00F22040" w:rsidRDefault="00F22040" w:rsidP="00F2204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</w:t>
      </w:r>
      <w:r w:rsidRPr="00F22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письменное согласие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арендатора на передачу имущества в субаренду в случае обращения заявителя.»;</w:t>
      </w:r>
    </w:p>
    <w:p w14:paraId="02118CD0" w14:textId="373383F1" w:rsidR="00F22040" w:rsidRDefault="00F22040" w:rsidP="00F2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1.2.13. пункт 6.3.   дополнить  абзацем 17</w:t>
      </w:r>
      <w:r w:rsidR="004A7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A068309" w14:textId="77777777" w:rsidR="004A76ED" w:rsidRDefault="004A76ED" w:rsidP="004A7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«Документ, указанный в подпункте "м" настоящего пункта, запрашивается Администрацией в организациях, осуществляющих изготовление технической </w:t>
      </w:r>
      <w:r w:rsidRPr="004F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документации, в случае, если данная документация изготовлена государственным учреждением, подведомственным </w:t>
      </w:r>
      <w:proofErr w:type="spellStart"/>
      <w:r w:rsidRPr="004F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Минземимуществу</w:t>
      </w:r>
      <w:proofErr w:type="spellEnd"/>
      <w:r w:rsidRPr="004F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РБ.»;</w:t>
      </w:r>
    </w:p>
    <w:p w14:paraId="4A0BF2E4" w14:textId="3CFEE635" w:rsidR="004A76ED" w:rsidRDefault="004A76ED" w:rsidP="004A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1.2.14. в пункте 6.4. слово «заявителем» заменить словом «арендатором»;</w:t>
      </w:r>
    </w:p>
    <w:p w14:paraId="19D247CA" w14:textId="3EB93C2C" w:rsidR="004A76ED" w:rsidRDefault="004A76ED" w:rsidP="004A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в Методике определения годовой арендной платы за пользование муниципальным имуществом муниципального района Иглинский район Республики Башкортостан, утверждённой указанным решением:</w:t>
      </w:r>
    </w:p>
    <w:p w14:paraId="634645EA" w14:textId="77777777" w:rsidR="001724E7" w:rsidRDefault="001724E7" w:rsidP="004A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C18ABB" w14:textId="25182AF2" w:rsidR="001724E7" w:rsidRDefault="001724E7" w:rsidP="001724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1.3.1.  </w:t>
      </w:r>
      <w:r w:rsidR="00EF6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6 пункта 1.4. слова «</w:t>
      </w:r>
      <w:r w:rsidR="0008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коэффициента</w:t>
      </w:r>
      <w:r w:rsidR="00EF6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К2, указанного в разделе</w:t>
      </w:r>
      <w:r w:rsidR="0008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настоящей Методики, менее 1,0» заменить словами «коэффициента Кл=0,01 либо </w:t>
      </w:r>
      <w:r w:rsidR="00410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коэффициентов</w:t>
      </w:r>
      <w:r w:rsidR="00087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К2 или К3, равно либо менее 0,5»</w:t>
      </w:r>
    </w:p>
    <w:p w14:paraId="14E7CB50" w14:textId="77777777" w:rsidR="00087632" w:rsidRDefault="00087632" w:rsidP="001724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922F6A" w14:textId="4BBCA568" w:rsidR="004A76ED" w:rsidRDefault="004100A4" w:rsidP="004A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1.3.2. абзац 8 пункта 1.4. исключить:</w:t>
      </w:r>
    </w:p>
    <w:p w14:paraId="6E8528AE" w14:textId="7ED2DDA1" w:rsidR="00F22040" w:rsidRDefault="004100A4" w:rsidP="0041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1.3.3. подпункт «д» (при расчете К3 – коэффициент основного вида деятельности арендатора) пункта 2.1. изложить в следующей редакции:</w:t>
      </w:r>
    </w:p>
    <w:p w14:paraId="4DEC1D7F" w14:textId="5ACCD512" w:rsidR="004100A4" w:rsidRPr="004100A4" w:rsidRDefault="004100A4" w:rsidP="0041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100A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К3=0,8 при использовании объектов муниципального нежилого фонда: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прочими видами деятельности арендаторов, </w:t>
      </w:r>
      <w:r w:rsidRPr="00410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 w:rsidRPr="0041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вошедшими в виды деятельности арендатора, указанными в подпунктах «а»-«г», «е»-«к» коэффициента основного вида деятельности арендатора К3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100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80072A" w14:textId="6F95552E" w:rsidR="004100A4" w:rsidRDefault="004100A4" w:rsidP="0041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1.3.4. в подпункте «е» (при расчете К3 – коэффициент основного вида деятельности арендатора) пункта 2.1. слова «адвокатами и адвокатскими образованиями;» исключить:</w:t>
      </w:r>
    </w:p>
    <w:p w14:paraId="2A96271A" w14:textId="19A51D3A" w:rsidR="004100A4" w:rsidRDefault="004100A4" w:rsidP="0041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1.3.5. подпункт «ж» (при расчете К3 – коэффициент основного вида деятельности арендатора) пункта 2.1. дополнить абзацем 6 следующего содержания:</w:t>
      </w:r>
    </w:p>
    <w:p w14:paraId="4B4D3FB6" w14:textId="43949FBE" w:rsidR="004100A4" w:rsidRPr="004100A4" w:rsidRDefault="004100A4" w:rsidP="004100A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100A4">
        <w:rPr>
          <w:rFonts w:ascii="Times New Roman" w:hAnsi="Times New Roman" w:cs="Times New Roman"/>
          <w:bCs/>
          <w:sz w:val="28"/>
          <w:szCs w:val="28"/>
        </w:rPr>
        <w:t>профильными некоммерческими организациями, являющимися организациями народных художественных промыслов, ремесленными предприятиями, осуществляющими деятельность в соответствии с Постановлением Правительства Республики Башкортостан от 29 февраля 2008 года № 53 "Об утверждении перечня видов ремесленной деятельности с указанием кодов общероссийского классификатора видов экономической деятельности, продукции и услуг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4100A4">
        <w:rPr>
          <w:rFonts w:ascii="Times New Roman" w:hAnsi="Times New Roman" w:cs="Times New Roman"/>
          <w:bCs/>
          <w:sz w:val="28"/>
          <w:szCs w:val="28"/>
        </w:rPr>
        <w:t>;</w:t>
      </w:r>
    </w:p>
    <w:p w14:paraId="05429308" w14:textId="1351C6A9" w:rsidR="004100A4" w:rsidRDefault="004100A4" w:rsidP="0041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1.3.6. подпункт «и» (при расчете К3 – коэффициент основного вида деятельности арендатора) пункта 2.1. дополнить абзацем 4 следующего содержания:</w:t>
      </w:r>
    </w:p>
    <w:p w14:paraId="6E5EF0EA" w14:textId="430EEB48" w:rsidR="004100A4" w:rsidRDefault="00877645" w:rsidP="00410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bCs/>
          <w:sz w:val="28"/>
          <w:szCs w:val="28"/>
          <w:lang w:eastAsia="zh-CN" w:bidi="hi-IN"/>
        </w:rPr>
        <w:t>«</w:t>
      </w:r>
      <w:r w:rsidR="004100A4" w:rsidRPr="00877645">
        <w:rPr>
          <w:rFonts w:ascii="Times New Roman" w:eastAsia="Droid Sans Fallback" w:hAnsi="Times New Roman" w:cs="Times New Roman"/>
          <w:bCs/>
          <w:sz w:val="28"/>
          <w:szCs w:val="28"/>
          <w:lang w:eastAsia="zh-CN" w:bidi="hi-IN"/>
        </w:rPr>
        <w:t>для проживания сотрудников органов государственной власти, органов местного самоуправления, государственных или муниципальных учреждений, или предприятий, работающих на территории муниципального района Иглинский район Республики Башкортостан;</w:t>
      </w:r>
      <w:r>
        <w:rPr>
          <w:rFonts w:ascii="Times New Roman" w:eastAsia="Droid Sans Fallback" w:hAnsi="Times New Roman" w:cs="Times New Roman"/>
          <w:bCs/>
          <w:sz w:val="28"/>
          <w:szCs w:val="28"/>
          <w:lang w:eastAsia="zh-CN" w:bidi="hi-IN"/>
        </w:rPr>
        <w:t>»</w:t>
      </w:r>
    </w:p>
    <w:p w14:paraId="07A47A83" w14:textId="5374C1EE" w:rsidR="00877645" w:rsidRDefault="00877645" w:rsidP="00877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1.3.7. в абзаце 2 подпункта «к» (при расчете К3 – коэффициент основного вида деятельности арендатора) пункта 2.1. слово «благотворительными» заменить словами «общественно полезными»;</w:t>
      </w:r>
    </w:p>
    <w:p w14:paraId="4A36B7C2" w14:textId="6ABBC5DB" w:rsidR="00877645" w:rsidRDefault="00877645" w:rsidP="00877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1.3.8. абзац 12 подпункта «к» (при расчете К3 – коэффициент основного вида деятельности арендатора) пункта 2.1. изложить в следующей редакции»;</w:t>
      </w:r>
    </w:p>
    <w:p w14:paraId="310420E4" w14:textId="639440CB" w:rsidR="00877645" w:rsidRPr="00877645" w:rsidRDefault="00877645" w:rsidP="0087764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7645">
        <w:rPr>
          <w:rFonts w:ascii="Times New Roman" w:hAnsi="Times New Roman" w:cs="Times New Roman"/>
          <w:bCs/>
          <w:sz w:val="28"/>
          <w:szCs w:val="28"/>
        </w:rPr>
        <w:t xml:space="preserve">«резидентами территорий опережающего развития, включенными в реестр резидентов территорий опережающего развития, создаваемых на </w:t>
      </w:r>
      <w:r w:rsidRPr="0087764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территориях </w:t>
      </w:r>
      <w:proofErr w:type="spellStart"/>
      <w:r w:rsidRPr="00877645">
        <w:rPr>
          <w:rFonts w:ascii="Times New Roman" w:hAnsi="Times New Roman" w:cs="Times New Roman"/>
          <w:bCs/>
          <w:sz w:val="28"/>
          <w:szCs w:val="28"/>
        </w:rPr>
        <w:t>монопрофильных</w:t>
      </w:r>
      <w:proofErr w:type="spellEnd"/>
      <w:r w:rsidRPr="00877645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образований Российской Федерации (моногородов) в соответствии с Федеральным законом "О территориях опережающего развития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877645">
        <w:rPr>
          <w:rFonts w:ascii="Times New Roman" w:hAnsi="Times New Roman" w:cs="Times New Roman"/>
          <w:bCs/>
          <w:sz w:val="28"/>
          <w:szCs w:val="28"/>
        </w:rPr>
        <w:t>;</w:t>
      </w:r>
    </w:p>
    <w:p w14:paraId="4D09ABC3" w14:textId="256C8EBC" w:rsidR="00877645" w:rsidRDefault="00877645" w:rsidP="00877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1.3.9. подпункт «к» (при расчете К3 – коэффициент основного вида деятельности арендатора) пункта 2.1. дополнить абзацем 14 следующего содержания:</w:t>
      </w:r>
    </w:p>
    <w:p w14:paraId="07B28A9E" w14:textId="393E23E8" w:rsidR="00877645" w:rsidRPr="00877645" w:rsidRDefault="00877645" w:rsidP="0087764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7645">
        <w:rPr>
          <w:rFonts w:ascii="Times New Roman" w:hAnsi="Times New Roman" w:cs="Times New Roman"/>
          <w:bCs/>
          <w:sz w:val="28"/>
          <w:szCs w:val="28"/>
        </w:rPr>
        <w:t>«фондом развития промышленности, единственным учредителем которого является орган исполнительной власти»;</w:t>
      </w:r>
    </w:p>
    <w:p w14:paraId="7B587918" w14:textId="2C0960BE" w:rsidR="00877645" w:rsidRDefault="00877645" w:rsidP="00877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1.3.10. подпункт «к» (при расчете К3 – коэффициент основного вида деятельности арендатора) пункта 2.1. дополнить абзацем 18 следующего содержания:</w:t>
      </w:r>
    </w:p>
    <w:p w14:paraId="3740807F" w14:textId="2985F021" w:rsidR="00877645" w:rsidRPr="00877645" w:rsidRDefault="00877645" w:rsidP="0087764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877645">
        <w:rPr>
          <w:rFonts w:ascii="Times New Roman" w:hAnsi="Times New Roman" w:cs="Times New Roman"/>
          <w:bCs/>
          <w:sz w:val="28"/>
          <w:szCs w:val="28"/>
        </w:rPr>
        <w:t>организацией, выполняющей функции агентства развития Республики Башкортостан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87764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973DA34" w14:textId="77777777" w:rsidR="00704516" w:rsidRDefault="00704516" w:rsidP="00704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1.3.11. Кл – льготный коэффициент пункта 2.1. дополнить в следующей редакции:</w:t>
      </w:r>
    </w:p>
    <w:p w14:paraId="3236123A" w14:textId="212B0102" w:rsidR="00CC3C38" w:rsidRDefault="00CC3C38" w:rsidP="00704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«Кл – льготный коэффициент:</w:t>
      </w:r>
    </w:p>
    <w:p w14:paraId="0C88FD28" w14:textId="09D27136" w:rsidR="00704516" w:rsidRPr="00704516" w:rsidRDefault="00CC3C38" w:rsidP="00704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516" w:rsidRPr="0070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 = 0,01 при предоставлении социально ориентированным некоммерческим организациям,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в аренду неиспользуемого муниципального имущества, входящего в перечень свободных </w:t>
      </w:r>
      <w:r w:rsidR="00704516" w:rsidRPr="00704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объектов недвижимости </w:t>
      </w:r>
      <w:r w:rsidR="00704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Балтийский сельсовет</w:t>
      </w:r>
      <w:r w:rsidR="00704516" w:rsidRPr="007045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предлагаемых для передачи в аренду (лизинг), в том числе субъектам малого и среднего предпринимательства, социально ориентированным некоммерческим организациям, не являющимся</w:t>
      </w:r>
      <w:r w:rsidR="00704516" w:rsidRPr="00704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индивидуальными предпринимателями и применяющим специальный налоговый режим "Налог на профессиональный доход" на момент обращения, в течение первых двух лет, за исключением объектов, закрепленных на праве хозяйственного ведения за муниципальными унитарными предприятиями (во всех остальных случаях Кл = 1).</w:t>
      </w:r>
      <w:r w:rsidR="0070451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C670FEA" w14:textId="665DF2CD" w:rsidR="00704516" w:rsidRDefault="00704516" w:rsidP="00704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1.3.12. Кл – льготный коэффициент пункта 3.1. дополнить в следующей редакции:</w:t>
      </w:r>
    </w:p>
    <w:p w14:paraId="3D388C0C" w14:textId="500E6B50" w:rsidR="00704516" w:rsidRDefault="00704516" w:rsidP="00704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«Кл - льготный коэффициент:</w:t>
      </w:r>
    </w:p>
    <w:p w14:paraId="6A7CF95F" w14:textId="78FF8EA9" w:rsidR="00704516" w:rsidRDefault="00CC3C38" w:rsidP="00704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516">
        <w:rPr>
          <w:rFonts w:ascii="Times New Roman" w:hAnsi="Times New Roman" w:cs="Times New Roman"/>
          <w:bCs/>
          <w:sz w:val="28"/>
          <w:szCs w:val="28"/>
        </w:rPr>
        <w:t xml:space="preserve">Кл = 0,01 при предоставлении социально ориентированным некоммерческим организациям, </w:t>
      </w:r>
      <w:r w:rsidR="00704516" w:rsidRPr="00704516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в аренду неиспользуемого муниципального имущества, входящего в перечень свободных </w:t>
      </w:r>
      <w:r w:rsidR="00704516" w:rsidRPr="00704516">
        <w:rPr>
          <w:rFonts w:ascii="Times New Roman" w:hAnsi="Times New Roman" w:cs="Times New Roman"/>
          <w:bCs/>
          <w:sz w:val="28"/>
          <w:szCs w:val="28"/>
        </w:rPr>
        <w:t xml:space="preserve">объектов недвижимости сельского поселения Балтийский сельсовет, предлагаемых для передачи в аренду (лизинг), в том числе субъектам малого и среднего предпринимательства, социально ориентированным некоммерческим организациям, </w:t>
      </w:r>
      <w:r w:rsidR="00704516" w:rsidRPr="00704516">
        <w:rPr>
          <w:rFonts w:ascii="Times New Roman" w:hAnsi="Times New Roman" w:cs="Times New Roman"/>
          <w:sz w:val="28"/>
          <w:szCs w:val="28"/>
        </w:rPr>
        <w:t xml:space="preserve">не являющимся индивидуальными предпринимателями и применяющим специальный налоговый режим "Налог на профессиональный доход" на момент обращения, в течение первых двух лет, за исключением </w:t>
      </w:r>
      <w:r w:rsidR="00704516" w:rsidRPr="00704516">
        <w:rPr>
          <w:rFonts w:ascii="Times New Roman" w:hAnsi="Times New Roman" w:cs="Times New Roman"/>
          <w:sz w:val="28"/>
          <w:szCs w:val="28"/>
        </w:rPr>
        <w:lastRenderedPageBreak/>
        <w:t>объектов, закрепленных на праве хозяйственного ведения за муниципальными унитарными предприятиями (во всех остальных случаях Кл = 1).</w:t>
      </w:r>
      <w:r w:rsidR="00704516">
        <w:rPr>
          <w:rFonts w:ascii="Times New Roman" w:hAnsi="Times New Roman" w:cs="Times New Roman"/>
          <w:sz w:val="28"/>
          <w:szCs w:val="28"/>
        </w:rPr>
        <w:t>»;</w:t>
      </w:r>
    </w:p>
    <w:p w14:paraId="159746FF" w14:textId="0AE3610A" w:rsidR="00704516" w:rsidRDefault="00704516" w:rsidP="00704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1.3.13. Кл – льготный коэффициент пункта 4.1. дополнить в следующей редакции:</w:t>
      </w:r>
    </w:p>
    <w:p w14:paraId="678B73AF" w14:textId="128D53C2" w:rsidR="00704516" w:rsidRDefault="00704516" w:rsidP="00704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«Кл - льготный коэффициент:</w:t>
      </w:r>
    </w:p>
    <w:p w14:paraId="4D9A8958" w14:textId="789B1016" w:rsidR="00CC3C38" w:rsidRDefault="00CC3C38" w:rsidP="00C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 = 0,01 при предоставлении социально ориентированным некоммерческим организациям,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в аренду неиспользуемого муниципального имущества, входящего в перечень свободных </w:t>
      </w:r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объектов недвижимости сельского поселения Балтийский сельсовет, предлагаемых для передачи в аренду (лизинг), в том числе субъектам малого и среднего предпринимательства, социально ориентированным некоммерческим организациям,</w:t>
      </w:r>
      <w:r w:rsidRPr="00CC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являющимся индивидуальными предпринимателями и применяющим специальный налоговый режим "Налог на профессиональный доход" на момент обращения, в течение первых двух лет, за исключением объектов, закрепленных на праве хозяйственного ведения за муниципальными унитарными предприятиями (во всех остальных случаях Кл = 1).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FC523E9" w14:textId="12186C84" w:rsidR="00CC3C38" w:rsidRDefault="00CC3C38" w:rsidP="00C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1.3.14. дополнить пунктом 4.2. следующего содержания:</w:t>
      </w:r>
    </w:p>
    <w:p w14:paraId="1E0E85DB" w14:textId="77777777" w:rsidR="00CC3C38" w:rsidRPr="00CC3C38" w:rsidRDefault="00CC3C38" w:rsidP="00CC3C3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«4.2. </w:t>
      </w:r>
      <w:r w:rsidRPr="00CC3C38">
        <w:rPr>
          <w:rFonts w:ascii="Times New Roman" w:hAnsi="Times New Roman" w:cs="Times New Roman"/>
          <w:bCs/>
          <w:sz w:val="28"/>
          <w:szCs w:val="28"/>
        </w:rPr>
        <w:t>При передаче в аренду электрических и магистральных тепловых сетей, объектов связи, газоснабжения, водоснабжения и водоотведения, других инженерных коммуникаций и сооружений, закрепленных на праве хозяйственного ведения за муниципальными унитарными предприятиями, специализированным организациям размер годовой арендной платы рассчитывается по формуле:</w:t>
      </w:r>
    </w:p>
    <w:p w14:paraId="48A50C2D" w14:textId="1EFF62EF" w:rsidR="00CC3C38" w:rsidRPr="00CC3C38" w:rsidRDefault="00CC3C38" w:rsidP="00C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Апл</w:t>
      </w:r>
      <w:proofErr w:type="spellEnd"/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= (</w:t>
      </w:r>
      <w:proofErr w:type="spellStart"/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proofErr w:type="spellEnd"/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x (1 + П) + Ним.) x (1 + </w:t>
      </w:r>
      <w:proofErr w:type="spellStart"/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Кндс</w:t>
      </w:r>
      <w:proofErr w:type="spellEnd"/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</w:p>
    <w:p w14:paraId="2F549CB5" w14:textId="77777777" w:rsidR="00CC3C38" w:rsidRPr="00CC3C38" w:rsidRDefault="00CC3C38" w:rsidP="00CC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14:paraId="5C0CA2E5" w14:textId="77777777" w:rsidR="00CC3C38" w:rsidRPr="00CC3C38" w:rsidRDefault="00CC3C38" w:rsidP="00C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Апл</w:t>
      </w:r>
      <w:proofErr w:type="spellEnd"/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арендная плата;</w:t>
      </w:r>
    </w:p>
    <w:p w14:paraId="6BD20E8B" w14:textId="77777777" w:rsidR="00CC3C38" w:rsidRPr="00CC3C38" w:rsidRDefault="00CC3C38" w:rsidP="00C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proofErr w:type="spellEnd"/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годовая сумма амортизационных отчислений;</w:t>
      </w:r>
    </w:p>
    <w:p w14:paraId="7484E527" w14:textId="77777777" w:rsidR="00CC3C38" w:rsidRPr="00CC3C38" w:rsidRDefault="00CC3C38" w:rsidP="00C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- процент отчисления, который устанавливается равным 0,05;</w:t>
      </w:r>
    </w:p>
    <w:p w14:paraId="2957F059" w14:textId="77777777" w:rsidR="00CC3C38" w:rsidRPr="00CC3C38" w:rsidRDefault="00CC3C38" w:rsidP="00C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Ним - годовая сумма налога на имущество;</w:t>
      </w:r>
    </w:p>
    <w:p w14:paraId="2DAC3E74" w14:textId="77777777" w:rsidR="00CC3C38" w:rsidRPr="00CC3C38" w:rsidRDefault="00CC3C38" w:rsidP="00C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Кндс</w:t>
      </w:r>
      <w:proofErr w:type="spellEnd"/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коэффициент, учитывающий налог на добавленную стоимость.</w:t>
      </w:r>
    </w:p>
    <w:p w14:paraId="51A6D58D" w14:textId="0D251538" w:rsidR="00CC3C38" w:rsidRDefault="00CC3C38" w:rsidP="00C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1.3.15. в абзаце 3 подпункта «а» пункта 5.1. слово «благотворительных» заменить словами «общественно полезных»;</w:t>
      </w:r>
    </w:p>
    <w:p w14:paraId="707C665B" w14:textId="017A45A4" w:rsidR="00CC3C38" w:rsidRDefault="00CC3C38" w:rsidP="00C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1.3.16. в абзаце 3 подпункта «б» пункта 5.1. слово «благотворительными» заменить словами «общественно полезными»;</w:t>
      </w:r>
    </w:p>
    <w:p w14:paraId="285BF166" w14:textId="77777777" w:rsidR="00CC3C38" w:rsidRDefault="00CC3C38" w:rsidP="00C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1.3.1. подпункт «б» пункта 5.1. дополнить абзацем 5 следующего содержания:</w:t>
      </w:r>
    </w:p>
    <w:p w14:paraId="6817EE23" w14:textId="7C41483C" w:rsidR="00CC3C38" w:rsidRDefault="00CC3C38" w:rsidP="00C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C3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выставок и ярмарок профильных некоммерческих организаций и предприятий муниципального района Иглинский район и Республики Башкортостан, являющихся организациями народных художественных промыслов</w:t>
      </w:r>
      <w:r w:rsidR="009347E6" w:rsidRPr="00934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34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F7D2672" w14:textId="2F38DEF9" w:rsidR="009347E6" w:rsidRDefault="009347E6" w:rsidP="00CC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CC04E2" w14:textId="77777777" w:rsidR="009347E6" w:rsidRPr="009347E6" w:rsidRDefault="009347E6" w:rsidP="009347E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 Настоящее решение обнародовать в установленном порядке на информационном стенде и разместить в информационно-телекоммуникационной сети «Интернет» на официальном сайте сельского поселения Балтийский сельсовет муниципального района Иглинский район Республики Башкортостан.</w:t>
      </w:r>
    </w:p>
    <w:p w14:paraId="52D2F1BF" w14:textId="0A52AF8A" w:rsidR="00CC3C38" w:rsidRPr="009347E6" w:rsidRDefault="009347E6" w:rsidP="009347E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4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</w:t>
      </w:r>
      <w:r w:rsidRPr="009347E6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 xml:space="preserve">Контроль за исполнением настоящего решения возложить на постоянную комиссию Совета по бюджету, налогам, вопросам собственности (председатель – </w:t>
      </w:r>
      <w:proofErr w:type="spellStart"/>
      <w:r w:rsidRPr="009347E6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>Бычковская</w:t>
      </w:r>
      <w:proofErr w:type="spellEnd"/>
      <w:r w:rsidRPr="009347E6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 xml:space="preserve"> О.В.)</w:t>
      </w:r>
    </w:p>
    <w:p w14:paraId="60220E9B" w14:textId="77777777" w:rsidR="00704516" w:rsidRPr="009347E6" w:rsidRDefault="00704516" w:rsidP="00704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5FA7E" w14:textId="77777777" w:rsidR="00F165FB" w:rsidRDefault="00F165FB" w:rsidP="00263FB7">
      <w:pPr>
        <w:widowControl w:val="0"/>
        <w:tabs>
          <w:tab w:val="left" w:pos="5480"/>
        </w:tabs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14:paraId="41F6D6F4" w14:textId="3B068401" w:rsidR="009347E6" w:rsidRDefault="00263FB7" w:rsidP="00AF4300">
      <w:pPr>
        <w:widowControl w:val="0"/>
        <w:tabs>
          <w:tab w:val="left" w:pos="54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B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Глава сельского поселения </w:t>
      </w:r>
      <w:r w:rsidRPr="00263FB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ab/>
      </w:r>
      <w:r w:rsidRPr="00263FB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ab/>
      </w:r>
      <w:r w:rsidRPr="00263FB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ab/>
      </w:r>
      <w:r w:rsidRPr="00263FB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ab/>
      </w:r>
      <w:r w:rsidRPr="00263FB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ab/>
      </w:r>
      <w:proofErr w:type="spellStart"/>
      <w:r w:rsidRPr="00263FB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И.М.Бугвин</w:t>
      </w:r>
      <w:proofErr w:type="spellEnd"/>
    </w:p>
    <w:p w14:paraId="0213AE70" w14:textId="4817B396" w:rsidR="009347E6" w:rsidRDefault="009347E6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16479" w14:textId="5D8864C6" w:rsidR="009347E6" w:rsidRDefault="009347E6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EF292" w14:textId="0AFCA16F" w:rsidR="009347E6" w:rsidRDefault="009347E6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9E35D" w14:textId="14241791" w:rsidR="009347E6" w:rsidRDefault="009347E6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8D2AB" w14:textId="32A6BE6B" w:rsidR="009347E6" w:rsidRDefault="009347E6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3CF9C" w14:textId="5BA06B1D" w:rsidR="009347E6" w:rsidRDefault="009347E6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A1067" w14:textId="3294033B" w:rsidR="009347E6" w:rsidRDefault="009347E6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CB0AB" w14:textId="60227FD6" w:rsidR="009347E6" w:rsidRDefault="009347E6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F2E5A" w14:textId="5DF204F7" w:rsidR="009347E6" w:rsidRDefault="009347E6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56281" w14:textId="5190C27C" w:rsidR="009347E6" w:rsidRDefault="009347E6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1DDCC" w14:textId="4626B147" w:rsidR="009347E6" w:rsidRDefault="009347E6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BC649" w14:textId="22A2C207" w:rsidR="009347E6" w:rsidRDefault="009347E6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A4269" w14:textId="77777777" w:rsidR="009347E6" w:rsidRDefault="009347E6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E7EEC" w14:textId="77777777" w:rsidR="00F165FB" w:rsidRDefault="00F165FB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95EC4" w14:textId="77777777" w:rsidR="00F165FB" w:rsidRDefault="00F165FB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C3AFD" w14:textId="77777777" w:rsidR="00F165FB" w:rsidRDefault="00F165FB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5505C" w14:textId="77777777" w:rsidR="00F165FB" w:rsidRDefault="00F165FB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55E8C" w14:textId="77777777" w:rsidR="00F165FB" w:rsidRDefault="00F165FB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28943" w14:textId="77777777" w:rsidR="00F165FB" w:rsidRDefault="00F165FB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079F6" w14:textId="77777777" w:rsidR="00F165FB" w:rsidRDefault="00F165FB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E243C" w14:textId="77777777" w:rsidR="00F165FB" w:rsidRDefault="00F165FB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760AD" w14:textId="77777777" w:rsidR="00F165FB" w:rsidRDefault="00F165FB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B1F2BD" w14:textId="77777777" w:rsidR="00F165FB" w:rsidRDefault="00F165FB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16F60" w14:textId="77777777" w:rsidR="00F165FB" w:rsidRDefault="00F165FB" w:rsidP="00263F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165FB" w:rsidSect="00A17430">
      <w:pgSz w:w="11906" w:h="16838"/>
      <w:pgMar w:top="993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65C"/>
    <w:rsid w:val="00015751"/>
    <w:rsid w:val="00087632"/>
    <w:rsid w:val="000E57C1"/>
    <w:rsid w:val="001724E7"/>
    <w:rsid w:val="0018647C"/>
    <w:rsid w:val="00263FB7"/>
    <w:rsid w:val="002B53AC"/>
    <w:rsid w:val="00324BB9"/>
    <w:rsid w:val="00355725"/>
    <w:rsid w:val="003A625A"/>
    <w:rsid w:val="0040758D"/>
    <w:rsid w:val="004100A4"/>
    <w:rsid w:val="004612F5"/>
    <w:rsid w:val="004A76ED"/>
    <w:rsid w:val="004F73C6"/>
    <w:rsid w:val="00516657"/>
    <w:rsid w:val="006D6303"/>
    <w:rsid w:val="00704516"/>
    <w:rsid w:val="007237A7"/>
    <w:rsid w:val="00781CFD"/>
    <w:rsid w:val="00793EE2"/>
    <w:rsid w:val="007A696E"/>
    <w:rsid w:val="007C56A1"/>
    <w:rsid w:val="008041F7"/>
    <w:rsid w:val="00877645"/>
    <w:rsid w:val="008A0FD8"/>
    <w:rsid w:val="008F44C4"/>
    <w:rsid w:val="009347E6"/>
    <w:rsid w:val="0095765C"/>
    <w:rsid w:val="00A17430"/>
    <w:rsid w:val="00A23CC8"/>
    <w:rsid w:val="00AE4F5F"/>
    <w:rsid w:val="00AF4300"/>
    <w:rsid w:val="00AF5548"/>
    <w:rsid w:val="00B66E53"/>
    <w:rsid w:val="00B86DD5"/>
    <w:rsid w:val="00CC3C38"/>
    <w:rsid w:val="00D6414B"/>
    <w:rsid w:val="00D6486D"/>
    <w:rsid w:val="00E035C8"/>
    <w:rsid w:val="00E51AD0"/>
    <w:rsid w:val="00EB1017"/>
    <w:rsid w:val="00EF6C70"/>
    <w:rsid w:val="00F07FF0"/>
    <w:rsid w:val="00F165FB"/>
    <w:rsid w:val="00F22040"/>
    <w:rsid w:val="00F8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AE6D"/>
  <w15:docId w15:val="{3FE9A053-EBEC-4C9A-930B-37B26ED5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1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63FB7"/>
  </w:style>
  <w:style w:type="paragraph" w:customStyle="1" w:styleId="ConsPlusNormal">
    <w:name w:val="ConsPlusNormal"/>
    <w:rsid w:val="00263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63FB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263F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263F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263F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1</cp:lastModifiedBy>
  <cp:revision>33</cp:revision>
  <cp:lastPrinted>2025-07-23T11:42:00Z</cp:lastPrinted>
  <dcterms:created xsi:type="dcterms:W3CDTF">2020-02-25T06:08:00Z</dcterms:created>
  <dcterms:modified xsi:type="dcterms:W3CDTF">2025-07-23T11:44:00Z</dcterms:modified>
</cp:coreProperties>
</file>