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019F" w14:textId="77777777"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 wp14:anchorId="1CAD17A7" wp14:editId="37713032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1EC07" w14:textId="77777777" w:rsidR="00D16ADB" w:rsidRDefault="00D16ADB" w:rsidP="00D16ADB">
      <w:pPr>
        <w:rPr>
          <w:szCs w:val="28"/>
        </w:rPr>
      </w:pPr>
    </w:p>
    <w:p w14:paraId="6498BC61" w14:textId="77777777" w:rsidR="009D73D2" w:rsidRDefault="009D73D2" w:rsidP="009D73D2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>КАРАР                                                               РЕШЕНИЕ</w:t>
      </w:r>
    </w:p>
    <w:p w14:paraId="527FCE66" w14:textId="77777777" w:rsidR="009D73D2" w:rsidRPr="007A460F" w:rsidRDefault="009D73D2" w:rsidP="009D73D2">
      <w:pPr>
        <w:jc w:val="center"/>
        <w:rPr>
          <w:b/>
          <w:sz w:val="27"/>
          <w:szCs w:val="27"/>
        </w:rPr>
      </w:pPr>
    </w:p>
    <w:p w14:paraId="0C1DEDE2" w14:textId="6B160AB2" w:rsidR="009D73D2" w:rsidRPr="007A460F" w:rsidRDefault="00D76DB2" w:rsidP="009D73D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EE2084">
        <w:rPr>
          <w:b/>
          <w:sz w:val="27"/>
          <w:szCs w:val="27"/>
        </w:rPr>
        <w:t>29</w:t>
      </w:r>
      <w:r w:rsidR="00511764">
        <w:rPr>
          <w:b/>
          <w:sz w:val="27"/>
          <w:szCs w:val="27"/>
        </w:rPr>
        <w:t>»</w:t>
      </w:r>
      <w:r>
        <w:rPr>
          <w:b/>
          <w:sz w:val="27"/>
          <w:szCs w:val="27"/>
        </w:rPr>
        <w:t xml:space="preserve"> </w:t>
      </w:r>
      <w:r w:rsidR="00EE2084">
        <w:rPr>
          <w:b/>
          <w:sz w:val="27"/>
          <w:szCs w:val="27"/>
        </w:rPr>
        <w:t xml:space="preserve">май </w:t>
      </w:r>
      <w:r>
        <w:rPr>
          <w:b/>
          <w:sz w:val="27"/>
          <w:szCs w:val="27"/>
        </w:rPr>
        <w:t>202</w:t>
      </w:r>
      <w:r w:rsidR="00511764">
        <w:rPr>
          <w:b/>
          <w:sz w:val="27"/>
          <w:szCs w:val="27"/>
        </w:rPr>
        <w:t>5й</w:t>
      </w:r>
      <w:r w:rsidR="009D73D2">
        <w:rPr>
          <w:b/>
          <w:sz w:val="27"/>
          <w:szCs w:val="27"/>
        </w:rPr>
        <w:t xml:space="preserve">.           </w:t>
      </w:r>
      <w:r w:rsidR="008B1C7D">
        <w:rPr>
          <w:b/>
          <w:sz w:val="27"/>
          <w:szCs w:val="27"/>
        </w:rPr>
        <w:t xml:space="preserve">    №</w:t>
      </w:r>
      <w:r w:rsidR="00EE2084">
        <w:rPr>
          <w:b/>
          <w:sz w:val="27"/>
          <w:szCs w:val="27"/>
        </w:rPr>
        <w:t>207</w:t>
      </w:r>
      <w:r w:rsidR="009D73D2" w:rsidRPr="007A460F">
        <w:rPr>
          <w:b/>
          <w:sz w:val="27"/>
          <w:szCs w:val="27"/>
        </w:rPr>
        <w:t xml:space="preserve">       </w:t>
      </w:r>
      <w:r>
        <w:rPr>
          <w:b/>
          <w:sz w:val="27"/>
          <w:szCs w:val="27"/>
        </w:rPr>
        <w:t xml:space="preserve">         «</w:t>
      </w:r>
      <w:r w:rsidR="00EE2084">
        <w:rPr>
          <w:b/>
          <w:sz w:val="27"/>
          <w:szCs w:val="27"/>
        </w:rPr>
        <w:t>29</w:t>
      </w:r>
      <w:r>
        <w:rPr>
          <w:b/>
          <w:sz w:val="27"/>
          <w:szCs w:val="27"/>
        </w:rPr>
        <w:t xml:space="preserve">» </w:t>
      </w:r>
      <w:r w:rsidR="00EE2084">
        <w:rPr>
          <w:b/>
          <w:sz w:val="27"/>
          <w:szCs w:val="27"/>
        </w:rPr>
        <w:t>мая</w:t>
      </w:r>
      <w:r>
        <w:rPr>
          <w:b/>
          <w:sz w:val="27"/>
          <w:szCs w:val="27"/>
        </w:rPr>
        <w:t xml:space="preserve"> 202</w:t>
      </w:r>
      <w:r w:rsidR="00511764">
        <w:rPr>
          <w:b/>
          <w:sz w:val="27"/>
          <w:szCs w:val="27"/>
        </w:rPr>
        <w:t>5</w:t>
      </w:r>
      <w:r w:rsidR="009D73D2" w:rsidRPr="007A460F">
        <w:rPr>
          <w:b/>
          <w:sz w:val="27"/>
          <w:szCs w:val="27"/>
        </w:rPr>
        <w:t>г</w:t>
      </w:r>
      <w:r w:rsidR="00511764">
        <w:rPr>
          <w:b/>
          <w:sz w:val="27"/>
          <w:szCs w:val="27"/>
        </w:rPr>
        <w:t>.</w:t>
      </w:r>
    </w:p>
    <w:p w14:paraId="538A3BBF" w14:textId="30EE5A5D" w:rsidR="00D16ADB" w:rsidRPr="00590872" w:rsidRDefault="00D16ADB" w:rsidP="00D16ADB">
      <w:r>
        <w:rPr>
          <w:b/>
          <w:szCs w:val="28"/>
        </w:rPr>
        <w:t xml:space="preserve">                             </w:t>
      </w:r>
    </w:p>
    <w:p w14:paraId="38CAFAB2" w14:textId="6346DF38" w:rsidR="0028361A" w:rsidRPr="0028361A" w:rsidRDefault="0028361A" w:rsidP="0028361A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проекте решения </w:t>
      </w:r>
      <w:r w:rsidRPr="0028361A">
        <w:rPr>
          <w:b/>
          <w:bCs/>
          <w:sz w:val="28"/>
          <w:szCs w:val="28"/>
        </w:rPr>
        <w:t xml:space="preserve"> внесени</w:t>
      </w:r>
      <w:r>
        <w:rPr>
          <w:b/>
          <w:bCs/>
          <w:sz w:val="28"/>
          <w:szCs w:val="28"/>
        </w:rPr>
        <w:t>е</w:t>
      </w:r>
      <w:r w:rsidRPr="0028361A">
        <w:rPr>
          <w:b/>
          <w:bCs/>
          <w:sz w:val="28"/>
          <w:szCs w:val="28"/>
        </w:rPr>
        <w:t xml:space="preserve"> 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</w:t>
      </w:r>
      <w:r>
        <w:rPr>
          <w:b/>
          <w:bCs/>
          <w:sz w:val="28"/>
          <w:szCs w:val="28"/>
        </w:rPr>
        <w:t>360</w:t>
      </w:r>
      <w:r w:rsidRPr="0028361A">
        <w:rPr>
          <w:b/>
          <w:bCs/>
          <w:sz w:val="28"/>
          <w:szCs w:val="28"/>
        </w:rPr>
        <w:t xml:space="preserve"> и утверждении их в новой редакции</w:t>
      </w:r>
    </w:p>
    <w:p w14:paraId="67FD5767" w14:textId="4B845EBD" w:rsidR="0028361A" w:rsidRDefault="0028361A" w:rsidP="0028361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D0EFDA7" w14:textId="77777777" w:rsidR="0028361A" w:rsidRDefault="0028361A" w:rsidP="002836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исполнении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14:paraId="4325FDCF" w14:textId="77777777" w:rsidR="0028361A" w:rsidRDefault="0028361A" w:rsidP="0028361A">
      <w:pPr>
        <w:ind w:firstLine="720"/>
        <w:rPr>
          <w:sz w:val="28"/>
          <w:szCs w:val="28"/>
        </w:rPr>
      </w:pPr>
    </w:p>
    <w:p w14:paraId="2386B7B5" w14:textId="70C13769" w:rsidR="0028361A" w:rsidRDefault="0028361A" w:rsidP="0028361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рассмотрению проект решения </w:t>
      </w:r>
      <w:r w:rsidRPr="0028361A">
        <w:rPr>
          <w:sz w:val="28"/>
          <w:szCs w:val="28"/>
        </w:rPr>
        <w:t>внесение 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</w:t>
      </w:r>
      <w:r>
        <w:rPr>
          <w:sz w:val="28"/>
          <w:szCs w:val="28"/>
        </w:rPr>
        <w:t xml:space="preserve"> </w:t>
      </w:r>
      <w:r w:rsidRPr="00892B74">
        <w:rPr>
          <w:sz w:val="28"/>
          <w:szCs w:val="28"/>
        </w:rPr>
        <w:t>(</w:t>
      </w:r>
      <w:r>
        <w:rPr>
          <w:sz w:val="28"/>
          <w:szCs w:val="28"/>
        </w:rPr>
        <w:t xml:space="preserve">проект </w:t>
      </w:r>
      <w:r w:rsidRPr="00892B74">
        <w:rPr>
          <w:sz w:val="28"/>
          <w:szCs w:val="28"/>
        </w:rPr>
        <w:t>прилагается).</w:t>
      </w:r>
    </w:p>
    <w:p w14:paraId="02425580" w14:textId="24EF5616" w:rsidR="0028361A" w:rsidRDefault="0028361A" w:rsidP="002836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проект решения до 03 июня 2025 г. на информационном стенде в здании Администрации сельского поселения Балтийский сельсовет по адресу: с.Балтика, ул. Центральная д.43.</w:t>
      </w:r>
    </w:p>
    <w:p w14:paraId="45D6D290" w14:textId="77777777" w:rsidR="0028361A" w:rsidRPr="00730A9B" w:rsidRDefault="0028361A" w:rsidP="0028361A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3. Контроль  за исполнением настоящего решения возложить на Постоянную комиссию Совета </w:t>
      </w:r>
      <w:r w:rsidRPr="00892B74">
        <w:rPr>
          <w:rStyle w:val="a6"/>
          <w:b w:val="0"/>
          <w:bCs w:val="0"/>
          <w:sz w:val="28"/>
          <w:szCs w:val="28"/>
        </w:rPr>
        <w:t>по развитию предпринимательства, земельным вопросам, благоустройству и экологии Совета сельского поселения Балтийский сельсовет</w:t>
      </w:r>
      <w:r w:rsidRPr="00892B74">
        <w:rPr>
          <w:sz w:val="28"/>
          <w:szCs w:val="28"/>
        </w:rPr>
        <w:t xml:space="preserve"> (</w:t>
      </w:r>
      <w:r>
        <w:rPr>
          <w:sz w:val="28"/>
          <w:szCs w:val="28"/>
        </w:rPr>
        <w:t>председатель Поколо А.В.).</w:t>
      </w:r>
    </w:p>
    <w:p w14:paraId="171D0D22" w14:textId="0E02B0A0" w:rsidR="0028361A" w:rsidRDefault="0028361A" w:rsidP="0028361A">
      <w:pPr>
        <w:rPr>
          <w:sz w:val="28"/>
          <w:szCs w:val="28"/>
        </w:rPr>
      </w:pPr>
    </w:p>
    <w:p w14:paraId="183E9E94" w14:textId="35564CF0" w:rsidR="0028361A" w:rsidRDefault="0028361A" w:rsidP="0028361A">
      <w:pPr>
        <w:rPr>
          <w:sz w:val="28"/>
          <w:szCs w:val="28"/>
        </w:rPr>
      </w:pPr>
    </w:p>
    <w:p w14:paraId="4AD25D5E" w14:textId="77777777" w:rsidR="0028361A" w:rsidRDefault="0028361A" w:rsidP="0028361A">
      <w:pPr>
        <w:rPr>
          <w:sz w:val="28"/>
          <w:szCs w:val="28"/>
        </w:rPr>
      </w:pPr>
    </w:p>
    <w:p w14:paraId="5D58A798" w14:textId="1F76074C" w:rsidR="0028361A" w:rsidRDefault="0028361A" w:rsidP="0028361A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И.М. Бугвин</w:t>
      </w:r>
    </w:p>
    <w:p w14:paraId="65C97ED3" w14:textId="77777777" w:rsidR="005C372A" w:rsidRPr="00AC467E" w:rsidRDefault="005C372A" w:rsidP="00D16ADB">
      <w:pPr>
        <w:rPr>
          <w:sz w:val="28"/>
          <w:szCs w:val="28"/>
        </w:rPr>
      </w:pPr>
    </w:p>
    <w:p w14:paraId="7E133FB0" w14:textId="77777777" w:rsidR="005C372A" w:rsidRPr="00AC467E" w:rsidRDefault="005C372A" w:rsidP="00D16ADB">
      <w:pPr>
        <w:rPr>
          <w:sz w:val="28"/>
          <w:szCs w:val="28"/>
        </w:rPr>
      </w:pPr>
    </w:p>
    <w:p w14:paraId="437F3760" w14:textId="77777777" w:rsidR="005C372A" w:rsidRPr="00AC467E" w:rsidRDefault="005C372A" w:rsidP="00D16ADB">
      <w:pPr>
        <w:rPr>
          <w:sz w:val="28"/>
          <w:szCs w:val="28"/>
        </w:rPr>
      </w:pPr>
    </w:p>
    <w:p w14:paraId="027C4235" w14:textId="77777777" w:rsidR="009D73D2" w:rsidRPr="00AC467E" w:rsidRDefault="009D73D2" w:rsidP="00D16ADB">
      <w:pPr>
        <w:rPr>
          <w:sz w:val="28"/>
          <w:szCs w:val="28"/>
        </w:rPr>
      </w:pPr>
    </w:p>
    <w:p w14:paraId="7404A70B" w14:textId="77777777" w:rsidR="009D73D2" w:rsidRPr="00AC467E" w:rsidRDefault="009D73D2" w:rsidP="00D16ADB">
      <w:pPr>
        <w:rPr>
          <w:sz w:val="28"/>
          <w:szCs w:val="28"/>
        </w:rPr>
      </w:pPr>
    </w:p>
    <w:p w14:paraId="71894F40" w14:textId="77777777" w:rsidR="009D73D2" w:rsidRPr="00AC467E" w:rsidRDefault="009D73D2" w:rsidP="00D16ADB">
      <w:pPr>
        <w:rPr>
          <w:sz w:val="28"/>
          <w:szCs w:val="28"/>
        </w:rPr>
      </w:pPr>
    </w:p>
    <w:p w14:paraId="3BB23D91" w14:textId="77777777" w:rsidR="009D73D2" w:rsidRPr="00AC467E" w:rsidRDefault="009D73D2" w:rsidP="00D16ADB">
      <w:pPr>
        <w:rPr>
          <w:sz w:val="28"/>
          <w:szCs w:val="28"/>
        </w:rPr>
      </w:pPr>
    </w:p>
    <w:p w14:paraId="3FF0AC22" w14:textId="77777777" w:rsidR="009D73D2" w:rsidRPr="00AC467E" w:rsidRDefault="009D73D2" w:rsidP="00D16ADB">
      <w:pPr>
        <w:rPr>
          <w:sz w:val="28"/>
          <w:szCs w:val="28"/>
        </w:rPr>
      </w:pPr>
    </w:p>
    <w:p w14:paraId="0F0860A2" w14:textId="77777777" w:rsidR="009D73D2" w:rsidRPr="00AC467E" w:rsidRDefault="009D73D2" w:rsidP="00D16ADB">
      <w:pPr>
        <w:rPr>
          <w:sz w:val="28"/>
          <w:szCs w:val="28"/>
        </w:rPr>
      </w:pPr>
    </w:p>
    <w:p w14:paraId="4F6FD6E1" w14:textId="77777777" w:rsidR="00D16ADB" w:rsidRPr="00AC467E" w:rsidRDefault="00D16ADB" w:rsidP="00D16ADB">
      <w:pPr>
        <w:rPr>
          <w:sz w:val="28"/>
          <w:szCs w:val="28"/>
        </w:rPr>
      </w:pPr>
      <w:r w:rsidRPr="00AC467E">
        <w:rPr>
          <w:sz w:val="28"/>
          <w:szCs w:val="28"/>
        </w:rPr>
        <w:t xml:space="preserve">            </w:t>
      </w:r>
    </w:p>
    <w:p w14:paraId="62A630DA" w14:textId="1BF20CCC" w:rsidR="00D8268E" w:rsidRPr="00AC467E" w:rsidRDefault="00511764">
      <w:pPr>
        <w:rPr>
          <w:sz w:val="28"/>
          <w:szCs w:val="28"/>
        </w:rPr>
      </w:pPr>
      <w:r w:rsidRPr="00AC467E">
        <w:rPr>
          <w:sz w:val="28"/>
          <w:szCs w:val="28"/>
        </w:rPr>
        <w:t xml:space="preserve"> </w:t>
      </w:r>
    </w:p>
    <w:sectPr w:rsidR="00D8268E" w:rsidRPr="00AC467E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8F1"/>
    <w:rsid w:val="00150583"/>
    <w:rsid w:val="00191D45"/>
    <w:rsid w:val="0028361A"/>
    <w:rsid w:val="00511764"/>
    <w:rsid w:val="005831FC"/>
    <w:rsid w:val="005C372A"/>
    <w:rsid w:val="005E48F1"/>
    <w:rsid w:val="006C5DEA"/>
    <w:rsid w:val="006C6B3E"/>
    <w:rsid w:val="006D6303"/>
    <w:rsid w:val="007F4372"/>
    <w:rsid w:val="00892B74"/>
    <w:rsid w:val="008B1C7D"/>
    <w:rsid w:val="009D73D2"/>
    <w:rsid w:val="00AC467E"/>
    <w:rsid w:val="00B86DD5"/>
    <w:rsid w:val="00CD0365"/>
    <w:rsid w:val="00D16ADB"/>
    <w:rsid w:val="00D76DB2"/>
    <w:rsid w:val="00D8268E"/>
    <w:rsid w:val="00E62AB7"/>
    <w:rsid w:val="00EE2084"/>
    <w:rsid w:val="00F5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CA74"/>
  <w15:docId w15:val="{1F2A5649-3054-4384-B4DA-A4C7888D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92B7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92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25</cp:revision>
  <cp:lastPrinted>2025-06-02T12:15:00Z</cp:lastPrinted>
  <dcterms:created xsi:type="dcterms:W3CDTF">2020-02-25T06:01:00Z</dcterms:created>
  <dcterms:modified xsi:type="dcterms:W3CDTF">2025-06-04T11:25:00Z</dcterms:modified>
</cp:coreProperties>
</file>