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B822" w14:textId="77777777" w:rsidR="000B1E2C" w:rsidRPr="00AD2E5D" w:rsidRDefault="000B1E2C" w:rsidP="00AD2E5D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181CEA8F" wp14:editId="285F2CB8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  <w:r w:rsidR="00EE541E">
        <w:rPr>
          <w:b/>
          <w:sz w:val="27"/>
          <w:szCs w:val="27"/>
        </w:rPr>
        <w:t xml:space="preserve">          </w:t>
      </w:r>
    </w:p>
    <w:p w14:paraId="0321A089" w14:textId="77777777" w:rsidR="00AD2E5D" w:rsidRDefault="00AD2E5D" w:rsidP="00AD2E5D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3C185361" w14:textId="77777777" w:rsidR="00AD2E5D" w:rsidRPr="007A460F" w:rsidRDefault="00AD2E5D" w:rsidP="00AD2E5D">
      <w:pPr>
        <w:jc w:val="center"/>
        <w:rPr>
          <w:b/>
          <w:sz w:val="27"/>
          <w:szCs w:val="27"/>
        </w:rPr>
      </w:pPr>
    </w:p>
    <w:p w14:paraId="0C437F25" w14:textId="4D42C56A" w:rsidR="00AD2E5D" w:rsidRPr="007A460F" w:rsidRDefault="00261CE8" w:rsidP="00AD2E5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0B3CD3">
        <w:rPr>
          <w:b/>
          <w:sz w:val="27"/>
          <w:szCs w:val="27"/>
        </w:rPr>
        <w:t>28</w:t>
      </w:r>
      <w:r>
        <w:rPr>
          <w:b/>
          <w:sz w:val="27"/>
          <w:szCs w:val="27"/>
        </w:rPr>
        <w:t xml:space="preserve">» </w:t>
      </w:r>
      <w:r w:rsidR="000B3CD3">
        <w:rPr>
          <w:b/>
          <w:sz w:val="27"/>
          <w:szCs w:val="27"/>
        </w:rPr>
        <w:t>апрель</w:t>
      </w:r>
      <w:r>
        <w:rPr>
          <w:b/>
          <w:sz w:val="27"/>
          <w:szCs w:val="27"/>
        </w:rPr>
        <w:t xml:space="preserve">  202</w:t>
      </w:r>
      <w:r w:rsidR="001F3B8A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>г.               №</w:t>
      </w:r>
      <w:r w:rsidR="000B3CD3">
        <w:rPr>
          <w:b/>
          <w:sz w:val="27"/>
          <w:szCs w:val="27"/>
        </w:rPr>
        <w:t>199</w:t>
      </w:r>
      <w:r w:rsidR="00AD2E5D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0B3CD3">
        <w:rPr>
          <w:b/>
          <w:sz w:val="27"/>
          <w:szCs w:val="27"/>
        </w:rPr>
        <w:t>28</w:t>
      </w:r>
      <w:r>
        <w:rPr>
          <w:b/>
          <w:sz w:val="27"/>
          <w:szCs w:val="27"/>
        </w:rPr>
        <w:t>»</w:t>
      </w:r>
      <w:r w:rsidR="00524B91">
        <w:rPr>
          <w:b/>
          <w:sz w:val="27"/>
          <w:szCs w:val="27"/>
        </w:rPr>
        <w:t xml:space="preserve"> </w:t>
      </w:r>
      <w:r w:rsidR="000B3CD3">
        <w:rPr>
          <w:b/>
          <w:sz w:val="27"/>
          <w:szCs w:val="27"/>
        </w:rPr>
        <w:t>апреля</w:t>
      </w:r>
      <w:r>
        <w:rPr>
          <w:b/>
          <w:sz w:val="27"/>
          <w:szCs w:val="27"/>
        </w:rPr>
        <w:t xml:space="preserve"> 202</w:t>
      </w:r>
      <w:r w:rsidR="001F3B8A">
        <w:rPr>
          <w:b/>
          <w:sz w:val="27"/>
          <w:szCs w:val="27"/>
        </w:rPr>
        <w:t>5</w:t>
      </w:r>
      <w:r w:rsidR="00AD2E5D" w:rsidRPr="007A460F">
        <w:rPr>
          <w:b/>
          <w:sz w:val="27"/>
          <w:szCs w:val="27"/>
        </w:rPr>
        <w:t>г</w:t>
      </w:r>
    </w:p>
    <w:p w14:paraId="14715CD3" w14:textId="77777777" w:rsidR="00EE541E" w:rsidRPr="00EE541E" w:rsidRDefault="00EE541E" w:rsidP="00EE541E"/>
    <w:p w14:paraId="5C02CED6" w14:textId="77777777"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14:paraId="72C5CCD1" w14:textId="42283107" w:rsidR="000B1E2C" w:rsidRPr="00A84987" w:rsidRDefault="000B1E2C" w:rsidP="001F3B8A">
      <w:pPr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по проекту </w:t>
      </w:r>
      <w:r w:rsidR="001F3B8A">
        <w:rPr>
          <w:b/>
          <w:bCs/>
          <w:sz w:val="28"/>
          <w:szCs w:val="27"/>
        </w:rPr>
        <w:t>Генерального плана</w:t>
      </w:r>
      <w:r w:rsidRPr="00A84987">
        <w:rPr>
          <w:b/>
          <w:bCs/>
          <w:sz w:val="28"/>
          <w:szCs w:val="27"/>
        </w:rPr>
        <w:t xml:space="preserve"> сельского поселения Балтийский сельсовет муниципального района Иглинский район Республики Башкортостан</w:t>
      </w:r>
    </w:p>
    <w:p w14:paraId="294F6F67" w14:textId="77777777"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14:paraId="67719776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0BCC69EE" w14:textId="77777777"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14:paraId="3C087DB1" w14:textId="2AB8D0B1"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Провести публичные слушания по проекту </w:t>
      </w:r>
      <w:r w:rsidR="001F3B8A">
        <w:rPr>
          <w:sz w:val="28"/>
          <w:szCs w:val="27"/>
        </w:rPr>
        <w:t>Генерального плана</w:t>
      </w:r>
      <w:r w:rsidRPr="00A84987">
        <w:rPr>
          <w:sz w:val="28"/>
          <w:szCs w:val="27"/>
        </w:rPr>
        <w:t xml:space="preserve"> сельского поселения Балтийский сельсовет муниципального района Иглинский район Республики Башкортостан </w:t>
      </w:r>
      <w:r w:rsidR="001F3B8A">
        <w:rPr>
          <w:sz w:val="28"/>
          <w:szCs w:val="27"/>
        </w:rPr>
        <w:t>1</w:t>
      </w:r>
      <w:r w:rsidR="007A50CE">
        <w:rPr>
          <w:sz w:val="28"/>
          <w:szCs w:val="27"/>
        </w:rPr>
        <w:t>9</w:t>
      </w:r>
      <w:r w:rsidR="001F3B8A">
        <w:rPr>
          <w:sz w:val="28"/>
          <w:szCs w:val="27"/>
        </w:rPr>
        <w:t xml:space="preserve"> мая </w:t>
      </w:r>
      <w:r w:rsidR="007A50CE">
        <w:rPr>
          <w:sz w:val="28"/>
          <w:szCs w:val="27"/>
        </w:rPr>
        <w:t>2025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1F3B8A">
        <w:rPr>
          <w:sz w:val="28"/>
          <w:szCs w:val="27"/>
        </w:rPr>
        <w:t>10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14:paraId="2CCACBEA" w14:textId="77777777"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14:paraId="7AFD96F6" w14:textId="77777777"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14:paraId="6D955C17" w14:textId="77777777"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14:paraId="15FAE0F5" w14:textId="520F0A0B" w:rsidR="00EE541E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</w:t>
      </w:r>
      <w:r w:rsidR="001F3B8A">
        <w:rPr>
          <w:sz w:val="28"/>
          <w:szCs w:val="27"/>
        </w:rPr>
        <w:t>Генерального плана</w:t>
      </w:r>
      <w:r w:rsidRPr="00A84987">
        <w:rPr>
          <w:sz w:val="28"/>
          <w:szCs w:val="27"/>
        </w:rPr>
        <w:t xml:space="preserve"> сельского поселения Балтийский сельсовет муниципального района Иглинский район Республики Башкортостан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</w:p>
    <w:p w14:paraId="5494E18E" w14:textId="77777777" w:rsidR="00261CE8" w:rsidRDefault="00261CE8" w:rsidP="00261CE8">
      <w:pPr>
        <w:ind w:firstLine="720"/>
        <w:jc w:val="both"/>
        <w:rPr>
          <w:sz w:val="28"/>
          <w:szCs w:val="27"/>
        </w:rPr>
      </w:pPr>
    </w:p>
    <w:p w14:paraId="6E9DFA85" w14:textId="15E05061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4. Создать комиссию по подготовке и проведению публичных слушаний по проекту </w:t>
      </w:r>
      <w:r w:rsidR="001F3B8A">
        <w:rPr>
          <w:sz w:val="28"/>
          <w:szCs w:val="27"/>
        </w:rPr>
        <w:t>Генерального плана</w:t>
      </w:r>
      <w:r w:rsidRPr="00A84987">
        <w:rPr>
          <w:sz w:val="28"/>
          <w:szCs w:val="27"/>
        </w:rPr>
        <w:t xml:space="preserve"> сельского поселения Балтийский сельсовет </w:t>
      </w:r>
      <w:r w:rsidRPr="00A84987">
        <w:rPr>
          <w:sz w:val="28"/>
          <w:szCs w:val="27"/>
        </w:rPr>
        <w:lastRenderedPageBreak/>
        <w:t>муниципального района Иглинский район Республики Башкортостан</w:t>
      </w:r>
      <w:r w:rsidR="001F3B8A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в следующем составе:</w:t>
      </w:r>
    </w:p>
    <w:p w14:paraId="3DA0BCC6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 w:rsidR="00AD2E5D">
        <w:rPr>
          <w:sz w:val="28"/>
          <w:szCs w:val="27"/>
        </w:rPr>
        <w:t>Бугвин Ирина Михайловна</w:t>
      </w:r>
      <w:r>
        <w:rPr>
          <w:sz w:val="28"/>
          <w:szCs w:val="27"/>
        </w:rPr>
        <w:t xml:space="preserve"> -</w:t>
      </w:r>
      <w:r w:rsidRPr="00A84987">
        <w:rPr>
          <w:sz w:val="28"/>
          <w:szCs w:val="27"/>
        </w:rPr>
        <w:t xml:space="preserve">  (председатель комиссии);</w:t>
      </w:r>
    </w:p>
    <w:p w14:paraId="5A76C687" w14:textId="50BB9C88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r w:rsidR="001F3B8A">
        <w:rPr>
          <w:sz w:val="28"/>
          <w:szCs w:val="27"/>
        </w:rPr>
        <w:t>Попенова Ольга Алексеевна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(секретарь комиссии)</w:t>
      </w:r>
    </w:p>
    <w:p w14:paraId="19AB17A4" w14:textId="6ABC7332"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r w:rsidR="001F3B8A">
        <w:rPr>
          <w:sz w:val="28"/>
          <w:szCs w:val="27"/>
        </w:rPr>
        <w:t>Поколо Анастасия Викторовна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(член комиссии)</w:t>
      </w:r>
    </w:p>
    <w:p w14:paraId="53B6A5F3" w14:textId="19FD39E5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r w:rsidR="001F3B8A">
        <w:rPr>
          <w:sz w:val="28"/>
          <w:szCs w:val="27"/>
        </w:rPr>
        <w:t xml:space="preserve">Габдулманова Файзиля Назыровна </w:t>
      </w:r>
      <w:r w:rsidR="00AD2E5D">
        <w:rPr>
          <w:sz w:val="28"/>
          <w:szCs w:val="27"/>
        </w:rPr>
        <w:t>-</w:t>
      </w:r>
      <w:r>
        <w:rPr>
          <w:sz w:val="28"/>
          <w:szCs w:val="27"/>
        </w:rPr>
        <w:t xml:space="preserve"> (член комиссии)</w:t>
      </w:r>
    </w:p>
    <w:p w14:paraId="21093E09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7A9DA22D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0C63A06C" w14:textId="77777777"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14:paraId="650DFD50" w14:textId="5DFD4081"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</w:t>
      </w:r>
      <w:r w:rsidR="001F3B8A">
        <w:rPr>
          <w:sz w:val="28"/>
          <w:szCs w:val="27"/>
        </w:rPr>
        <w:t xml:space="preserve">        </w:t>
      </w:r>
      <w:r w:rsidRPr="00BF002E">
        <w:rPr>
          <w:sz w:val="28"/>
          <w:szCs w:val="27"/>
        </w:rPr>
        <w:t xml:space="preserve">    </w:t>
      </w:r>
      <w:r>
        <w:rPr>
          <w:sz w:val="28"/>
          <w:szCs w:val="27"/>
        </w:rPr>
        <w:t>И.М.</w:t>
      </w:r>
      <w:r w:rsidR="001F3B8A">
        <w:rPr>
          <w:sz w:val="28"/>
          <w:szCs w:val="27"/>
        </w:rPr>
        <w:t xml:space="preserve"> </w:t>
      </w:r>
      <w:r>
        <w:rPr>
          <w:sz w:val="28"/>
          <w:szCs w:val="27"/>
        </w:rPr>
        <w:t>Бугвин</w:t>
      </w:r>
    </w:p>
    <w:p w14:paraId="64BBDB19" w14:textId="77777777" w:rsidR="000B1E2C" w:rsidRPr="00BF002E" w:rsidRDefault="000B1E2C" w:rsidP="000B1E2C">
      <w:pPr>
        <w:jc w:val="both"/>
        <w:rPr>
          <w:sz w:val="28"/>
          <w:szCs w:val="27"/>
        </w:rPr>
      </w:pPr>
    </w:p>
    <w:p w14:paraId="15D143A6" w14:textId="77777777" w:rsidR="005C21E5" w:rsidRDefault="000B3CD3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35"/>
    <w:rsid w:val="000B1E2C"/>
    <w:rsid w:val="000B3CD3"/>
    <w:rsid w:val="001F3B8A"/>
    <w:rsid w:val="00261CE8"/>
    <w:rsid w:val="0033377E"/>
    <w:rsid w:val="004D4635"/>
    <w:rsid w:val="00524B91"/>
    <w:rsid w:val="005D5026"/>
    <w:rsid w:val="006D6303"/>
    <w:rsid w:val="007A50CE"/>
    <w:rsid w:val="00AD2E5D"/>
    <w:rsid w:val="00B86DD5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20E6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14</cp:revision>
  <cp:lastPrinted>2025-04-28T06:54:00Z</cp:lastPrinted>
  <dcterms:created xsi:type="dcterms:W3CDTF">2020-02-25T06:08:00Z</dcterms:created>
  <dcterms:modified xsi:type="dcterms:W3CDTF">2025-05-06T10:58:00Z</dcterms:modified>
</cp:coreProperties>
</file>