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83680" cy="188468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68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</w:t>
      </w:r>
    </w:p>
    <w:p w:rsidR="004A7ABF" w:rsidRDefault="004A7ABF" w:rsidP="004A7A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:rsidR="004A7ABF" w:rsidRPr="002B53AC" w:rsidRDefault="004A7ABF" w:rsidP="004A7A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ABF" w:rsidRDefault="004A7ABF" w:rsidP="004A7A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A1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A1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EA1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«</w:t>
      </w:r>
      <w:r w:rsidR="00EA1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A1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68192E" w:rsidRPr="0068192E" w:rsidRDefault="0068192E" w:rsidP="006819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68192E" w:rsidRPr="0068192E" w:rsidRDefault="0068192E" w:rsidP="006819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8192E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на территории сельского поселения </w:t>
      </w:r>
      <w:r w:rsidRPr="006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68192E"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 муниципального района Иглинский район Республики Башкортостан сходов граждан по вопросу выдвижения кандидатур старост </w:t>
      </w:r>
    </w:p>
    <w:p w:rsidR="0068192E" w:rsidRPr="0068192E" w:rsidRDefault="0068192E" w:rsidP="006819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>В соответствии со ст. 25.1 Федерального закона от 06.10.2003 «Об общих принципах организации местного самоуправления в Российской Федерации», п. 3 ст. 8.1. Устава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1. Провести с </w:t>
      </w:r>
      <w:r w:rsidR="004A7ABF">
        <w:rPr>
          <w:rFonts w:ascii="Times New Roman" w:eastAsia="Calibri" w:hAnsi="Times New Roman" w:cs="Times New Roman"/>
          <w:sz w:val="26"/>
          <w:szCs w:val="26"/>
        </w:rPr>
        <w:t>10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январ</w:t>
      </w:r>
      <w:r w:rsidR="004A7ABF">
        <w:rPr>
          <w:rFonts w:ascii="Times New Roman" w:eastAsia="Calibri" w:hAnsi="Times New Roman" w:cs="Times New Roman"/>
          <w:sz w:val="26"/>
          <w:szCs w:val="26"/>
        </w:rPr>
        <w:t>я 2024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г. по </w:t>
      </w:r>
      <w:r w:rsidR="004A7ABF">
        <w:rPr>
          <w:rFonts w:ascii="Times New Roman" w:eastAsia="Calibri" w:hAnsi="Times New Roman" w:cs="Times New Roman"/>
          <w:sz w:val="26"/>
          <w:szCs w:val="26"/>
        </w:rPr>
        <w:t>10 февраля 2024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г. на территории сельского поселения Балтийский сельсовет муниципального района Иглинский район Республики Башкортостан сходы граждан по вопросу выдвижения кандидатур старост населенн</w:t>
      </w:r>
      <w:r w:rsidR="00B9391E">
        <w:rPr>
          <w:rFonts w:ascii="Times New Roman" w:eastAsia="Calibri" w:hAnsi="Times New Roman" w:cs="Times New Roman"/>
          <w:sz w:val="26"/>
          <w:szCs w:val="26"/>
        </w:rPr>
        <w:t>ых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B9391E">
        <w:rPr>
          <w:rFonts w:ascii="Times New Roman" w:eastAsia="Calibri" w:hAnsi="Times New Roman" w:cs="Times New Roman"/>
          <w:sz w:val="26"/>
          <w:szCs w:val="26"/>
        </w:rPr>
        <w:t>ов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согласно прилагаемому графику.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2. Назначить управляющего делами администрации сельского поселения Балтийский сельсовет </w:t>
      </w:r>
      <w:proofErr w:type="spellStart"/>
      <w:r w:rsidR="004A7ABF">
        <w:rPr>
          <w:rFonts w:ascii="Times New Roman" w:eastAsia="Calibri" w:hAnsi="Times New Roman" w:cs="Times New Roman"/>
          <w:sz w:val="26"/>
          <w:szCs w:val="26"/>
        </w:rPr>
        <w:t>Хамзину</w:t>
      </w:r>
      <w:proofErr w:type="spellEnd"/>
      <w:r w:rsidR="004A7ABF">
        <w:rPr>
          <w:rFonts w:ascii="Times New Roman" w:eastAsia="Calibri" w:hAnsi="Times New Roman" w:cs="Times New Roman"/>
          <w:sz w:val="26"/>
          <w:szCs w:val="26"/>
        </w:rPr>
        <w:t xml:space="preserve"> Г.М.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68192E">
        <w:rPr>
          <w:rFonts w:ascii="Times New Roman" w:eastAsia="Calibri" w:hAnsi="Times New Roman" w:cs="Times New Roman"/>
          <w:sz w:val="26"/>
          <w:szCs w:val="26"/>
        </w:rPr>
        <w:t>ответственным</w:t>
      </w:r>
      <w:proofErr w:type="gramEnd"/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за подготовку и проведение сходов граждан на территории сельского поселения </w:t>
      </w:r>
      <w:r w:rsidR="00B9391E" w:rsidRPr="00B9391E">
        <w:rPr>
          <w:rFonts w:ascii="Times New Roman" w:eastAsia="Calibri" w:hAnsi="Times New Roman" w:cs="Times New Roman"/>
          <w:sz w:val="26"/>
          <w:szCs w:val="26"/>
        </w:rPr>
        <w:t>Балтийский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Иглинский район Республики Башкортостан.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3. Обнародовать настоящее решение на официальном сайте органов местного самоуправления сельского поселения </w:t>
      </w:r>
      <w:r w:rsidR="00B9391E" w:rsidRPr="00B9391E">
        <w:rPr>
          <w:rFonts w:ascii="Times New Roman" w:eastAsia="Calibri" w:hAnsi="Times New Roman" w:cs="Times New Roman"/>
          <w:sz w:val="26"/>
          <w:szCs w:val="26"/>
        </w:rPr>
        <w:t>Балтийский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Иглинский район Республики Башкортостан и на информационном стенде в здании Администрации сельского поселения по адресу:  Республика Башкортостан, Иглинский район, </w:t>
      </w:r>
      <w:proofErr w:type="gramStart"/>
      <w:r w:rsidRPr="0068192E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9391E">
        <w:rPr>
          <w:rFonts w:ascii="Times New Roman" w:eastAsia="Calibri" w:hAnsi="Times New Roman" w:cs="Times New Roman"/>
          <w:sz w:val="26"/>
          <w:szCs w:val="26"/>
        </w:rPr>
        <w:t>Балтика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, ул. </w:t>
      </w:r>
      <w:r w:rsidR="00B9391E">
        <w:rPr>
          <w:rFonts w:ascii="Times New Roman" w:eastAsia="Calibri" w:hAnsi="Times New Roman" w:cs="Times New Roman"/>
          <w:sz w:val="26"/>
          <w:szCs w:val="26"/>
        </w:rPr>
        <w:t>Центральная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д. </w:t>
      </w:r>
      <w:r w:rsidR="00B9391E">
        <w:rPr>
          <w:rFonts w:ascii="Times New Roman" w:eastAsia="Calibri" w:hAnsi="Times New Roman" w:cs="Times New Roman"/>
          <w:sz w:val="26"/>
          <w:szCs w:val="26"/>
        </w:rPr>
        <w:t>43</w:t>
      </w:r>
      <w:r w:rsidRPr="0068192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3. Контроль за исполнением настоящего решения возложить на постоянную комиссию Совета по социально-гуманитарным вопросам (председатель </w:t>
      </w:r>
      <w:proofErr w:type="gramStart"/>
      <w:r w:rsidRPr="0068192E">
        <w:rPr>
          <w:rFonts w:ascii="Times New Roman" w:eastAsia="Calibri" w:hAnsi="Times New Roman" w:cs="Times New Roman"/>
          <w:sz w:val="26"/>
          <w:szCs w:val="26"/>
        </w:rPr>
        <w:t>–</w:t>
      </w:r>
      <w:proofErr w:type="spellStart"/>
      <w:r w:rsidR="004A7ABF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="004A7ABF">
        <w:rPr>
          <w:rFonts w:ascii="Times New Roman" w:eastAsia="Calibri" w:hAnsi="Times New Roman" w:cs="Times New Roman"/>
          <w:sz w:val="26"/>
          <w:szCs w:val="26"/>
        </w:rPr>
        <w:t>олтанмурадов</w:t>
      </w:r>
      <w:proofErr w:type="spellEnd"/>
      <w:r w:rsidR="004A7ABF">
        <w:rPr>
          <w:rFonts w:ascii="Times New Roman" w:eastAsia="Calibri" w:hAnsi="Times New Roman" w:cs="Times New Roman"/>
          <w:sz w:val="26"/>
          <w:szCs w:val="26"/>
        </w:rPr>
        <w:t xml:space="preserve"> Н.К.</w:t>
      </w:r>
      <w:r w:rsidR="00B9391E">
        <w:rPr>
          <w:rFonts w:ascii="Times New Roman" w:eastAsia="Calibri" w:hAnsi="Times New Roman" w:cs="Times New Roman"/>
          <w:sz w:val="26"/>
          <w:szCs w:val="26"/>
        </w:rPr>
        <w:t>)</w:t>
      </w:r>
    </w:p>
    <w:p w:rsidR="0068192E" w:rsidRPr="0068192E" w:rsidRDefault="0068192E" w:rsidP="006819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91E" w:rsidRPr="0068192E" w:rsidRDefault="00B9391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 сельского поселения </w:t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4A7A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И.М.Бугвин</w:t>
      </w:r>
      <w:proofErr w:type="spellEnd"/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4A7ABF" w:rsidRDefault="004A7ABF" w:rsidP="006819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7ABF" w:rsidRDefault="004A7ABF" w:rsidP="006819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7ABF" w:rsidRDefault="004A7ABF" w:rsidP="006819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Pr="0068192E" w:rsidRDefault="0068192E" w:rsidP="0068192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819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68192E" w:rsidRPr="0068192E" w:rsidRDefault="0068192E" w:rsidP="0068192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к решению Совета сельского поселения </w:t>
      </w:r>
      <w:r w:rsidR="00B9391E" w:rsidRPr="00B9391E">
        <w:rPr>
          <w:rFonts w:ascii="Times New Roman" w:eastAsia="Calibri" w:hAnsi="Times New Roman" w:cs="Times New Roman"/>
          <w:sz w:val="24"/>
          <w:szCs w:val="24"/>
        </w:rPr>
        <w:t>Балтийский</w:t>
      </w: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Иглинский район Республики Башкортостан </w:t>
      </w:r>
    </w:p>
    <w:p w:rsidR="0068192E" w:rsidRPr="0068192E" w:rsidRDefault="0068192E" w:rsidP="0068192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4A7ABF">
        <w:rPr>
          <w:rFonts w:ascii="Times New Roman" w:eastAsia="Calibri" w:hAnsi="Times New Roman" w:cs="Times New Roman"/>
          <w:sz w:val="24"/>
          <w:szCs w:val="24"/>
        </w:rPr>
        <w:t>____ января 2024</w:t>
      </w: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4A7ABF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68192E" w:rsidRPr="0068192E" w:rsidRDefault="0068192E" w:rsidP="00681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192E">
        <w:rPr>
          <w:rFonts w:ascii="Times New Roman" w:eastAsia="Calibri" w:hAnsi="Times New Roman" w:cs="Times New Roman"/>
          <w:sz w:val="28"/>
          <w:szCs w:val="28"/>
        </w:rPr>
        <w:t xml:space="preserve">График проведения на территории сельского поселения </w:t>
      </w:r>
      <w:r w:rsidR="00B9391E" w:rsidRPr="00B9391E">
        <w:rPr>
          <w:rFonts w:ascii="Times New Roman" w:eastAsia="Calibri" w:hAnsi="Times New Roman" w:cs="Times New Roman"/>
          <w:sz w:val="28"/>
          <w:szCs w:val="28"/>
        </w:rPr>
        <w:t>Балтийский</w:t>
      </w:r>
      <w:r w:rsidRPr="0068192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сходов граждан по вопросу выдвижения кандидатур старост </w:t>
      </w: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273"/>
        <w:gridCol w:w="1902"/>
        <w:gridCol w:w="1903"/>
        <w:gridCol w:w="2336"/>
      </w:tblGrid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36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Субакаево</w:t>
            </w:r>
            <w:proofErr w:type="spellEnd"/>
          </w:p>
        </w:tc>
        <w:tc>
          <w:tcPr>
            <w:tcW w:w="1902" w:type="dxa"/>
          </w:tcPr>
          <w:p w:rsidR="0068192E" w:rsidRPr="0068192E" w:rsidRDefault="004A7ABF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11.01.2024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Родниковая д.48, СК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68192E" w:rsidRPr="0068192E" w:rsidRDefault="00B9391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Загорское</w:t>
            </w:r>
            <w:proofErr w:type="spellEnd"/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4A7ABF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13.01.2024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36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около дома №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ул. </w:t>
            </w:r>
            <w:proofErr w:type="gramStart"/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>Садовая</w:t>
            </w:r>
            <w:proofErr w:type="gramEnd"/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Буденновский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4A7ABF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19.01.2024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>ра д.14, СК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Ленинское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4A7ABF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19.01.2024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4A7ABF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336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Парковая д.24, СК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с.Балтика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Берлин,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пер. Овражный,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Почтовая,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очтовый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9391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Центральная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4A7ABF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25.01.2024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36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Центральная д.45, СДК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Балтика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Зеленая,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Молодежная,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Тополиная,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М.Гилевой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Надежды,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Лесная,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А.Д.Засима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Н.В.Зайцевой</w:t>
            </w:r>
            <w:proofErr w:type="spellEnd"/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4A7ABF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25.01.2024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A7AB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36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Центральная д.45, СДК</w:t>
            </w:r>
          </w:p>
        </w:tc>
      </w:tr>
    </w:tbl>
    <w:p w:rsidR="005C21E5" w:rsidRDefault="00EA12FC"/>
    <w:sectPr w:rsidR="005C21E5" w:rsidSect="0068192E"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DA"/>
    <w:rsid w:val="004A7ABF"/>
    <w:rsid w:val="0068192E"/>
    <w:rsid w:val="006D6303"/>
    <w:rsid w:val="00A44BD8"/>
    <w:rsid w:val="00AB7DDA"/>
    <w:rsid w:val="00B86DD5"/>
    <w:rsid w:val="00B9391E"/>
    <w:rsid w:val="00E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5</cp:revision>
  <dcterms:created xsi:type="dcterms:W3CDTF">2019-02-11T03:57:00Z</dcterms:created>
  <dcterms:modified xsi:type="dcterms:W3CDTF">2024-02-15T07:02:00Z</dcterms:modified>
</cp:coreProperties>
</file>