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560678" w:rsidRPr="00B77689" w:rsidTr="006A2B44">
        <w:tc>
          <w:tcPr>
            <w:tcW w:w="4651" w:type="dxa"/>
          </w:tcPr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31D9247D" wp14:editId="72599564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560678" w:rsidRPr="00B77689" w:rsidRDefault="0056067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560678" w:rsidRPr="00B77689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BD7258" wp14:editId="20D84E7F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9iWQIAAGwEAAAOAAAAZHJzL2Uyb0RvYy54bWysVNFu0zAUfUfiH6y8d0lG221R0wk1LS8D&#10;Jm18gGs7jTXHtmyvaYWQgGekfQK/wANIkwZ8Q/pHXLtp1cELQuTBufa99+Tce48zOl/VAi2ZsVzJ&#10;PEqPkggxSRTlcpFHb65nvdMIWYclxUJJlkdrZqPz8dMno0Zn7FhVSlBmEIBImzU6jyrndBbHllSs&#10;xvZIaSbBWSpTYwdbs4ipwQ2g1yI+TpJh3ChDtVGEWQunxdYZjQN+WTLiXpelZQ6JPAJuLqwmrHO/&#10;xuMRzhYG64qTjgb+BxY15hI+uocqsMPo1vA/oGpOjLKqdEdE1bEqS05YqAGqSZPfqrmqsGahFmiO&#10;1fs22f8HS14tLw3iFGZ3FiGJa5hR+3nzfnPXfm+/bO7Q5kP7s/3Wfm3v2x/t/eYj2A+bT2B7Z/vQ&#10;Hd8hSIdeNtpmADmRl8Z3g6zklb5Q5MYiqSYVlgsWarpea/hO6jPiRyl+YzUwmjcvFYUYfOtUaOyq&#10;NLWHhJahVZjfej8/tnKIwOFwkA7SBMZMdr4YZ7tEbax7wVSNvJFHgkvfWpzh5YV1ngjOdiH+WKoZ&#10;FyLIQ0jU5NHgJB146FpDsxzI5ea66oZuleDUh/tEaxbziTBoib3kwhPqBM9hmFG3kgb4imE67WyH&#10;udjaQEdIjwfFAcHO2mrq7VlyNj2dnvZ7/ePhtNdPiqL3fDbp94az9GRQPCsmkyJ956tL+1nFKWXS&#10;s9vpO+3/nX66m7ZV5l7h+8bEj9FDB4Hs7h1Ih+n6gW6lMVd0fWl2UwdJh+Du+vk7c7gH+/AnMf4F&#10;AAD//wMAUEsDBBQABgAIAAAAIQB/SsNf3AAAAAkBAAAPAAAAZHJzL2Rvd25yZXYueG1sTI/BTsMw&#10;DIbvSLxDZCRuW0q7QVeaThMTD0DHgWPWmLYicaok2wpPjxEHONr+9Pv76+3srDhjiKMnBXfLDARS&#10;581IvYLXw/OiBBGTJqOtJ1TwiRG2zfVVrSvjL/SC5zb1gkMoVlrBkNJUSRm7AZ2OSz8h8e3dB6cT&#10;j6GXJugLhzsr8yy7l06PxB8GPeHTgN1He3IKWp/Z/bwrbPtVrt72viunsI5K3d7Mu0cQCef0B8OP&#10;PqtDw05HfyIThVWwWBUPjCrIN2sQDGzKvABx/F3Ippb/GzTfAAAA//8DAFBLAQItABQABgAIAAAA&#10;IQC2gziS/gAAAOEBAAATAAAAAAAAAAAAAAAAAAAAAABbQ29udGVudF9UeXBlc10ueG1sUEsBAi0A&#10;FAAGAAgAAAAhADj9If/WAAAAlAEAAAsAAAAAAAAAAAAAAAAALwEAAF9yZWxzLy5yZWxzUEsBAi0A&#10;FAAGAAgAAAAhAEgaj2JZAgAAbAQAAA4AAAAAAAAAAAAAAAAALgIAAGRycy9lMm9Eb2MueG1sUEsB&#10;Ai0AFAAGAAgAAAAhAH9Kw1/cAAAACQ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560678" w:rsidRPr="00B77689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:rsidR="00560678" w:rsidRPr="00BD0A29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560678" w:rsidRPr="00BD0A29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560678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 w:rsidR="00825C8B">
        <w:rPr>
          <w:rFonts w:ascii="Times New Roman" w:hAnsi="Times New Roman" w:cs="Times New Roman"/>
          <w:sz w:val="28"/>
          <w:szCs w:val="28"/>
          <w:u w:val="single"/>
        </w:rPr>
        <w:t>11-120</w:t>
      </w:r>
      <w:bookmarkStart w:id="0" w:name="_GoBack"/>
      <w:bookmarkEnd w:id="0"/>
      <w:r w:rsidRPr="00BD0A2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560678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678" w:rsidRDefault="00560678" w:rsidP="0056067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678" w:rsidRPr="00560678" w:rsidRDefault="00560678" w:rsidP="0056067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678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560678" w:rsidRPr="00560678" w:rsidRDefault="00560678" w:rsidP="0056067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678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560678" w:rsidRPr="00560678" w:rsidRDefault="00560678" w:rsidP="005606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678" w:rsidRPr="00560678" w:rsidRDefault="00560678" w:rsidP="00560678">
      <w:pPr>
        <w:pStyle w:val="ConsPlusNonformat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 xml:space="preserve">1.В отношении жилого помещения ( квартиры) с кадастровым номером </w:t>
      </w: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 xml:space="preserve">02:26:051001:147,  расположенного по адресу: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60678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78">
        <w:rPr>
          <w:rFonts w:ascii="Times New Roman" w:hAnsi="Times New Roman" w:cs="Times New Roman"/>
          <w:sz w:val="28"/>
          <w:szCs w:val="28"/>
        </w:rPr>
        <w:t>Ленинское,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78">
        <w:rPr>
          <w:rFonts w:ascii="Times New Roman" w:hAnsi="Times New Roman" w:cs="Times New Roman"/>
          <w:sz w:val="28"/>
          <w:szCs w:val="28"/>
        </w:rPr>
        <w:t xml:space="preserve">ул. Озёрная, д.9, кв.2  в  качестве  правообладателя,  владеющего  данным жилым помещением( квартирой)  на праве собственности, выявлен Кунилов Юрий Климентьевич, </w:t>
      </w:r>
      <w:r>
        <w:rPr>
          <w:rFonts w:ascii="Times New Roman" w:hAnsi="Times New Roman" w:cs="Times New Roman"/>
          <w:sz w:val="28"/>
          <w:szCs w:val="28"/>
        </w:rPr>
        <w:t>хххххх</w:t>
      </w:r>
      <w:r w:rsidRPr="00560678">
        <w:rPr>
          <w:rFonts w:ascii="Times New Roman" w:hAnsi="Times New Roman" w:cs="Times New Roman"/>
          <w:sz w:val="28"/>
          <w:szCs w:val="28"/>
        </w:rPr>
        <w:t xml:space="preserve"> , паспорт 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Pr="005606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ххххххх</w:t>
      </w:r>
      <w:r w:rsidRPr="00560678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ххххххх</w:t>
      </w:r>
      <w:r w:rsidRPr="00560678">
        <w:rPr>
          <w:rFonts w:ascii="Times New Roman" w:hAnsi="Times New Roman" w:cs="Times New Roman"/>
          <w:sz w:val="28"/>
          <w:szCs w:val="28"/>
        </w:rPr>
        <w:t xml:space="preserve">, Отделом УФМС России по Республике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678">
        <w:rPr>
          <w:rFonts w:ascii="Times New Roman" w:hAnsi="Times New Roman" w:cs="Times New Roman"/>
          <w:sz w:val="28"/>
          <w:szCs w:val="28"/>
        </w:rPr>
        <w:t xml:space="preserve">в Иглинском районе, ИНН </w:t>
      </w:r>
      <w:r>
        <w:rPr>
          <w:rFonts w:ascii="Times New Roman" w:hAnsi="Times New Roman" w:cs="Times New Roman"/>
          <w:sz w:val="28"/>
          <w:szCs w:val="28"/>
        </w:rPr>
        <w:t>ххххххххххххх.</w:t>
      </w: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 xml:space="preserve">        2. Право собственности гр. Кунилова Юрия Климентьевича,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60678">
        <w:rPr>
          <w:rFonts w:ascii="Times New Roman" w:hAnsi="Times New Roman" w:cs="Times New Roman"/>
          <w:sz w:val="28"/>
          <w:szCs w:val="28"/>
        </w:rPr>
        <w:t xml:space="preserve">на указанный в  </w:t>
      </w:r>
      <w:hyperlink r:id="rId6" w:anchor="P119" w:history="1">
        <w:r w:rsidRPr="005606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560678">
        <w:rPr>
          <w:rFonts w:ascii="Times New Roman" w:hAnsi="Times New Roman" w:cs="Times New Roman"/>
          <w:sz w:val="28"/>
          <w:szCs w:val="28"/>
        </w:rPr>
        <w:t xml:space="preserve"> настоящего постановления жилого помещения (квартиры),  подтверждается выпиской из ЕГРН на земельный участок,                        с кадастровым номером 02:26:060701:91, расположенный по адресу: РБ, Иглинский район, д. Ленинское, ул. Озёрная, земельный участок 9/2,собственность 02:26:060701:91-02/123/2019-1 от 25.11.2019.</w:t>
      </w: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0678" w:rsidRPr="00560678" w:rsidRDefault="00560678" w:rsidP="005606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117" w:rsidRPr="00560678" w:rsidRDefault="00560678" w:rsidP="00560678">
      <w:pPr>
        <w:jc w:val="both"/>
        <w:rPr>
          <w:rFonts w:ascii="Times New Roman" w:hAnsi="Times New Roman" w:cs="Times New Roman"/>
          <w:sz w:val="28"/>
          <w:szCs w:val="28"/>
        </w:rPr>
      </w:pPr>
      <w:r w:rsidRPr="0056067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0678">
        <w:rPr>
          <w:rFonts w:ascii="Times New Roman" w:hAnsi="Times New Roman" w:cs="Times New Roman"/>
          <w:sz w:val="28"/>
          <w:szCs w:val="28"/>
        </w:rPr>
        <w:t xml:space="preserve"> И.М. Бугвин</w:t>
      </w:r>
    </w:p>
    <w:sectPr w:rsidR="00CE4117" w:rsidRPr="0056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1E"/>
    <w:rsid w:val="00560678"/>
    <w:rsid w:val="00825C8B"/>
    <w:rsid w:val="00CE4117"/>
    <w:rsid w:val="00D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7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678"/>
    <w:rPr>
      <w:color w:val="0000FF"/>
      <w:u w:val="single"/>
    </w:rPr>
  </w:style>
  <w:style w:type="paragraph" w:customStyle="1" w:styleId="ConsPlusNonformat">
    <w:name w:val="ConsPlusNonformat"/>
    <w:rsid w:val="005606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7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678"/>
    <w:rPr>
      <w:color w:val="0000FF"/>
      <w:u w:val="single"/>
    </w:rPr>
  </w:style>
  <w:style w:type="paragraph" w:customStyle="1" w:styleId="ConsPlusNonformat">
    <w:name w:val="ConsPlusNonformat"/>
    <w:rsid w:val="005606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2023-11-23T03:58:00Z</dcterms:created>
  <dcterms:modified xsi:type="dcterms:W3CDTF">2023-11-23T04:01:00Z</dcterms:modified>
</cp:coreProperties>
</file>