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7D" w:rsidRDefault="00AB557D" w:rsidP="00AB557D">
      <w:pPr>
        <w:spacing w:line="360" w:lineRule="auto"/>
        <w:jc w:val="right"/>
        <w:rPr>
          <w:b/>
        </w:rPr>
      </w:pPr>
      <w:r>
        <w:rPr>
          <w:noProof/>
          <w:sz w:val="28"/>
          <w:szCs w:val="28"/>
        </w:rPr>
        <w:drawing>
          <wp:inline distT="0" distB="0" distL="0" distR="0" wp14:anchorId="3E72B424" wp14:editId="51759102">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AB557D" w:rsidRPr="00AB557D" w:rsidRDefault="00AB557D" w:rsidP="00AB557D">
      <w:pPr>
        <w:spacing w:line="360" w:lineRule="auto"/>
        <w:rPr>
          <w:rFonts w:ascii="Times New Roman" w:hAnsi="Times New Roman"/>
          <w:b/>
          <w:sz w:val="28"/>
          <w:szCs w:val="28"/>
        </w:rPr>
      </w:pPr>
      <w:r w:rsidRPr="00AB557D">
        <w:rPr>
          <w:rFonts w:ascii="Times New Roman" w:hAnsi="Times New Roman"/>
          <w:b/>
          <w:sz w:val="28"/>
          <w:szCs w:val="28"/>
        </w:rPr>
        <w:t xml:space="preserve">                 КАРАР                                                                                  РЕШЕНИЕ</w:t>
      </w:r>
      <w:r>
        <w:rPr>
          <w:szCs w:val="28"/>
        </w:rPr>
        <w:t xml:space="preserve">                       </w:t>
      </w:r>
    </w:p>
    <w:p w:rsidR="00AB557D" w:rsidRDefault="00E358EB" w:rsidP="00AB557D">
      <w:pPr>
        <w:pStyle w:val="1"/>
        <w:rPr>
          <w:sz w:val="28"/>
          <w:szCs w:val="28"/>
        </w:rPr>
      </w:pPr>
      <w:r>
        <w:rPr>
          <w:sz w:val="28"/>
          <w:szCs w:val="28"/>
        </w:rPr>
        <w:t xml:space="preserve">  «24» май</w:t>
      </w:r>
      <w:r w:rsidR="00AB557D">
        <w:rPr>
          <w:sz w:val="28"/>
          <w:szCs w:val="28"/>
        </w:rPr>
        <w:t xml:space="preserve">  2023</w:t>
      </w:r>
      <w:r w:rsidR="00AB557D" w:rsidRPr="0025693F">
        <w:rPr>
          <w:sz w:val="28"/>
          <w:szCs w:val="28"/>
        </w:rPr>
        <w:t>й</w:t>
      </w:r>
      <w:r w:rsidR="00AB557D">
        <w:rPr>
          <w:sz w:val="28"/>
          <w:szCs w:val="28"/>
        </w:rPr>
        <w:t xml:space="preserve">.    </w:t>
      </w:r>
      <w:r>
        <w:rPr>
          <w:sz w:val="28"/>
          <w:szCs w:val="28"/>
        </w:rPr>
        <w:t xml:space="preserve">      </w:t>
      </w:r>
      <w:r w:rsidR="00AB557D">
        <w:rPr>
          <w:sz w:val="28"/>
          <w:szCs w:val="28"/>
        </w:rPr>
        <w:t xml:space="preserve">  </w:t>
      </w:r>
      <w:r>
        <w:rPr>
          <w:sz w:val="28"/>
          <w:szCs w:val="28"/>
        </w:rPr>
        <w:t xml:space="preserve">      </w:t>
      </w:r>
      <w:r w:rsidR="00AB557D">
        <w:rPr>
          <w:sz w:val="28"/>
          <w:szCs w:val="28"/>
        </w:rPr>
        <w:t xml:space="preserve">     </w:t>
      </w:r>
      <w:r>
        <w:rPr>
          <w:sz w:val="28"/>
          <w:szCs w:val="28"/>
        </w:rPr>
        <w:t>№436</w:t>
      </w:r>
      <w:r w:rsidR="00AB557D" w:rsidRPr="0025693F">
        <w:rPr>
          <w:sz w:val="28"/>
          <w:szCs w:val="28"/>
        </w:rPr>
        <w:t xml:space="preserve">        </w:t>
      </w:r>
      <w:r>
        <w:rPr>
          <w:sz w:val="28"/>
          <w:szCs w:val="28"/>
        </w:rPr>
        <w:t xml:space="preserve">         «24» мая</w:t>
      </w:r>
      <w:r w:rsidR="00AB557D">
        <w:rPr>
          <w:sz w:val="28"/>
          <w:szCs w:val="28"/>
        </w:rPr>
        <w:t xml:space="preserve">  2023</w:t>
      </w:r>
      <w:r w:rsidR="00AB557D" w:rsidRPr="0025693F">
        <w:rPr>
          <w:sz w:val="28"/>
          <w:szCs w:val="28"/>
        </w:rPr>
        <w:t xml:space="preserve">г.    </w:t>
      </w:r>
    </w:p>
    <w:p w:rsidR="00AB557D" w:rsidRPr="00AB557D" w:rsidRDefault="00AB557D" w:rsidP="00AB557D"/>
    <w:p w:rsidR="00AB557D" w:rsidRDefault="00AB557D" w:rsidP="00AB557D">
      <w:pPr>
        <w:spacing w:after="0" w:line="240" w:lineRule="auto"/>
        <w:jc w:val="center"/>
        <w:rPr>
          <w:rStyle w:val="a9"/>
          <w:rFonts w:ascii="Times New Roman" w:hAnsi="Times New Roman"/>
          <w:sz w:val="28"/>
          <w:szCs w:val="28"/>
        </w:rPr>
      </w:pPr>
      <w:r w:rsidRPr="00AB557D">
        <w:rPr>
          <w:rStyle w:val="a9"/>
          <w:rFonts w:ascii="Times New Roman" w:hAnsi="Times New Roman"/>
          <w:spacing w:val="3"/>
          <w:sz w:val="28"/>
          <w:szCs w:val="28"/>
        </w:rPr>
        <w:t xml:space="preserve">О принятии </w:t>
      </w:r>
      <w:r w:rsidRPr="00E70369">
        <w:rPr>
          <w:rFonts w:ascii="Times New Roman" w:hAnsi="Times New Roman"/>
          <w:b/>
          <w:sz w:val="28"/>
          <w:szCs w:val="28"/>
        </w:rPr>
        <w:t>Кодекс  этики и слу</w:t>
      </w:r>
      <w:r>
        <w:rPr>
          <w:rFonts w:ascii="Times New Roman" w:hAnsi="Times New Roman"/>
          <w:b/>
          <w:sz w:val="28"/>
          <w:szCs w:val="28"/>
        </w:rPr>
        <w:t xml:space="preserve">жебного поведения муниципальных </w:t>
      </w:r>
      <w:r w:rsidRPr="00E70369">
        <w:rPr>
          <w:rFonts w:ascii="Times New Roman" w:hAnsi="Times New Roman"/>
          <w:b/>
          <w:sz w:val="28"/>
          <w:szCs w:val="28"/>
        </w:rPr>
        <w:t xml:space="preserve">служащих Совета и Администрации </w:t>
      </w:r>
      <w:r w:rsidRPr="00AB557D">
        <w:rPr>
          <w:rStyle w:val="a9"/>
          <w:rFonts w:ascii="Times New Roman" w:hAnsi="Times New Roman"/>
          <w:sz w:val="28"/>
          <w:szCs w:val="28"/>
        </w:rPr>
        <w:t>сельского поселения  Балтийский сельсовет муниципального района Иглинский район</w:t>
      </w:r>
    </w:p>
    <w:p w:rsidR="00AB557D" w:rsidRDefault="00AB557D" w:rsidP="00AB557D">
      <w:pPr>
        <w:spacing w:after="0" w:line="240" w:lineRule="auto"/>
        <w:jc w:val="center"/>
        <w:rPr>
          <w:rStyle w:val="a9"/>
          <w:rFonts w:ascii="Times New Roman" w:hAnsi="Times New Roman"/>
          <w:sz w:val="28"/>
          <w:szCs w:val="28"/>
        </w:rPr>
      </w:pPr>
      <w:r w:rsidRPr="00AB557D">
        <w:rPr>
          <w:rStyle w:val="a9"/>
          <w:rFonts w:ascii="Times New Roman" w:hAnsi="Times New Roman"/>
          <w:sz w:val="28"/>
          <w:szCs w:val="28"/>
        </w:rPr>
        <w:t xml:space="preserve"> Республики Башкортостан    </w:t>
      </w:r>
    </w:p>
    <w:p w:rsidR="00AB557D" w:rsidRPr="00AB557D" w:rsidRDefault="00AB557D" w:rsidP="00AB557D">
      <w:pPr>
        <w:spacing w:after="0" w:line="240" w:lineRule="auto"/>
        <w:jc w:val="center"/>
        <w:rPr>
          <w:rStyle w:val="a9"/>
          <w:rFonts w:ascii="Times New Roman" w:hAnsi="Times New Roman"/>
          <w:bCs w:val="0"/>
          <w:sz w:val="28"/>
          <w:szCs w:val="28"/>
        </w:rPr>
      </w:pPr>
    </w:p>
    <w:p w:rsidR="00AB557D" w:rsidRPr="00AB557D" w:rsidRDefault="00AB557D" w:rsidP="00AB557D">
      <w:pPr>
        <w:ind w:firstLine="708"/>
        <w:jc w:val="both"/>
        <w:rPr>
          <w:rFonts w:ascii="Times New Roman" w:eastAsia="Times New Roman" w:hAnsi="Times New Roman"/>
          <w:b/>
          <w:bCs/>
          <w:color w:val="000000"/>
          <w:sz w:val="28"/>
          <w:szCs w:val="28"/>
        </w:rPr>
      </w:pPr>
      <w:r w:rsidRPr="00AB557D">
        <w:rPr>
          <w:rFonts w:ascii="Times New Roman" w:hAnsi="Times New Roman"/>
          <w:spacing w:val="3"/>
          <w:sz w:val="28"/>
          <w:szCs w:val="28"/>
        </w:rPr>
        <w:t>Заслушав и обсудив вопрос</w:t>
      </w:r>
      <w:r w:rsidRPr="00AB557D">
        <w:rPr>
          <w:rStyle w:val="apple-converted-space"/>
          <w:rFonts w:ascii="Times New Roman" w:hAnsi="Times New Roman"/>
          <w:spacing w:val="3"/>
          <w:sz w:val="28"/>
          <w:szCs w:val="28"/>
        </w:rPr>
        <w:t> </w:t>
      </w:r>
      <w:r w:rsidRPr="00AB557D">
        <w:rPr>
          <w:rStyle w:val="a9"/>
          <w:rFonts w:ascii="Times New Roman" w:hAnsi="Times New Roman"/>
          <w:b w:val="0"/>
          <w:spacing w:val="3"/>
          <w:sz w:val="28"/>
          <w:szCs w:val="28"/>
        </w:rPr>
        <w:t>«О принятии Кодекса этики и служебного поведения муниципальных  </w:t>
      </w:r>
      <w:r w:rsidRPr="00AB557D">
        <w:rPr>
          <w:rStyle w:val="a9"/>
          <w:rFonts w:ascii="Times New Roman" w:hAnsi="Times New Roman"/>
          <w:b w:val="0"/>
          <w:sz w:val="28"/>
          <w:szCs w:val="28"/>
        </w:rPr>
        <w:t>служащих администрации сельского поселения  Балтийский сельсовет муниципального района Иглинский район Республики Башкортостан</w:t>
      </w:r>
      <w:r w:rsidRPr="00AB557D">
        <w:rPr>
          <w:rStyle w:val="a9"/>
          <w:rFonts w:ascii="Times New Roman" w:hAnsi="Times New Roman"/>
          <w:b w:val="0"/>
          <w:color w:val="333333"/>
          <w:sz w:val="28"/>
          <w:szCs w:val="28"/>
        </w:rPr>
        <w:t xml:space="preserve">», </w:t>
      </w:r>
      <w:r w:rsidRPr="00AB557D">
        <w:rPr>
          <w:rFonts w:ascii="Times New Roman" w:eastAsia="Times New Roman" w:hAnsi="Times New Roman"/>
          <w:color w:val="000000"/>
          <w:sz w:val="28"/>
          <w:szCs w:val="28"/>
        </w:rPr>
        <w:t>Совет сельского пос</w:t>
      </w:r>
      <w:r>
        <w:rPr>
          <w:rFonts w:ascii="Times New Roman" w:eastAsia="Times New Roman" w:hAnsi="Times New Roman"/>
          <w:color w:val="000000"/>
          <w:sz w:val="28"/>
          <w:szCs w:val="28"/>
        </w:rPr>
        <w:t>еления Балтийский сельсовет муни</w:t>
      </w:r>
      <w:r w:rsidRPr="00AB557D">
        <w:rPr>
          <w:rFonts w:ascii="Times New Roman" w:eastAsia="Times New Roman" w:hAnsi="Times New Roman"/>
          <w:color w:val="000000"/>
          <w:sz w:val="28"/>
          <w:szCs w:val="28"/>
        </w:rPr>
        <w:t>ципального района Иглинский район Республики Башкортостан </w:t>
      </w:r>
      <w:r w:rsidRPr="00AB557D">
        <w:rPr>
          <w:rStyle w:val="a9"/>
          <w:rFonts w:ascii="Times New Roman" w:hAnsi="Times New Roman"/>
          <w:b w:val="0"/>
          <w:color w:val="333333"/>
          <w:sz w:val="28"/>
          <w:szCs w:val="28"/>
        </w:rPr>
        <w:t xml:space="preserve"> </w:t>
      </w:r>
      <w:r>
        <w:rPr>
          <w:rFonts w:ascii="Times New Roman" w:eastAsia="Times New Roman" w:hAnsi="Times New Roman"/>
          <w:b/>
          <w:bCs/>
          <w:color w:val="000000"/>
          <w:sz w:val="28"/>
          <w:szCs w:val="28"/>
        </w:rPr>
        <w:t xml:space="preserve"> </w:t>
      </w:r>
      <w:r w:rsidRPr="00AB557D">
        <w:rPr>
          <w:rStyle w:val="a9"/>
          <w:rFonts w:ascii="Times New Roman" w:hAnsi="Times New Roman"/>
          <w:color w:val="000000"/>
          <w:spacing w:val="-3"/>
          <w:sz w:val="28"/>
          <w:szCs w:val="28"/>
        </w:rPr>
        <w:t>РЕШИЛ:</w:t>
      </w:r>
    </w:p>
    <w:p w:rsidR="00AB557D" w:rsidRPr="00AB557D" w:rsidRDefault="00AB557D" w:rsidP="00AB557D">
      <w:pPr>
        <w:shd w:val="clear" w:color="auto" w:fill="FFFFFF"/>
        <w:spacing w:after="0" w:line="240" w:lineRule="auto"/>
        <w:ind w:firstLine="708"/>
        <w:jc w:val="both"/>
        <w:rPr>
          <w:rFonts w:ascii="Times New Roman" w:hAnsi="Times New Roman"/>
          <w:color w:val="000000"/>
          <w:spacing w:val="-1"/>
          <w:sz w:val="28"/>
          <w:szCs w:val="28"/>
        </w:rPr>
      </w:pPr>
      <w:r w:rsidRPr="00AB557D">
        <w:rPr>
          <w:rFonts w:ascii="Times New Roman" w:hAnsi="Times New Roman"/>
          <w:color w:val="000000"/>
          <w:spacing w:val="-15"/>
          <w:sz w:val="28"/>
          <w:szCs w:val="28"/>
        </w:rPr>
        <w:t>1.</w:t>
      </w:r>
      <w:r w:rsidRPr="00AB557D">
        <w:rPr>
          <w:rStyle w:val="apple-converted-space"/>
          <w:rFonts w:ascii="Times New Roman" w:hAnsi="Times New Roman"/>
          <w:color w:val="000000"/>
          <w:sz w:val="28"/>
          <w:szCs w:val="28"/>
        </w:rPr>
        <w:t> </w:t>
      </w:r>
      <w:r w:rsidRPr="00AB557D">
        <w:rPr>
          <w:rFonts w:ascii="Times New Roman" w:hAnsi="Times New Roman"/>
          <w:color w:val="000000"/>
          <w:spacing w:val="-1"/>
          <w:sz w:val="28"/>
          <w:szCs w:val="28"/>
        </w:rPr>
        <w:t>Принять Кодекс  этики и служебного поведения муниципальных служащих Совета и Администрации сельского поселения  Балтийский сельсовет муници</w:t>
      </w:r>
      <w:r>
        <w:rPr>
          <w:rFonts w:ascii="Times New Roman" w:hAnsi="Times New Roman"/>
          <w:color w:val="000000"/>
          <w:spacing w:val="-1"/>
          <w:sz w:val="28"/>
          <w:szCs w:val="28"/>
        </w:rPr>
        <w:t>пального района Иглинский район Республики Башкортостан.</w:t>
      </w:r>
      <w:r w:rsidRPr="00AB557D">
        <w:rPr>
          <w:rFonts w:ascii="Times New Roman" w:hAnsi="Times New Roman"/>
          <w:color w:val="000000"/>
          <w:spacing w:val="-1"/>
          <w:sz w:val="28"/>
          <w:szCs w:val="28"/>
        </w:rPr>
        <w:t xml:space="preserve">  </w:t>
      </w:r>
    </w:p>
    <w:p w:rsidR="00AB557D" w:rsidRPr="00AB557D" w:rsidRDefault="00AB557D" w:rsidP="00AB557D">
      <w:pPr>
        <w:shd w:val="clear" w:color="auto" w:fill="FFFFFF"/>
        <w:spacing w:after="0" w:line="240" w:lineRule="auto"/>
        <w:ind w:firstLine="708"/>
        <w:jc w:val="both"/>
        <w:rPr>
          <w:rFonts w:ascii="Times New Roman" w:hAnsi="Times New Roman"/>
          <w:color w:val="000000"/>
          <w:spacing w:val="-10"/>
          <w:sz w:val="28"/>
          <w:szCs w:val="28"/>
        </w:rPr>
      </w:pPr>
      <w:r>
        <w:rPr>
          <w:rFonts w:ascii="Times New Roman" w:hAnsi="Times New Roman"/>
          <w:color w:val="000000"/>
          <w:spacing w:val="-10"/>
          <w:sz w:val="28"/>
          <w:szCs w:val="28"/>
        </w:rPr>
        <w:t>2. Признать утратившим силу решение Совета сельского поселения Балтийский сельсовет муниципального района Иглинский район Республики Башкортостан от 19 ноября 2014 года №391 «</w:t>
      </w:r>
      <w:r w:rsidRPr="00AB557D">
        <w:rPr>
          <w:rFonts w:ascii="Times New Roman" w:hAnsi="Times New Roman"/>
          <w:color w:val="000000"/>
          <w:spacing w:val="-10"/>
          <w:sz w:val="28"/>
          <w:szCs w:val="28"/>
        </w:rPr>
        <w:t>О принятии Кодекса этики и служебного поведения муниципальных  служащих администрации сельского поселения  Балтийский сельсовет муниципального района Иглинский ра</w:t>
      </w:r>
      <w:r>
        <w:rPr>
          <w:rFonts w:ascii="Times New Roman" w:hAnsi="Times New Roman"/>
          <w:color w:val="000000"/>
          <w:spacing w:val="-10"/>
          <w:sz w:val="28"/>
          <w:szCs w:val="28"/>
        </w:rPr>
        <w:t>йон Республики Башкортостан»</w:t>
      </w:r>
      <w:r w:rsidRPr="00AB557D">
        <w:rPr>
          <w:rFonts w:ascii="Times New Roman" w:hAnsi="Times New Roman"/>
          <w:color w:val="000000"/>
          <w:spacing w:val="-10"/>
          <w:sz w:val="28"/>
          <w:szCs w:val="28"/>
        </w:rPr>
        <w:t xml:space="preserve">   </w:t>
      </w:r>
    </w:p>
    <w:p w:rsidR="00AB557D" w:rsidRPr="00AB557D" w:rsidRDefault="00AB557D" w:rsidP="00AB557D">
      <w:pPr>
        <w:shd w:val="clear" w:color="auto" w:fill="FFFFFF"/>
        <w:spacing w:after="0" w:line="240" w:lineRule="auto"/>
        <w:ind w:firstLine="708"/>
        <w:jc w:val="both"/>
        <w:rPr>
          <w:rFonts w:ascii="Times New Roman" w:hAnsi="Times New Roman"/>
          <w:color w:val="000000"/>
          <w:spacing w:val="-1"/>
          <w:sz w:val="28"/>
          <w:szCs w:val="28"/>
        </w:rPr>
      </w:pPr>
      <w:r w:rsidRPr="00AB557D">
        <w:rPr>
          <w:rFonts w:ascii="Times New Roman" w:hAnsi="Times New Roman"/>
          <w:color w:val="000000"/>
          <w:spacing w:val="-1"/>
          <w:sz w:val="28"/>
          <w:szCs w:val="28"/>
        </w:rPr>
        <w:t xml:space="preserve">3. 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 и разместить на официальном сайте администрации сельского поселения </w:t>
      </w:r>
      <w:proofErr w:type="spellStart"/>
      <w:r w:rsidRPr="00AB557D">
        <w:rPr>
          <w:rFonts w:ascii="Times New Roman" w:hAnsi="Times New Roman"/>
          <w:color w:val="000000"/>
          <w:spacing w:val="-1"/>
          <w:sz w:val="28"/>
          <w:szCs w:val="28"/>
        </w:rPr>
        <w:t>Баплтийский</w:t>
      </w:r>
      <w:proofErr w:type="spellEnd"/>
      <w:r w:rsidRPr="00AB557D">
        <w:rPr>
          <w:rFonts w:ascii="Times New Roman" w:hAnsi="Times New Roman"/>
          <w:color w:val="000000"/>
          <w:spacing w:val="-1"/>
          <w:sz w:val="28"/>
          <w:szCs w:val="28"/>
        </w:rPr>
        <w:t xml:space="preserve"> сельсовет в сети Интернет.</w:t>
      </w:r>
    </w:p>
    <w:p w:rsidR="00AB557D" w:rsidRDefault="00AB557D" w:rsidP="00AB557D">
      <w:pPr>
        <w:shd w:val="clear" w:color="auto" w:fill="FFFFFF"/>
        <w:spacing w:after="0" w:line="240" w:lineRule="auto"/>
        <w:ind w:firstLine="708"/>
        <w:jc w:val="both"/>
        <w:rPr>
          <w:rFonts w:ascii="Times New Roman" w:hAnsi="Times New Roman"/>
          <w:color w:val="000000"/>
          <w:spacing w:val="-1"/>
          <w:sz w:val="28"/>
          <w:szCs w:val="28"/>
        </w:rPr>
      </w:pPr>
      <w:r w:rsidRPr="00AB557D">
        <w:rPr>
          <w:rFonts w:ascii="Times New Roman" w:hAnsi="Times New Roman"/>
          <w:color w:val="000000"/>
          <w:spacing w:val="-1"/>
          <w:sz w:val="28"/>
          <w:szCs w:val="28"/>
        </w:rPr>
        <w:t xml:space="preserve">4. </w:t>
      </w:r>
      <w:proofErr w:type="gramStart"/>
      <w:r w:rsidRPr="00AB557D">
        <w:rPr>
          <w:rFonts w:ascii="Times New Roman" w:hAnsi="Times New Roman"/>
          <w:color w:val="000000"/>
          <w:spacing w:val="-1"/>
          <w:sz w:val="28"/>
          <w:szCs w:val="28"/>
        </w:rPr>
        <w:t>Контроль за</w:t>
      </w:r>
      <w:proofErr w:type="gramEnd"/>
      <w:r w:rsidRPr="00AB557D">
        <w:rPr>
          <w:rFonts w:ascii="Times New Roman" w:hAnsi="Times New Roman"/>
          <w:color w:val="000000"/>
          <w:spacing w:val="-1"/>
          <w:sz w:val="28"/>
          <w:szCs w:val="28"/>
        </w:rPr>
        <w:t xml:space="preserve"> исполнением данного решения оставляю за собой.</w:t>
      </w:r>
    </w:p>
    <w:p w:rsidR="00AB557D" w:rsidRPr="00AB557D" w:rsidRDefault="00AB557D" w:rsidP="00AB557D">
      <w:pPr>
        <w:shd w:val="clear" w:color="auto" w:fill="FFFFFF"/>
        <w:spacing w:after="0" w:line="240" w:lineRule="auto"/>
        <w:ind w:firstLine="708"/>
        <w:jc w:val="both"/>
        <w:rPr>
          <w:rFonts w:ascii="Times New Roman" w:hAnsi="Times New Roman"/>
          <w:color w:val="000000"/>
          <w:spacing w:val="-1"/>
          <w:sz w:val="28"/>
          <w:szCs w:val="28"/>
        </w:rPr>
      </w:pPr>
    </w:p>
    <w:p w:rsidR="00AB557D" w:rsidRDefault="00AB557D" w:rsidP="00AB557D">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И.М.Бугвин</w:t>
      </w:r>
      <w:proofErr w:type="spellEnd"/>
    </w:p>
    <w:p w:rsidR="00F6599E" w:rsidRPr="00E70369" w:rsidRDefault="00F6599E" w:rsidP="00F6599E">
      <w:pPr>
        <w:pStyle w:val="ConsPlusNormal"/>
        <w:ind w:left="5529"/>
        <w:outlineLvl w:val="0"/>
        <w:rPr>
          <w:rFonts w:ascii="Times New Roman" w:hAnsi="Times New Roman" w:cs="Times New Roman"/>
          <w:sz w:val="28"/>
          <w:szCs w:val="28"/>
        </w:rPr>
      </w:pPr>
      <w:r w:rsidRPr="00E70369">
        <w:rPr>
          <w:rFonts w:ascii="Times New Roman" w:hAnsi="Times New Roman" w:cs="Times New Roman"/>
          <w:sz w:val="28"/>
          <w:szCs w:val="28"/>
        </w:rPr>
        <w:lastRenderedPageBreak/>
        <w:t xml:space="preserve">Приложение </w:t>
      </w:r>
    </w:p>
    <w:p w:rsidR="00F6599E" w:rsidRPr="00E70369" w:rsidRDefault="00F6599E" w:rsidP="00F6599E">
      <w:pPr>
        <w:pStyle w:val="ConsPlusNormal"/>
        <w:ind w:left="5529"/>
        <w:rPr>
          <w:rFonts w:ascii="Times New Roman" w:hAnsi="Times New Roman" w:cs="Times New Roman"/>
          <w:sz w:val="28"/>
          <w:szCs w:val="28"/>
        </w:rPr>
      </w:pPr>
      <w:r w:rsidRPr="00E70369">
        <w:rPr>
          <w:rFonts w:ascii="Times New Roman" w:hAnsi="Times New Roman" w:cs="Times New Roman"/>
          <w:sz w:val="28"/>
          <w:szCs w:val="28"/>
        </w:rPr>
        <w:t>к решению  Совета</w:t>
      </w:r>
    </w:p>
    <w:p w:rsidR="00F6599E" w:rsidRPr="00E70369" w:rsidRDefault="00AB557D" w:rsidP="00F6599E">
      <w:pPr>
        <w:pStyle w:val="ConsPlusNormal"/>
        <w:ind w:left="5529"/>
        <w:rPr>
          <w:rFonts w:ascii="Times New Roman" w:hAnsi="Times New Roman" w:cs="Times New Roman"/>
          <w:sz w:val="28"/>
          <w:szCs w:val="28"/>
        </w:rPr>
      </w:pPr>
      <w:r>
        <w:rPr>
          <w:rFonts w:ascii="Times New Roman" w:hAnsi="Times New Roman" w:cs="Times New Roman"/>
          <w:sz w:val="28"/>
          <w:szCs w:val="28"/>
        </w:rPr>
        <w:t xml:space="preserve">сельского поселения Балтийский сельсовет </w:t>
      </w:r>
      <w:r w:rsidR="00F6599E" w:rsidRPr="00E70369">
        <w:rPr>
          <w:rFonts w:ascii="Times New Roman" w:hAnsi="Times New Roman" w:cs="Times New Roman"/>
          <w:sz w:val="28"/>
          <w:szCs w:val="28"/>
        </w:rPr>
        <w:t xml:space="preserve">муниципального района </w:t>
      </w:r>
    </w:p>
    <w:p w:rsidR="00F6599E" w:rsidRPr="00E70369" w:rsidRDefault="00F6599E" w:rsidP="00F6599E">
      <w:pPr>
        <w:pStyle w:val="ConsPlusNormal"/>
        <w:ind w:left="5529"/>
        <w:rPr>
          <w:rFonts w:ascii="Times New Roman" w:hAnsi="Times New Roman" w:cs="Times New Roman"/>
          <w:sz w:val="28"/>
          <w:szCs w:val="28"/>
        </w:rPr>
      </w:pPr>
      <w:r w:rsidRPr="00E70369">
        <w:rPr>
          <w:rFonts w:ascii="Times New Roman" w:hAnsi="Times New Roman" w:cs="Times New Roman"/>
          <w:sz w:val="28"/>
          <w:szCs w:val="28"/>
        </w:rPr>
        <w:t>Иглинский район</w:t>
      </w:r>
    </w:p>
    <w:p w:rsidR="00F6599E" w:rsidRPr="00E70369" w:rsidRDefault="00F6599E" w:rsidP="00F6599E">
      <w:pPr>
        <w:pStyle w:val="ConsPlusNormal"/>
        <w:ind w:left="5529"/>
        <w:rPr>
          <w:rFonts w:ascii="Times New Roman" w:hAnsi="Times New Roman" w:cs="Times New Roman"/>
          <w:sz w:val="28"/>
          <w:szCs w:val="28"/>
        </w:rPr>
      </w:pPr>
      <w:r w:rsidRPr="00E70369">
        <w:rPr>
          <w:rFonts w:ascii="Times New Roman" w:hAnsi="Times New Roman" w:cs="Times New Roman"/>
          <w:sz w:val="28"/>
          <w:szCs w:val="28"/>
        </w:rPr>
        <w:t>Республики Башкортостан</w:t>
      </w:r>
    </w:p>
    <w:p w:rsidR="00F6599E" w:rsidRPr="00E70369" w:rsidRDefault="00F6599E" w:rsidP="00F6599E">
      <w:pPr>
        <w:pStyle w:val="ConsPlusNormal"/>
        <w:ind w:left="5529"/>
        <w:rPr>
          <w:rFonts w:ascii="Times New Roman" w:hAnsi="Times New Roman" w:cs="Times New Roman"/>
          <w:sz w:val="28"/>
          <w:szCs w:val="28"/>
        </w:rPr>
      </w:pPr>
      <w:r w:rsidRPr="00E70369">
        <w:rPr>
          <w:rFonts w:ascii="Times New Roman" w:hAnsi="Times New Roman" w:cs="Times New Roman"/>
          <w:sz w:val="28"/>
          <w:szCs w:val="28"/>
        </w:rPr>
        <w:t xml:space="preserve">от </w:t>
      </w:r>
      <w:r w:rsidR="00E358EB">
        <w:rPr>
          <w:rFonts w:ascii="Times New Roman" w:hAnsi="Times New Roman" w:cs="Times New Roman"/>
          <w:sz w:val="28"/>
          <w:szCs w:val="28"/>
        </w:rPr>
        <w:t>24.05.</w:t>
      </w:r>
      <w:r w:rsidRPr="00E70369">
        <w:rPr>
          <w:rFonts w:ascii="Times New Roman" w:hAnsi="Times New Roman" w:cs="Times New Roman"/>
          <w:sz w:val="28"/>
          <w:szCs w:val="28"/>
        </w:rPr>
        <w:t>20</w:t>
      </w:r>
      <w:r w:rsidR="00E358EB">
        <w:rPr>
          <w:rFonts w:ascii="Times New Roman" w:hAnsi="Times New Roman" w:cs="Times New Roman"/>
          <w:sz w:val="28"/>
          <w:szCs w:val="28"/>
        </w:rPr>
        <w:t>23 г. N 436</w:t>
      </w:r>
      <w:bookmarkStart w:id="0" w:name="_GoBack"/>
      <w:bookmarkEnd w:id="0"/>
    </w:p>
    <w:p w:rsidR="00F6599E" w:rsidRPr="00E70369" w:rsidRDefault="00F6599E" w:rsidP="00F6599E">
      <w:pPr>
        <w:pStyle w:val="ConsPlusNormal"/>
        <w:jc w:val="right"/>
        <w:rPr>
          <w:rFonts w:ascii="Times New Roman" w:hAnsi="Times New Roman" w:cs="Times New Roman"/>
          <w:sz w:val="28"/>
          <w:szCs w:val="28"/>
        </w:rPr>
      </w:pPr>
    </w:p>
    <w:p w:rsidR="00F6599E" w:rsidRPr="00E70369" w:rsidRDefault="00F6599E" w:rsidP="00AB557D">
      <w:pPr>
        <w:spacing w:after="0" w:line="240" w:lineRule="auto"/>
        <w:rPr>
          <w:rFonts w:ascii="Times New Roman" w:hAnsi="Times New Roman"/>
          <w:sz w:val="28"/>
          <w:szCs w:val="28"/>
        </w:rPr>
      </w:pPr>
      <w:bookmarkStart w:id="1" w:name="Par40"/>
      <w:bookmarkEnd w:id="1"/>
    </w:p>
    <w:p w:rsidR="00F6599E" w:rsidRPr="00E70369" w:rsidRDefault="00F6599E" w:rsidP="00F6599E">
      <w:pPr>
        <w:spacing w:after="0" w:line="240" w:lineRule="auto"/>
        <w:jc w:val="center"/>
        <w:rPr>
          <w:rFonts w:ascii="Times New Roman" w:hAnsi="Times New Roman"/>
          <w:b/>
          <w:sz w:val="28"/>
          <w:szCs w:val="28"/>
        </w:rPr>
      </w:pPr>
      <w:r w:rsidRPr="00E70369">
        <w:rPr>
          <w:rFonts w:ascii="Times New Roman" w:hAnsi="Times New Roman"/>
          <w:b/>
          <w:sz w:val="28"/>
          <w:szCs w:val="28"/>
        </w:rPr>
        <w:t xml:space="preserve">Кодекс  этики и служебного поведения муниципальных служащих </w:t>
      </w:r>
    </w:p>
    <w:p w:rsidR="004411C4" w:rsidRDefault="00F6599E" w:rsidP="00F6599E">
      <w:pPr>
        <w:pStyle w:val="ConsPlusNormal"/>
        <w:jc w:val="center"/>
        <w:rPr>
          <w:rFonts w:ascii="Times New Roman" w:hAnsi="Times New Roman" w:cs="Times New Roman"/>
          <w:b/>
          <w:sz w:val="28"/>
          <w:szCs w:val="28"/>
        </w:rPr>
      </w:pPr>
      <w:r w:rsidRPr="00E70369">
        <w:rPr>
          <w:rFonts w:ascii="Times New Roman" w:hAnsi="Times New Roman" w:cs="Times New Roman"/>
          <w:b/>
          <w:sz w:val="28"/>
          <w:szCs w:val="28"/>
        </w:rPr>
        <w:t>Совета и Администрации</w:t>
      </w:r>
      <w:r w:rsidR="00AB557D">
        <w:rPr>
          <w:rFonts w:ascii="Times New Roman" w:hAnsi="Times New Roman" w:cs="Times New Roman"/>
          <w:b/>
          <w:sz w:val="28"/>
          <w:szCs w:val="28"/>
        </w:rPr>
        <w:t xml:space="preserve"> сельского поселения Балтийский сельсовет</w:t>
      </w:r>
    </w:p>
    <w:p w:rsidR="00F6599E" w:rsidRPr="00E70369" w:rsidRDefault="00F6599E" w:rsidP="00F6599E">
      <w:pPr>
        <w:pStyle w:val="ConsPlusNormal"/>
        <w:jc w:val="center"/>
        <w:rPr>
          <w:rFonts w:ascii="Times New Roman" w:hAnsi="Times New Roman" w:cs="Times New Roman"/>
          <w:b/>
          <w:sz w:val="28"/>
          <w:szCs w:val="28"/>
        </w:rPr>
      </w:pPr>
      <w:r w:rsidRPr="00E70369">
        <w:rPr>
          <w:rFonts w:ascii="Times New Roman" w:hAnsi="Times New Roman" w:cs="Times New Roman"/>
          <w:b/>
          <w:sz w:val="28"/>
          <w:szCs w:val="28"/>
        </w:rPr>
        <w:t xml:space="preserve"> муниципального района Иглинский район </w:t>
      </w:r>
    </w:p>
    <w:p w:rsidR="00F6599E" w:rsidRPr="00E70369" w:rsidRDefault="00F6599E" w:rsidP="00F6599E">
      <w:pPr>
        <w:pStyle w:val="ConsPlusNormal"/>
        <w:jc w:val="center"/>
        <w:rPr>
          <w:rFonts w:ascii="Times New Roman" w:hAnsi="Times New Roman" w:cs="Times New Roman"/>
          <w:b/>
          <w:sz w:val="28"/>
          <w:szCs w:val="28"/>
        </w:rPr>
      </w:pPr>
      <w:r w:rsidRPr="00E70369">
        <w:rPr>
          <w:rFonts w:ascii="Times New Roman" w:hAnsi="Times New Roman" w:cs="Times New Roman"/>
          <w:b/>
          <w:sz w:val="28"/>
          <w:szCs w:val="28"/>
        </w:rPr>
        <w:t>Республики Башкортостан</w:t>
      </w:r>
    </w:p>
    <w:p w:rsidR="00F6599E" w:rsidRPr="00E70369" w:rsidRDefault="00F6599E" w:rsidP="00F6599E">
      <w:pPr>
        <w:pStyle w:val="ConsPlusNormal"/>
        <w:jc w:val="center"/>
        <w:rPr>
          <w:rFonts w:ascii="Times New Roman" w:hAnsi="Times New Roman" w:cs="Times New Roman"/>
          <w:sz w:val="28"/>
          <w:szCs w:val="28"/>
        </w:rPr>
      </w:pPr>
    </w:p>
    <w:p w:rsidR="00F6599E" w:rsidRPr="00E70369" w:rsidRDefault="00F6599E" w:rsidP="00F6599E">
      <w:pPr>
        <w:pStyle w:val="ConsPlusTitle"/>
        <w:jc w:val="center"/>
        <w:outlineLvl w:val="1"/>
        <w:rPr>
          <w:rFonts w:ascii="Times New Roman" w:hAnsi="Times New Roman" w:cs="Times New Roman"/>
          <w:sz w:val="28"/>
          <w:szCs w:val="28"/>
        </w:rPr>
      </w:pPr>
      <w:r w:rsidRPr="00E70369">
        <w:rPr>
          <w:rFonts w:ascii="Times New Roman" w:hAnsi="Times New Roman" w:cs="Times New Roman"/>
          <w:sz w:val="28"/>
          <w:szCs w:val="28"/>
        </w:rPr>
        <w:t>1. Общие положения</w:t>
      </w:r>
    </w:p>
    <w:p w:rsidR="00F6599E" w:rsidRPr="00E70369" w:rsidRDefault="00F6599E" w:rsidP="00F6599E">
      <w:pPr>
        <w:pStyle w:val="ConsPlusNormal"/>
        <w:jc w:val="center"/>
        <w:rPr>
          <w:rFonts w:ascii="Times New Roman" w:hAnsi="Times New Roman" w:cs="Times New Roman"/>
          <w:sz w:val="28"/>
          <w:szCs w:val="28"/>
        </w:rPr>
      </w:pPr>
    </w:p>
    <w:p w:rsidR="00F6599E" w:rsidRPr="00E70369" w:rsidRDefault="00F6599E" w:rsidP="00F6599E">
      <w:pPr>
        <w:pStyle w:val="ConsPlusNormal"/>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1.1. </w:t>
      </w:r>
      <w:proofErr w:type="gramStart"/>
      <w:r w:rsidRPr="00E70369">
        <w:rPr>
          <w:rFonts w:ascii="Times New Roman" w:hAnsi="Times New Roman" w:cs="Times New Roman"/>
          <w:sz w:val="28"/>
          <w:szCs w:val="28"/>
        </w:rPr>
        <w:t>Кодекс этики и служебного поведения муниципальных служащих Совета и Администрации</w:t>
      </w:r>
      <w:r w:rsidR="004411C4">
        <w:rPr>
          <w:rFonts w:ascii="Times New Roman" w:hAnsi="Times New Roman" w:cs="Times New Roman"/>
          <w:sz w:val="28"/>
          <w:szCs w:val="28"/>
        </w:rPr>
        <w:t xml:space="preserve"> сельского поселения Балтийский сельсовет</w:t>
      </w:r>
      <w:r w:rsidRPr="00E70369">
        <w:rPr>
          <w:rFonts w:ascii="Times New Roman" w:hAnsi="Times New Roman" w:cs="Times New Roman"/>
          <w:sz w:val="28"/>
          <w:szCs w:val="28"/>
        </w:rPr>
        <w:t xml:space="preserve"> муниципального района Иглинский район Республики Башкортостан (далее -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Совета и Администрации </w:t>
      </w:r>
      <w:r w:rsidR="004411C4">
        <w:rPr>
          <w:rFonts w:ascii="Times New Roman" w:hAnsi="Times New Roman" w:cs="Times New Roman"/>
          <w:sz w:val="28"/>
          <w:szCs w:val="28"/>
        </w:rPr>
        <w:t>сельского поселения Балтийский сельсовет</w:t>
      </w:r>
      <w:r w:rsidR="004411C4" w:rsidRPr="00E70369">
        <w:rPr>
          <w:rFonts w:ascii="Times New Roman" w:hAnsi="Times New Roman" w:cs="Times New Roman"/>
          <w:sz w:val="28"/>
          <w:szCs w:val="28"/>
        </w:rPr>
        <w:t xml:space="preserve"> </w:t>
      </w:r>
      <w:r w:rsidRPr="00E70369">
        <w:rPr>
          <w:rFonts w:ascii="Times New Roman" w:hAnsi="Times New Roman" w:cs="Times New Roman"/>
          <w:sz w:val="28"/>
          <w:szCs w:val="28"/>
        </w:rPr>
        <w:t>муниципального района Иглинский район Республики Башкортостан независимо от замещаемой ими должности.</w:t>
      </w:r>
      <w:proofErr w:type="gramEnd"/>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1.2. </w:t>
      </w:r>
      <w:proofErr w:type="gramStart"/>
      <w:r w:rsidRPr="00E70369">
        <w:rPr>
          <w:rFonts w:ascii="Times New Roman" w:hAnsi="Times New Roman" w:cs="Times New Roman"/>
          <w:sz w:val="28"/>
          <w:szCs w:val="28"/>
        </w:rPr>
        <w:t>Граждан</w:t>
      </w:r>
      <w:r>
        <w:rPr>
          <w:rFonts w:ascii="Times New Roman" w:hAnsi="Times New Roman" w:cs="Times New Roman"/>
          <w:sz w:val="28"/>
          <w:szCs w:val="28"/>
        </w:rPr>
        <w:t xml:space="preserve">е </w:t>
      </w:r>
      <w:r w:rsidRPr="00E70369">
        <w:rPr>
          <w:rFonts w:ascii="Times New Roman" w:hAnsi="Times New Roman" w:cs="Times New Roman"/>
          <w:sz w:val="28"/>
          <w:szCs w:val="28"/>
        </w:rPr>
        <w:t>Российской Федерации, граждан</w:t>
      </w:r>
      <w:r>
        <w:rPr>
          <w:rFonts w:ascii="Times New Roman" w:hAnsi="Times New Roman" w:cs="Times New Roman"/>
          <w:sz w:val="28"/>
          <w:szCs w:val="28"/>
        </w:rPr>
        <w:t xml:space="preserve">е </w:t>
      </w:r>
      <w:r w:rsidRPr="00E70369">
        <w:rPr>
          <w:rFonts w:ascii="Times New Roman" w:hAnsi="Times New Roman" w:cs="Times New Roman"/>
          <w:sz w:val="28"/>
          <w:szCs w:val="28"/>
        </w:rPr>
        <w:t>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поступающие на муниципальную службу Республики Башкортостан  (далее – муниципальная  служба) в Совет или Администрацию</w:t>
      </w:r>
      <w:r w:rsidR="004411C4">
        <w:rPr>
          <w:rFonts w:ascii="Times New Roman" w:hAnsi="Times New Roman" w:cs="Times New Roman"/>
          <w:sz w:val="28"/>
          <w:szCs w:val="28"/>
        </w:rPr>
        <w:t xml:space="preserve"> сельского поселения Балтийский сельсовет</w:t>
      </w:r>
      <w:r w:rsidRPr="00E70369">
        <w:rPr>
          <w:rFonts w:ascii="Times New Roman" w:hAnsi="Times New Roman" w:cs="Times New Roman"/>
          <w:sz w:val="28"/>
          <w:szCs w:val="28"/>
        </w:rPr>
        <w:t xml:space="preserve">  муниципального района Иглинский район Республики Башкортостан, обязаны ознакомиться с положениями настоящего Кодекса под роспись и соблюдать их в</w:t>
      </w:r>
      <w:proofErr w:type="gramEnd"/>
      <w:r w:rsidRPr="00E70369">
        <w:rPr>
          <w:rFonts w:ascii="Times New Roman" w:hAnsi="Times New Roman" w:cs="Times New Roman"/>
          <w:sz w:val="28"/>
          <w:szCs w:val="28"/>
        </w:rPr>
        <w:t xml:space="preserve"> </w:t>
      </w:r>
      <w:proofErr w:type="gramStart"/>
      <w:r w:rsidRPr="00E70369">
        <w:rPr>
          <w:rFonts w:ascii="Times New Roman" w:hAnsi="Times New Roman" w:cs="Times New Roman"/>
          <w:sz w:val="28"/>
          <w:szCs w:val="28"/>
        </w:rPr>
        <w:t>процессе</w:t>
      </w:r>
      <w:proofErr w:type="gramEnd"/>
      <w:r w:rsidRPr="00E70369">
        <w:rPr>
          <w:rFonts w:ascii="Times New Roman" w:hAnsi="Times New Roman" w:cs="Times New Roman"/>
          <w:sz w:val="28"/>
          <w:szCs w:val="28"/>
        </w:rPr>
        <w:t xml:space="preserve"> своей профессиональной деятельности.</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1.3. Каждый муниципальный  служащий  Совета и Администрации </w:t>
      </w:r>
      <w:r w:rsidR="004411C4">
        <w:rPr>
          <w:rFonts w:ascii="Times New Roman" w:hAnsi="Times New Roman" w:cs="Times New Roman"/>
          <w:sz w:val="28"/>
          <w:szCs w:val="28"/>
        </w:rPr>
        <w:t>сельского поселения Балтийский сельсовет</w:t>
      </w:r>
      <w:r w:rsidR="004411C4" w:rsidRPr="00E70369">
        <w:rPr>
          <w:rFonts w:ascii="Times New Roman" w:hAnsi="Times New Roman" w:cs="Times New Roman"/>
          <w:sz w:val="28"/>
          <w:szCs w:val="28"/>
        </w:rPr>
        <w:t xml:space="preserve"> </w:t>
      </w:r>
      <w:r w:rsidRPr="00E70369">
        <w:rPr>
          <w:rFonts w:ascii="Times New Roman" w:hAnsi="Times New Roman" w:cs="Times New Roman"/>
          <w:sz w:val="28"/>
          <w:szCs w:val="28"/>
        </w:rPr>
        <w:t>муниципального района Иглинский район Республики Башкортостан (далее –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1.4. </w:t>
      </w:r>
      <w:proofErr w:type="gramStart"/>
      <w:r w:rsidRPr="00E70369">
        <w:rPr>
          <w:rFonts w:ascii="Times New Roman" w:hAnsi="Times New Roman" w:cs="Times New Roman"/>
          <w:sz w:val="28"/>
          <w:szCs w:val="28"/>
        </w:rPr>
        <w:t xml:space="preserve">Целью Кодекса является установление этических норм и правил </w:t>
      </w:r>
      <w:r w:rsidRPr="00E70369">
        <w:rPr>
          <w:rFonts w:ascii="Times New Roman" w:hAnsi="Times New Roman" w:cs="Times New Roman"/>
          <w:sz w:val="28"/>
          <w:szCs w:val="28"/>
        </w:rPr>
        <w:lastRenderedPageBreak/>
        <w:t xml:space="preserve">служебного поведения муниципальных служащих для достойного выполнения ими профессиональной деятельности, а также содействие укреплению авторитета муниципальных  служащих, доверия граждан к Совету и Администрации </w:t>
      </w:r>
      <w:r w:rsidR="004411C4">
        <w:rPr>
          <w:rFonts w:ascii="Times New Roman" w:hAnsi="Times New Roman" w:cs="Times New Roman"/>
          <w:sz w:val="28"/>
          <w:szCs w:val="28"/>
        </w:rPr>
        <w:t>сельского поселения Балтийский сельсовет</w:t>
      </w:r>
      <w:r w:rsidRPr="00E70369">
        <w:rPr>
          <w:rFonts w:ascii="Times New Roman" w:hAnsi="Times New Roman" w:cs="Times New Roman"/>
          <w:sz w:val="28"/>
          <w:szCs w:val="28"/>
        </w:rPr>
        <w:t xml:space="preserve"> муниципального района Иглинский район Республики Башкортостан (далее – орган</w:t>
      </w:r>
      <w:r>
        <w:rPr>
          <w:rFonts w:ascii="Times New Roman" w:hAnsi="Times New Roman" w:cs="Times New Roman"/>
          <w:sz w:val="28"/>
          <w:szCs w:val="28"/>
        </w:rPr>
        <w:t>ы</w:t>
      </w:r>
      <w:r w:rsidRPr="00E70369">
        <w:rPr>
          <w:rFonts w:ascii="Times New Roman" w:hAnsi="Times New Roman" w:cs="Times New Roman"/>
          <w:sz w:val="28"/>
          <w:szCs w:val="28"/>
        </w:rPr>
        <w:t xml:space="preserve"> местного самоуправления), в котор</w:t>
      </w:r>
      <w:r>
        <w:rPr>
          <w:rFonts w:ascii="Times New Roman" w:hAnsi="Times New Roman" w:cs="Times New Roman"/>
          <w:sz w:val="28"/>
          <w:szCs w:val="28"/>
        </w:rPr>
        <w:t>ых</w:t>
      </w:r>
      <w:r w:rsidRPr="00E70369">
        <w:rPr>
          <w:rFonts w:ascii="Times New Roman" w:hAnsi="Times New Roman" w:cs="Times New Roman"/>
          <w:sz w:val="28"/>
          <w:szCs w:val="28"/>
        </w:rPr>
        <w:t xml:space="preserve">  муниципальный служащий осуществляет свою профессиональную деятельность, а также обеспечение единых норм поведения муниципальных</w:t>
      </w:r>
      <w:proofErr w:type="gramEnd"/>
      <w:r w:rsidRPr="00E70369">
        <w:rPr>
          <w:rFonts w:ascii="Times New Roman" w:hAnsi="Times New Roman" w:cs="Times New Roman"/>
          <w:sz w:val="28"/>
          <w:szCs w:val="28"/>
        </w:rPr>
        <w:t xml:space="preserve"> служащих.</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1.5. Кодекс призван повысить эффективность выполнения муниципальными служащими своих должностных обязанностей.</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1.6.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1.7.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F6599E" w:rsidRPr="00E70369" w:rsidRDefault="00F6599E" w:rsidP="00F6599E">
      <w:pPr>
        <w:pStyle w:val="ConsPlusNormal"/>
        <w:ind w:firstLine="540"/>
        <w:jc w:val="both"/>
        <w:rPr>
          <w:rFonts w:ascii="Times New Roman" w:hAnsi="Times New Roman" w:cs="Times New Roman"/>
          <w:sz w:val="28"/>
          <w:szCs w:val="28"/>
        </w:rPr>
      </w:pPr>
    </w:p>
    <w:p w:rsidR="00F6599E" w:rsidRPr="00E70369" w:rsidRDefault="00F6599E" w:rsidP="00F6599E">
      <w:pPr>
        <w:pStyle w:val="ConsPlusTitle"/>
        <w:jc w:val="center"/>
        <w:outlineLvl w:val="1"/>
        <w:rPr>
          <w:rFonts w:ascii="Times New Roman" w:hAnsi="Times New Roman" w:cs="Times New Roman"/>
          <w:sz w:val="28"/>
          <w:szCs w:val="28"/>
        </w:rPr>
      </w:pPr>
      <w:r w:rsidRPr="00E70369">
        <w:rPr>
          <w:rFonts w:ascii="Times New Roman" w:hAnsi="Times New Roman" w:cs="Times New Roman"/>
          <w:sz w:val="28"/>
          <w:szCs w:val="28"/>
        </w:rPr>
        <w:t xml:space="preserve">2. Основные принципы и правила служебного поведения муниципальных служащих </w:t>
      </w:r>
    </w:p>
    <w:p w:rsidR="00F6599E" w:rsidRPr="00E70369" w:rsidRDefault="00F6599E" w:rsidP="00F6599E">
      <w:pPr>
        <w:pStyle w:val="ConsPlusNormal"/>
        <w:ind w:firstLine="540"/>
        <w:jc w:val="both"/>
        <w:rPr>
          <w:rFonts w:ascii="Times New Roman" w:hAnsi="Times New Roman" w:cs="Times New Roman"/>
          <w:sz w:val="28"/>
          <w:szCs w:val="28"/>
        </w:rPr>
      </w:pPr>
    </w:p>
    <w:p w:rsidR="00F6599E" w:rsidRPr="00E70369" w:rsidRDefault="00F6599E" w:rsidP="00F6599E">
      <w:pPr>
        <w:pStyle w:val="ConsPlusNormal"/>
        <w:ind w:firstLine="540"/>
        <w:jc w:val="both"/>
        <w:rPr>
          <w:rFonts w:ascii="Times New Roman" w:hAnsi="Times New Roman" w:cs="Times New Roman"/>
          <w:sz w:val="28"/>
          <w:szCs w:val="28"/>
        </w:rPr>
      </w:pPr>
      <w:r w:rsidRPr="00E70369">
        <w:rPr>
          <w:rFonts w:ascii="Times New Roman" w:hAnsi="Times New Roman" w:cs="Times New Roman"/>
          <w:sz w:val="28"/>
          <w:szCs w:val="28"/>
        </w:rPr>
        <w:t>2.1. Основные принципы служебного поведения муниципальных служащих являются основой поведения граждан в связи с нахождением их на муниципальной  службе.</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2.2. Муниципальные служащие, сознавая ответственность перед государством, обществом и гражданами, призваны:</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а) исполнять свои должностные обязанности добросовестно и на высоком профессиональном уровне в целях обеспечения эффективной работы соответствующих органов местного самоуправления;</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E70369">
        <w:rPr>
          <w:rFonts w:ascii="Times New Roman" w:hAnsi="Times New Roman" w:cs="Times New Roman"/>
          <w:sz w:val="28"/>
          <w:szCs w:val="28"/>
        </w:rPr>
        <w:t>деятельности</w:t>
      </w:r>
      <w:proofErr w:type="gramEnd"/>
      <w:r w:rsidRPr="00E70369">
        <w:rPr>
          <w:rFonts w:ascii="Times New Roman" w:hAnsi="Times New Roman" w:cs="Times New Roman"/>
          <w:sz w:val="28"/>
          <w:szCs w:val="28"/>
        </w:rPr>
        <w:t xml:space="preserve"> как органов местного самоуправления, так и муниципальных служащих;</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в) осуществлять профессиональную деятельность в соответствии со своими должностными </w:t>
      </w:r>
      <w:r>
        <w:rPr>
          <w:rFonts w:ascii="Times New Roman" w:hAnsi="Times New Roman" w:cs="Times New Roman"/>
          <w:sz w:val="28"/>
          <w:szCs w:val="28"/>
        </w:rPr>
        <w:t>инструкциями</w:t>
      </w:r>
      <w:r w:rsidRPr="00E70369">
        <w:rPr>
          <w:rFonts w:ascii="Times New Roman" w:hAnsi="Times New Roman" w:cs="Times New Roman"/>
          <w:sz w:val="28"/>
          <w:szCs w:val="28"/>
        </w:rPr>
        <w:t>;</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lastRenderedPageBreak/>
        <w:t>д) исключать действия, связанные с влиянием каких-либо личных, имущественных (финансовых) и иных интересов, препятствующих добросовестному исполнению своих должностных обязанностей;</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е) уведомлять представителя нанимателя, органы прокуратуры или другие государственные органы обо всех случаях обращения к ним каких-либо лиц в целях склонения к совершению коррупционных правонарушений;</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ж) соблюдать установленные федеральными законами ограничения и запреты, исполнять обязанности, связанные с прохождением муниципальной службы;</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з) соблюдать беспристрастность, исключающую возможность влияния на их профессиональную деятельность решений политических партий и общественных объединений;</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и) соблюдать нормы служебной, профессиональной этики и правила делового поведения;</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л)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м) воздерживаться от поведения, которое могло бы вызвать сомнение в добросовестном исполнении ими своих должностных обязанностей, а также избегать конфликтных ситуаций, способных нанести ущерб их репутации или авторитету соответствующего органа местного самоуправления;</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и муниципальных служащих, а также граждан при решении вопросов личного характера;</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п) воздерживаться от публичных высказываний, суждений и оценок, в том числе в средствах массовой информации, в отношении деятельности государственных органов, органов местного самоуправления, их руководителей, если это не входит в их должностные обязанности;</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р) соблюдать установленные в соответствующем органе  местного самоуправления правила предоставления служебной информации;</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lastRenderedPageBreak/>
        <w:t>с) уважительно относиться к деятельности представителей средств массовой информации по информированию общества о работе соответствующего органа местного самоуправления, а также оказывать содействие в получении достоверной информации в установленном порядке;</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E70369">
        <w:rPr>
          <w:rFonts w:ascii="Times New Roman" w:hAnsi="Times New Roman" w:cs="Times New Roman"/>
          <w:sz w:val="28"/>
          <w:szCs w:val="28"/>
        </w:rPr>
        <w:t>объектов</w:t>
      </w:r>
      <w:proofErr w:type="gramEnd"/>
      <w:r w:rsidRPr="00E70369">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их ответственности.</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2.3. </w:t>
      </w:r>
      <w:proofErr w:type="gramStart"/>
      <w:r w:rsidRPr="00E70369">
        <w:rPr>
          <w:rFonts w:ascii="Times New Roman" w:hAnsi="Times New Roman" w:cs="Times New Roman"/>
          <w:sz w:val="28"/>
          <w:szCs w:val="28"/>
        </w:rPr>
        <w:t xml:space="preserve">Муниципальные служащие обязаны соблюдать </w:t>
      </w:r>
      <w:hyperlink r:id="rId8" w:tooltip="Ссылка на КонсультантПлюс" w:history="1">
        <w:r w:rsidRPr="00E70369">
          <w:rPr>
            <w:rFonts w:ascii="Times New Roman" w:hAnsi="Times New Roman" w:cs="Times New Roman"/>
            <w:sz w:val="28"/>
            <w:szCs w:val="28"/>
          </w:rPr>
          <w:t>Конституцию</w:t>
        </w:r>
      </w:hyperlink>
      <w:r w:rsidRPr="00E70369">
        <w:rPr>
          <w:rFonts w:ascii="Times New Roman" w:hAnsi="Times New Roman" w:cs="Times New Roman"/>
          <w:sz w:val="28"/>
          <w:szCs w:val="28"/>
        </w:rPr>
        <w:t xml:space="preserve"> Российской Федерации, федеральные конституционные законы, федеральные законы и иные нормативные правовые акты Российской Федерации, </w:t>
      </w:r>
      <w:hyperlink r:id="rId9" w:tooltip="&quot;Конституция Республики Башкортостан&quot; от 24.12.1993 N ВС-22/15 (ред. от 04.03.2014) (с изм. и доп., вступ. в силу по истечении переходного периода, установленного статьей 2 Федерального закона от 28.12.2010 N 406-ФЗ){КонсультантПлюс}" w:history="1">
        <w:r w:rsidRPr="00E70369">
          <w:rPr>
            <w:rFonts w:ascii="Times New Roman" w:hAnsi="Times New Roman" w:cs="Times New Roman"/>
            <w:sz w:val="28"/>
            <w:szCs w:val="28"/>
          </w:rPr>
          <w:t>Конституцию</w:t>
        </w:r>
      </w:hyperlink>
      <w:r w:rsidRPr="00E70369">
        <w:rPr>
          <w:rFonts w:ascii="Times New Roman" w:hAnsi="Times New Roman" w:cs="Times New Roman"/>
          <w:sz w:val="28"/>
          <w:szCs w:val="28"/>
        </w:rPr>
        <w:t xml:space="preserve"> Республики Башкортостан, законы Республики Башкортостан и иные нормативные правовые акты Республики Башкортостан, нормативные правовые акты органов местного самоуправления.</w:t>
      </w:r>
      <w:proofErr w:type="gramEnd"/>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2.4.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2.5.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2.6. Муниципальные  служащие при исполнении должностных обязанностей не должны допускать личную заинтересованность, которая приводит или может привести к конфликту интересов.</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2.7. </w:t>
      </w:r>
      <w:proofErr w:type="gramStart"/>
      <w:r w:rsidRPr="00E70369">
        <w:rPr>
          <w:rFonts w:ascii="Times New Roman" w:hAnsi="Times New Roman" w:cs="Times New Roman"/>
          <w:sz w:val="28"/>
          <w:szCs w:val="28"/>
        </w:rPr>
        <w:t>Муниципальные служащие, включенные в соответствующий перечень муниципальных должностей муниципальной службы, утвержденный постановлением  Администрации</w:t>
      </w:r>
      <w:r w:rsidR="00803EF0">
        <w:rPr>
          <w:rFonts w:ascii="Times New Roman" w:hAnsi="Times New Roman" w:cs="Times New Roman"/>
          <w:sz w:val="28"/>
          <w:szCs w:val="28"/>
        </w:rPr>
        <w:t xml:space="preserve"> сельского поселения </w:t>
      </w:r>
      <w:r w:rsidR="00803EF0">
        <w:rPr>
          <w:rFonts w:ascii="Times New Roman" w:hAnsi="Times New Roman" w:cs="Times New Roman"/>
          <w:sz w:val="28"/>
          <w:szCs w:val="28"/>
        </w:rPr>
        <w:lastRenderedPageBreak/>
        <w:t>Балтийский сельсовет</w:t>
      </w:r>
      <w:r w:rsidRPr="00E70369">
        <w:rPr>
          <w:rFonts w:ascii="Times New Roman" w:hAnsi="Times New Roman" w:cs="Times New Roman"/>
          <w:sz w:val="28"/>
          <w:szCs w:val="28"/>
        </w:rPr>
        <w:t xml:space="preserve"> муниципального района Иглинский район Республики Башкортостан, обязаны представлять представителю нанимателя сведения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w:t>
      </w:r>
      <w:proofErr w:type="gramEnd"/>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2.8. Муниципальные  служащие обязаны уведомлять представителя нанимателя, органы прокуратуры Российской Федерации или другие государственные органы обо всех случаях обращения к ним каких-либо лиц в целях склонения к совершению коррупционных правонарушений.</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муниципальных  служащих.</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2.9. Муниципальным  служащим запрещается получать в связи с исполнением ими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протокольными мероприятиями, </w:t>
      </w:r>
      <w:r>
        <w:rPr>
          <w:rFonts w:ascii="Times New Roman" w:hAnsi="Times New Roman" w:cs="Times New Roman"/>
          <w:sz w:val="28"/>
          <w:szCs w:val="28"/>
        </w:rPr>
        <w:t xml:space="preserve">                                       </w:t>
      </w:r>
      <w:r w:rsidRPr="00E70369">
        <w:rPr>
          <w:rFonts w:ascii="Times New Roman" w:hAnsi="Times New Roman" w:cs="Times New Roman"/>
          <w:sz w:val="28"/>
          <w:szCs w:val="28"/>
        </w:rPr>
        <w:t xml:space="preserve">со служебными командировками и с другими официальными мероприятиями, признаются </w:t>
      </w:r>
      <w:r>
        <w:rPr>
          <w:rFonts w:ascii="Times New Roman" w:hAnsi="Times New Roman" w:cs="Times New Roman"/>
          <w:sz w:val="28"/>
          <w:szCs w:val="28"/>
        </w:rPr>
        <w:t xml:space="preserve">муниципальной </w:t>
      </w:r>
      <w:r w:rsidRPr="00E70369">
        <w:rPr>
          <w:rFonts w:ascii="Times New Roman" w:hAnsi="Times New Roman" w:cs="Times New Roman"/>
          <w:sz w:val="28"/>
          <w:szCs w:val="28"/>
        </w:rPr>
        <w:t xml:space="preserve">собственностью и передаются ими по </w:t>
      </w:r>
      <w:r>
        <w:rPr>
          <w:rFonts w:ascii="Times New Roman" w:hAnsi="Times New Roman" w:cs="Times New Roman"/>
          <w:sz w:val="28"/>
          <w:szCs w:val="28"/>
        </w:rPr>
        <w:t xml:space="preserve">                                               </w:t>
      </w:r>
      <w:r w:rsidRPr="00E70369">
        <w:rPr>
          <w:rFonts w:ascii="Times New Roman" w:hAnsi="Times New Roman" w:cs="Times New Roman"/>
          <w:sz w:val="28"/>
          <w:szCs w:val="28"/>
        </w:rPr>
        <w:t xml:space="preserve">акту в соответствующий орган местного самоуправления, за исключением случаев, установленных Гражданским </w:t>
      </w:r>
      <w:hyperlink r:id="rId10" w:tooltip="Ссылка на КонсультантПлюс" w:history="1">
        <w:r w:rsidRPr="00E70369">
          <w:rPr>
            <w:rFonts w:ascii="Times New Roman" w:hAnsi="Times New Roman" w:cs="Times New Roman"/>
            <w:sz w:val="28"/>
            <w:szCs w:val="28"/>
          </w:rPr>
          <w:t>кодексом</w:t>
        </w:r>
      </w:hyperlink>
      <w:r w:rsidRPr="00E70369">
        <w:rPr>
          <w:rFonts w:ascii="Times New Roman" w:hAnsi="Times New Roman" w:cs="Times New Roman"/>
          <w:sz w:val="28"/>
          <w:szCs w:val="28"/>
        </w:rPr>
        <w:t xml:space="preserve"> Российской Федерации. Муниципальный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установленном законодательством.</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2.10. Муниципальные  служащие могут обрабатывать и передавать служебную информацию при соблюдении действующих в соответствующем органе местного самоуправления  норм и требований, принятых в соответствии с законодательством Российской Федерации.</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2.11. Муниципальные служащие обязаны принимать соответствующие меры по обеспечению безопасности и конфиденциальности информации, за несанкционированное разглашение которой они несут ответственность или (и) которая стала им известна в связи с исполнением должностных обязанностей.</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2.11.1. Муниципальный служащий обязан представлять представителю нанимателя в установленном порядке сведения об адресах сайтов и (или) страниц сайтов в информационно-телекоммуникационной сети "Интернет" (далее - сеть "Интернет"), на которых он размещал общедоступную </w:t>
      </w:r>
      <w:r w:rsidRPr="00E70369">
        <w:rPr>
          <w:rFonts w:ascii="Times New Roman" w:hAnsi="Times New Roman" w:cs="Times New Roman"/>
          <w:sz w:val="28"/>
          <w:szCs w:val="28"/>
        </w:rPr>
        <w:lastRenderedPageBreak/>
        <w:t>информацию, а также данные, позволяющие его идентифицировать.</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2.11.2. </w:t>
      </w:r>
      <w:proofErr w:type="gramStart"/>
      <w:r w:rsidRPr="00E70369">
        <w:rPr>
          <w:rFonts w:ascii="Times New Roman" w:hAnsi="Times New Roman" w:cs="Times New Roman"/>
          <w:sz w:val="28"/>
          <w:szCs w:val="28"/>
        </w:rPr>
        <w:t>Муниципальный  служащий при размещении в личных целях информации в сети "Интернет" должен воздерживаться от высказываний, суждений и оценок в отношении деятельности органов местного самоуправления и их руководителей, ответственно относиться к размещению информации, в том числе прямо или косвенно указывающей на его должностной статус, а также способной нанести ущерб его личной репутации или авторитету органа местного самоуправления.</w:t>
      </w:r>
      <w:proofErr w:type="gramEnd"/>
      <w:r w:rsidRPr="00E70369">
        <w:rPr>
          <w:rFonts w:ascii="Times New Roman" w:hAnsi="Times New Roman" w:cs="Times New Roman"/>
          <w:sz w:val="28"/>
          <w:szCs w:val="28"/>
        </w:rPr>
        <w:t xml:space="preserve"> Размещение муниципальным  служащим в сети "Интернет" служебных документов в личных целях не допускается.</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2.12. Муниципальные служащие, наделенные организационно-распорядительными полномочиями по отношению к другим муниципальным служащим:</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а) должны быть для подчиненных образцом профессионализма, безупречной репутации, способствовать формированию в соответствующем органе местного самоуправления  либо его подразделении благоприятного для эффективной работы морально-психологического климата;</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б) должны принимать меры к тому, чтобы подчиненные не допускали </w:t>
      </w:r>
      <w:proofErr w:type="spellStart"/>
      <w:r w:rsidRPr="00E70369">
        <w:rPr>
          <w:rFonts w:ascii="Times New Roman" w:hAnsi="Times New Roman" w:cs="Times New Roman"/>
          <w:sz w:val="28"/>
          <w:szCs w:val="28"/>
        </w:rPr>
        <w:t>коррупционно</w:t>
      </w:r>
      <w:proofErr w:type="spellEnd"/>
      <w:r w:rsidRPr="00E70369">
        <w:rPr>
          <w:rFonts w:ascii="Times New Roman" w:hAnsi="Times New Roman" w:cs="Times New Roman"/>
          <w:sz w:val="28"/>
          <w:szCs w:val="28"/>
        </w:rPr>
        <w:t xml:space="preserve"> опасного поведения, своим личным поведением подавать пример честности, беспристрастности и справедливости;</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в) призваны принимать меры по предотвращению и урегулированию конфликта интересов;</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г) призваны принимать меры по предупреждению коррупции;</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д) призваны не </w:t>
      </w:r>
      <w:proofErr w:type="gramStart"/>
      <w:r w:rsidRPr="00E70369">
        <w:rPr>
          <w:rFonts w:ascii="Times New Roman" w:hAnsi="Times New Roman" w:cs="Times New Roman"/>
          <w:sz w:val="28"/>
          <w:szCs w:val="28"/>
        </w:rPr>
        <w:t>допускать</w:t>
      </w:r>
      <w:proofErr w:type="gramEnd"/>
      <w:r w:rsidRPr="00E70369">
        <w:rPr>
          <w:rFonts w:ascii="Times New Roman" w:hAnsi="Times New Roman" w:cs="Times New Roman"/>
          <w:sz w:val="28"/>
          <w:szCs w:val="28"/>
        </w:rPr>
        <w:t xml:space="preserve"> случаев принуждения подчиненных к участию в деятельности политических партий и общественных объединений;</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е) несут ответственность в соответствии с законодательством Российской Федерации за действия или бездействие подчиненных, нарушающих принципы этики и правила служебного поведения, если они не приняли меры по недопущению таких действий или бездействия.</w:t>
      </w:r>
    </w:p>
    <w:p w:rsidR="00F6599E" w:rsidRPr="00E70369" w:rsidRDefault="00F6599E" w:rsidP="00F6599E">
      <w:pPr>
        <w:pStyle w:val="ConsPlusNormal"/>
        <w:ind w:firstLine="540"/>
        <w:jc w:val="both"/>
        <w:rPr>
          <w:rFonts w:ascii="Times New Roman" w:hAnsi="Times New Roman" w:cs="Times New Roman"/>
          <w:sz w:val="28"/>
          <w:szCs w:val="28"/>
        </w:rPr>
      </w:pPr>
    </w:p>
    <w:p w:rsidR="00F6599E" w:rsidRPr="00E70369" w:rsidRDefault="00F6599E" w:rsidP="00F6599E">
      <w:pPr>
        <w:pStyle w:val="ConsPlusTitle"/>
        <w:jc w:val="center"/>
        <w:outlineLvl w:val="1"/>
        <w:rPr>
          <w:rFonts w:ascii="Times New Roman" w:hAnsi="Times New Roman" w:cs="Times New Roman"/>
          <w:sz w:val="28"/>
          <w:szCs w:val="28"/>
        </w:rPr>
      </w:pPr>
      <w:r w:rsidRPr="00E70369">
        <w:rPr>
          <w:rFonts w:ascii="Times New Roman" w:hAnsi="Times New Roman" w:cs="Times New Roman"/>
          <w:sz w:val="28"/>
          <w:szCs w:val="28"/>
        </w:rPr>
        <w:t xml:space="preserve">3. Рекомендательные этические правила служебного поведения муниципальных служащих </w:t>
      </w:r>
    </w:p>
    <w:p w:rsidR="00F6599E" w:rsidRPr="00E70369" w:rsidRDefault="00F6599E" w:rsidP="00F6599E">
      <w:pPr>
        <w:pStyle w:val="ConsPlusTitle"/>
        <w:jc w:val="center"/>
        <w:outlineLvl w:val="1"/>
        <w:rPr>
          <w:rFonts w:ascii="Times New Roman" w:hAnsi="Times New Roman" w:cs="Times New Roman"/>
          <w:sz w:val="28"/>
          <w:szCs w:val="28"/>
        </w:rPr>
      </w:pPr>
    </w:p>
    <w:p w:rsidR="00F6599E" w:rsidRPr="00E70369" w:rsidRDefault="00F6599E" w:rsidP="00F6599E">
      <w:pPr>
        <w:pStyle w:val="ConsPlusNormal"/>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3.1. В служебном поведении муниципальным  служащим необходимо исходить из конституционных положений о том, что человек, его права и свободы являются высшей </w:t>
      </w:r>
      <w:proofErr w:type="gramStart"/>
      <w:r w:rsidRPr="00E70369">
        <w:rPr>
          <w:rFonts w:ascii="Times New Roman" w:hAnsi="Times New Roman" w:cs="Times New Roman"/>
          <w:sz w:val="28"/>
          <w:szCs w:val="28"/>
        </w:rPr>
        <w:t>ценностью</w:t>
      </w:r>
      <w:proofErr w:type="gramEnd"/>
      <w:r w:rsidRPr="00E70369">
        <w:rPr>
          <w:rFonts w:ascii="Times New Roman" w:hAnsi="Times New Roman" w:cs="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3.2. В служебном поведении муниципальные  служащие должны </w:t>
      </w:r>
      <w:r w:rsidRPr="00E70369">
        <w:rPr>
          <w:rFonts w:ascii="Times New Roman" w:hAnsi="Times New Roman" w:cs="Times New Roman"/>
          <w:sz w:val="28"/>
          <w:szCs w:val="28"/>
        </w:rPr>
        <w:lastRenderedPageBreak/>
        <w:t xml:space="preserve">воздерживаться </w:t>
      </w:r>
      <w:proofErr w:type="gramStart"/>
      <w:r w:rsidRPr="00E70369">
        <w:rPr>
          <w:rFonts w:ascii="Times New Roman" w:hAnsi="Times New Roman" w:cs="Times New Roman"/>
          <w:sz w:val="28"/>
          <w:szCs w:val="28"/>
        </w:rPr>
        <w:t>от</w:t>
      </w:r>
      <w:proofErr w:type="gramEnd"/>
      <w:r w:rsidRPr="00E70369">
        <w:rPr>
          <w:rFonts w:ascii="Times New Roman" w:hAnsi="Times New Roman" w:cs="Times New Roman"/>
          <w:sz w:val="28"/>
          <w:szCs w:val="28"/>
        </w:rPr>
        <w:t>:</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 xml:space="preserve">в) </w:t>
      </w:r>
      <w:r w:rsidRPr="0083256D">
        <w:rPr>
          <w:rFonts w:ascii="Times New Roman" w:hAnsi="Times New Roman" w:cs="Times New Roman"/>
          <w:sz w:val="28"/>
          <w:szCs w:val="28"/>
        </w:rPr>
        <w:t xml:space="preserve">угроз, оскорбительных </w:t>
      </w:r>
      <w:r w:rsidRPr="00E70369">
        <w:rPr>
          <w:rFonts w:ascii="Times New Roman" w:hAnsi="Times New Roman" w:cs="Times New Roman"/>
          <w:sz w:val="28"/>
          <w:szCs w:val="28"/>
        </w:rPr>
        <w:t>выражений или реплик, действий, препятствующих нормальному общению или провоцирующих противоправное поведение.</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3.3.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3.4. Внешний вид муниципальных служащих при исполнении ими должностных обязанностей в зависимости от условий службы и формата служебного мероприятия должны способствовать уважению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На служебных мероприятиях, проводимых в Дни национального костюма народов Республики Башкортостан, муниципальные служащие вправе носить стилизованные деловые национальные костюмы (деловые костюмы, содержащие элементы национальных костюмов народов, проживающих на территории Республики Башкортостан), описания которых утверждаются Главой Республики Башкортостан.</w:t>
      </w:r>
    </w:p>
    <w:p w:rsidR="00F6599E" w:rsidRPr="00E70369" w:rsidRDefault="00F6599E" w:rsidP="00F6599E">
      <w:pPr>
        <w:pStyle w:val="ConsPlusNormal"/>
        <w:ind w:firstLine="540"/>
        <w:jc w:val="both"/>
        <w:rPr>
          <w:rFonts w:ascii="Times New Roman" w:hAnsi="Times New Roman" w:cs="Times New Roman"/>
          <w:sz w:val="28"/>
          <w:szCs w:val="28"/>
        </w:rPr>
      </w:pPr>
    </w:p>
    <w:p w:rsidR="00F6599E" w:rsidRPr="00E70369" w:rsidRDefault="00F6599E" w:rsidP="00F6599E">
      <w:pPr>
        <w:pStyle w:val="ConsPlusTitle"/>
        <w:jc w:val="center"/>
        <w:outlineLvl w:val="1"/>
        <w:rPr>
          <w:rFonts w:ascii="Times New Roman" w:hAnsi="Times New Roman" w:cs="Times New Roman"/>
          <w:sz w:val="28"/>
          <w:szCs w:val="28"/>
        </w:rPr>
      </w:pPr>
      <w:r w:rsidRPr="00E70369">
        <w:rPr>
          <w:rFonts w:ascii="Times New Roman" w:hAnsi="Times New Roman" w:cs="Times New Roman"/>
          <w:sz w:val="28"/>
          <w:szCs w:val="28"/>
        </w:rPr>
        <w:t>4. Ответственность за нарушение кодекса</w:t>
      </w:r>
    </w:p>
    <w:p w:rsidR="00F6599E" w:rsidRPr="00E70369" w:rsidRDefault="00F6599E" w:rsidP="00F6599E">
      <w:pPr>
        <w:pStyle w:val="ConsPlusNormal"/>
        <w:ind w:firstLine="540"/>
        <w:jc w:val="both"/>
        <w:rPr>
          <w:rFonts w:ascii="Times New Roman" w:hAnsi="Times New Roman" w:cs="Times New Roman"/>
          <w:sz w:val="28"/>
          <w:szCs w:val="28"/>
        </w:rPr>
      </w:pPr>
    </w:p>
    <w:p w:rsidR="00F6599E" w:rsidRPr="00E70369" w:rsidRDefault="00F6599E" w:rsidP="00F6599E">
      <w:pPr>
        <w:pStyle w:val="ConsPlusNormal"/>
        <w:ind w:firstLine="540"/>
        <w:jc w:val="both"/>
        <w:rPr>
          <w:rFonts w:ascii="Times New Roman" w:hAnsi="Times New Roman" w:cs="Times New Roman"/>
          <w:sz w:val="28"/>
          <w:szCs w:val="28"/>
        </w:rPr>
      </w:pPr>
      <w:proofErr w:type="gramStart"/>
      <w:r w:rsidRPr="00E70369">
        <w:rPr>
          <w:rFonts w:ascii="Times New Roman" w:hAnsi="Times New Roman" w:cs="Times New Roman"/>
          <w:sz w:val="28"/>
          <w:szCs w:val="28"/>
        </w:rPr>
        <w:t xml:space="preserve">Нарушение муниципальными служащими положений Кодекса подлежит моральному осуждению на заседании соответствующих комиссий по соблюдению требований к служебному поведению муниципальных  служащих и урегулированию конфликта интересов, образованных в органах  местного самоуправления в соответствии с </w:t>
      </w:r>
      <w:r w:rsidRPr="00E70369">
        <w:rPr>
          <w:sz w:val="28"/>
          <w:szCs w:val="28"/>
        </w:rPr>
        <w:t xml:space="preserve"> </w:t>
      </w:r>
      <w:r w:rsidRPr="00E70369">
        <w:rPr>
          <w:rFonts w:ascii="Times New Roman" w:hAnsi="Times New Roman" w:cs="Times New Roman"/>
          <w:sz w:val="28"/>
          <w:szCs w:val="28"/>
        </w:rPr>
        <w:t>нормативными правовыми актами органов местного самоуправления, а в случаях, предусмотренных федеральными законами, нарушение положений Кодекса влечет применение к муниципальным служащим мер уголовной, административной, гражданско-</w:t>
      </w:r>
      <w:r w:rsidRPr="00E70369">
        <w:rPr>
          <w:rFonts w:ascii="Times New Roman" w:hAnsi="Times New Roman" w:cs="Times New Roman"/>
          <w:sz w:val="28"/>
          <w:szCs w:val="28"/>
        </w:rPr>
        <w:lastRenderedPageBreak/>
        <w:t>правовой и дисциплинарной ответственности.</w:t>
      </w:r>
      <w:proofErr w:type="gramEnd"/>
    </w:p>
    <w:p w:rsidR="00F6599E" w:rsidRPr="00E70369" w:rsidRDefault="00F6599E" w:rsidP="00F6599E">
      <w:pPr>
        <w:pStyle w:val="ConsPlusNormal"/>
        <w:spacing w:before="200"/>
        <w:ind w:firstLine="540"/>
        <w:jc w:val="both"/>
        <w:rPr>
          <w:rFonts w:ascii="Times New Roman" w:hAnsi="Times New Roman" w:cs="Times New Roman"/>
          <w:sz w:val="28"/>
          <w:szCs w:val="28"/>
        </w:rPr>
      </w:pPr>
      <w:r w:rsidRPr="00E70369">
        <w:rPr>
          <w:rFonts w:ascii="Times New Roman" w:hAnsi="Times New Roman" w:cs="Times New Roman"/>
          <w:sz w:val="28"/>
          <w:szCs w:val="28"/>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F6599E" w:rsidRPr="00E70369" w:rsidRDefault="00F6599E" w:rsidP="00F6599E">
      <w:pPr>
        <w:pStyle w:val="ConsPlusNormal"/>
        <w:ind w:firstLine="540"/>
        <w:jc w:val="both"/>
        <w:rPr>
          <w:rFonts w:ascii="Times New Roman" w:hAnsi="Times New Roman" w:cs="Times New Roman"/>
          <w:sz w:val="28"/>
          <w:szCs w:val="28"/>
        </w:rPr>
      </w:pPr>
    </w:p>
    <w:p w:rsidR="00130D16" w:rsidRDefault="00130D16"/>
    <w:sectPr w:rsidR="00130D16" w:rsidSect="00F6599E">
      <w:headerReference w:type="default" r:id="rId11"/>
      <w:pgSz w:w="11906" w:h="16838"/>
      <w:pgMar w:top="1134" w:right="850" w:bottom="1134" w:left="1701"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F31" w:rsidRDefault="00715F31" w:rsidP="00F6599E">
      <w:pPr>
        <w:spacing w:after="0" w:line="240" w:lineRule="auto"/>
      </w:pPr>
      <w:r>
        <w:separator/>
      </w:r>
    </w:p>
  </w:endnote>
  <w:endnote w:type="continuationSeparator" w:id="0">
    <w:p w:rsidR="00715F31" w:rsidRDefault="00715F31" w:rsidP="00F6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F31" w:rsidRDefault="00715F31" w:rsidP="00F6599E">
      <w:pPr>
        <w:spacing w:after="0" w:line="240" w:lineRule="auto"/>
      </w:pPr>
      <w:r>
        <w:separator/>
      </w:r>
    </w:p>
  </w:footnote>
  <w:footnote w:type="continuationSeparator" w:id="0">
    <w:p w:rsidR="00715F31" w:rsidRDefault="00715F31" w:rsidP="00F65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243877"/>
      <w:docPartObj>
        <w:docPartGallery w:val="Page Numbers (Top of Page)"/>
        <w:docPartUnique/>
      </w:docPartObj>
    </w:sdtPr>
    <w:sdtEndPr/>
    <w:sdtContent>
      <w:p w:rsidR="00F6599E" w:rsidRDefault="00F6599E">
        <w:pPr>
          <w:pStyle w:val="a3"/>
          <w:jc w:val="center"/>
        </w:pPr>
        <w:r>
          <w:fldChar w:fldCharType="begin"/>
        </w:r>
        <w:r>
          <w:instrText>PAGE   \* MERGEFORMAT</w:instrText>
        </w:r>
        <w:r>
          <w:fldChar w:fldCharType="separate"/>
        </w:r>
        <w:r w:rsidR="00E358EB">
          <w:rPr>
            <w:noProof/>
          </w:rPr>
          <w:t>2</w:t>
        </w:r>
        <w:r>
          <w:fldChar w:fldCharType="end"/>
        </w:r>
      </w:p>
    </w:sdtContent>
  </w:sdt>
  <w:p w:rsidR="00F6599E" w:rsidRDefault="00F6599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99E"/>
    <w:rsid w:val="00096CF1"/>
    <w:rsid w:val="00130D16"/>
    <w:rsid w:val="004411C4"/>
    <w:rsid w:val="00447302"/>
    <w:rsid w:val="007046EE"/>
    <w:rsid w:val="00715F31"/>
    <w:rsid w:val="00803EF0"/>
    <w:rsid w:val="00AB557D"/>
    <w:rsid w:val="00B31CB2"/>
    <w:rsid w:val="00E358EB"/>
    <w:rsid w:val="00F65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99E"/>
    <w:rPr>
      <w:rFonts w:eastAsiaTheme="minorEastAsia" w:cs="Times New Roman"/>
      <w:lang w:eastAsia="ru-RU"/>
    </w:rPr>
  </w:style>
  <w:style w:type="paragraph" w:styleId="1">
    <w:name w:val="heading 1"/>
    <w:basedOn w:val="a"/>
    <w:next w:val="a"/>
    <w:link w:val="10"/>
    <w:uiPriority w:val="99"/>
    <w:qFormat/>
    <w:rsid w:val="00AB557D"/>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99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F6599E"/>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F659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599E"/>
    <w:rPr>
      <w:rFonts w:eastAsiaTheme="minorEastAsia" w:cs="Times New Roman"/>
      <w:lang w:eastAsia="ru-RU"/>
    </w:rPr>
  </w:style>
  <w:style w:type="paragraph" w:styleId="a5">
    <w:name w:val="footer"/>
    <w:basedOn w:val="a"/>
    <w:link w:val="a6"/>
    <w:uiPriority w:val="99"/>
    <w:unhideWhenUsed/>
    <w:rsid w:val="00F659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599E"/>
    <w:rPr>
      <w:rFonts w:eastAsiaTheme="minorEastAsia" w:cs="Times New Roman"/>
      <w:lang w:eastAsia="ru-RU"/>
    </w:rPr>
  </w:style>
  <w:style w:type="paragraph" w:styleId="a7">
    <w:name w:val="Balloon Text"/>
    <w:basedOn w:val="a"/>
    <w:link w:val="a8"/>
    <w:uiPriority w:val="99"/>
    <w:semiHidden/>
    <w:unhideWhenUsed/>
    <w:rsid w:val="00F6599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599E"/>
    <w:rPr>
      <w:rFonts w:ascii="Segoe UI" w:eastAsiaTheme="minorEastAsia" w:hAnsi="Segoe UI" w:cs="Segoe UI"/>
      <w:sz w:val="18"/>
      <w:szCs w:val="18"/>
      <w:lang w:eastAsia="ru-RU"/>
    </w:rPr>
  </w:style>
  <w:style w:type="character" w:styleId="a9">
    <w:name w:val="Strong"/>
    <w:qFormat/>
    <w:rsid w:val="00AB557D"/>
    <w:rPr>
      <w:b/>
      <w:bCs/>
    </w:rPr>
  </w:style>
  <w:style w:type="character" w:customStyle="1" w:styleId="apple-converted-space">
    <w:name w:val="apple-converted-space"/>
    <w:basedOn w:val="a0"/>
    <w:rsid w:val="00AB557D"/>
  </w:style>
  <w:style w:type="character" w:customStyle="1" w:styleId="10">
    <w:name w:val="Заголовок 1 Знак"/>
    <w:basedOn w:val="a0"/>
    <w:link w:val="1"/>
    <w:uiPriority w:val="99"/>
    <w:rsid w:val="00AB557D"/>
    <w:rPr>
      <w:rFonts w:ascii="Times New Roman CYR" w:eastAsia="Times New Roman" w:hAnsi="Times New Roman CYR" w:cs="Times New Roman CYR"/>
      <w:b/>
      <w:bCs/>
      <w:color w:val="26282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99E"/>
    <w:rPr>
      <w:rFonts w:eastAsiaTheme="minorEastAsia" w:cs="Times New Roman"/>
      <w:lang w:eastAsia="ru-RU"/>
    </w:rPr>
  </w:style>
  <w:style w:type="paragraph" w:styleId="1">
    <w:name w:val="heading 1"/>
    <w:basedOn w:val="a"/>
    <w:next w:val="a"/>
    <w:link w:val="10"/>
    <w:uiPriority w:val="99"/>
    <w:qFormat/>
    <w:rsid w:val="00AB557D"/>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99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F6599E"/>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F659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599E"/>
    <w:rPr>
      <w:rFonts w:eastAsiaTheme="minorEastAsia" w:cs="Times New Roman"/>
      <w:lang w:eastAsia="ru-RU"/>
    </w:rPr>
  </w:style>
  <w:style w:type="paragraph" w:styleId="a5">
    <w:name w:val="footer"/>
    <w:basedOn w:val="a"/>
    <w:link w:val="a6"/>
    <w:uiPriority w:val="99"/>
    <w:unhideWhenUsed/>
    <w:rsid w:val="00F659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599E"/>
    <w:rPr>
      <w:rFonts w:eastAsiaTheme="minorEastAsia" w:cs="Times New Roman"/>
      <w:lang w:eastAsia="ru-RU"/>
    </w:rPr>
  </w:style>
  <w:style w:type="paragraph" w:styleId="a7">
    <w:name w:val="Balloon Text"/>
    <w:basedOn w:val="a"/>
    <w:link w:val="a8"/>
    <w:uiPriority w:val="99"/>
    <w:semiHidden/>
    <w:unhideWhenUsed/>
    <w:rsid w:val="00F6599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599E"/>
    <w:rPr>
      <w:rFonts w:ascii="Segoe UI" w:eastAsiaTheme="minorEastAsia" w:hAnsi="Segoe UI" w:cs="Segoe UI"/>
      <w:sz w:val="18"/>
      <w:szCs w:val="18"/>
      <w:lang w:eastAsia="ru-RU"/>
    </w:rPr>
  </w:style>
  <w:style w:type="character" w:styleId="a9">
    <w:name w:val="Strong"/>
    <w:qFormat/>
    <w:rsid w:val="00AB557D"/>
    <w:rPr>
      <w:b/>
      <w:bCs/>
    </w:rPr>
  </w:style>
  <w:style w:type="character" w:customStyle="1" w:styleId="apple-converted-space">
    <w:name w:val="apple-converted-space"/>
    <w:basedOn w:val="a0"/>
    <w:rsid w:val="00AB557D"/>
  </w:style>
  <w:style w:type="character" w:customStyle="1" w:styleId="10">
    <w:name w:val="Заголовок 1 Знак"/>
    <w:basedOn w:val="a0"/>
    <w:link w:val="1"/>
    <w:uiPriority w:val="99"/>
    <w:rsid w:val="00AB557D"/>
    <w:rPr>
      <w:rFonts w:ascii="Times New Roman CYR" w:eastAsia="Times New Roman" w:hAnsi="Times New Roman CYR" w:cs="Times New Roman CYR"/>
      <w:b/>
      <w:bCs/>
      <w:color w:val="26282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6ED9751520650F007C7D456E59524F5C72EB3F250934F5D5C28A232AE69AA4AD427FDBBAB03AB8D1EBF7O7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A06ED9751520650F007C7D456E59524E537DE637715E36A480CC8F2B7ABC8AB2E44C7EC5B8BA24B8DABD276F1F2D0611D8B82305A54E8FF7O1M" TargetMode="External"/><Relationship Id="rId4" Type="http://schemas.openxmlformats.org/officeDocument/2006/relationships/webSettings" Target="webSettings.xml"/><Relationship Id="rId9" Type="http://schemas.openxmlformats.org/officeDocument/2006/relationships/hyperlink" Target="consultantplus://offline/ref=A06ED9751520650F0062705302065B4D5F2BE33D725466F9DF97D27C73B6DDF5AB152E81EFBE27BACFE97535482007F1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2750</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baltikassch1</cp:lastModifiedBy>
  <cp:revision>3</cp:revision>
  <cp:lastPrinted>2021-04-15T04:39:00Z</cp:lastPrinted>
  <dcterms:created xsi:type="dcterms:W3CDTF">2023-05-24T09:03:00Z</dcterms:created>
  <dcterms:modified xsi:type="dcterms:W3CDTF">2023-05-29T04:40:00Z</dcterms:modified>
</cp:coreProperties>
</file>