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457ACD">
        <w:rPr>
          <w:szCs w:val="28"/>
        </w:rPr>
        <w:t>«06» октябрь  2022й.               №331            «06» октября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7E7DE7" w:rsidRDefault="007E7DE7" w:rsidP="007E7DE7">
      <w:pPr>
        <w:jc w:val="center"/>
        <w:rPr>
          <w:b/>
          <w:sz w:val="28"/>
          <w:szCs w:val="28"/>
          <w:lang w:eastAsia="x-none"/>
        </w:rPr>
      </w:pPr>
      <w:r w:rsidRPr="007C7272">
        <w:rPr>
          <w:b/>
          <w:sz w:val="28"/>
          <w:szCs w:val="28"/>
          <w:lang w:eastAsia="x-none"/>
        </w:rPr>
        <w:t>О проекте решения «О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7E7DE7" w:rsidRPr="007C7272" w:rsidRDefault="007E7DE7" w:rsidP="007E7DE7">
      <w:pPr>
        <w:jc w:val="both"/>
        <w:rPr>
          <w:sz w:val="28"/>
          <w:szCs w:val="28"/>
          <w:lang w:eastAsia="x-none"/>
        </w:rPr>
      </w:pPr>
      <w:proofErr w:type="gramStart"/>
      <w:r w:rsidRPr="007C7272">
        <w:rPr>
          <w:sz w:val="28"/>
          <w:szCs w:val="28"/>
          <w:lang w:eastAsia="x-none"/>
        </w:rPr>
        <w:t>Во</w:t>
      </w:r>
      <w:proofErr w:type="gramEnd"/>
      <w:r w:rsidRPr="007C7272">
        <w:rPr>
          <w:sz w:val="28"/>
          <w:szCs w:val="28"/>
          <w:lang w:eastAsia="x-none"/>
        </w:rPr>
        <w:t xml:space="preserve"> исполнении Федерального закона № 131-ФЗ от 06.10.2003 «Об общих </w:t>
      </w:r>
      <w:proofErr w:type="gramStart"/>
      <w:r w:rsidRPr="007C7272">
        <w:rPr>
          <w:sz w:val="28"/>
          <w:szCs w:val="28"/>
          <w:lang w:eastAsia="x-none"/>
        </w:rPr>
        <w:t>принципах</w:t>
      </w:r>
      <w:proofErr w:type="gramEnd"/>
      <w:r w:rsidRPr="007C7272">
        <w:rPr>
          <w:sz w:val="28"/>
          <w:szCs w:val="28"/>
          <w:lang w:eastAsia="x-none"/>
        </w:rPr>
        <w:t xml:space="preserve">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7E7DE7" w:rsidRPr="007C7272" w:rsidRDefault="007E7DE7" w:rsidP="007E7DE7">
      <w:pPr>
        <w:jc w:val="both"/>
        <w:rPr>
          <w:sz w:val="28"/>
          <w:szCs w:val="28"/>
          <w:lang w:eastAsia="x-none"/>
        </w:rPr>
      </w:pPr>
    </w:p>
    <w:p w:rsidR="007E7DE7" w:rsidRPr="007C7272" w:rsidRDefault="007E7DE7" w:rsidP="007E7DE7">
      <w:pPr>
        <w:ind w:firstLine="708"/>
        <w:jc w:val="both"/>
        <w:rPr>
          <w:sz w:val="28"/>
          <w:szCs w:val="28"/>
          <w:lang w:eastAsia="x-none"/>
        </w:rPr>
      </w:pPr>
      <w:r w:rsidRPr="007C7272">
        <w:rPr>
          <w:sz w:val="28"/>
          <w:szCs w:val="28"/>
          <w:lang w:eastAsia="x-none"/>
        </w:rPr>
        <w:t xml:space="preserve">1. Принять к рассмотрению проект решения </w:t>
      </w:r>
      <w:r>
        <w:rPr>
          <w:sz w:val="28"/>
          <w:szCs w:val="28"/>
          <w:lang w:eastAsia="x-none"/>
        </w:rPr>
        <w:t>«</w:t>
      </w:r>
      <w:r w:rsidRPr="007C7272">
        <w:rPr>
          <w:sz w:val="28"/>
          <w:szCs w:val="28"/>
          <w:lang w:eastAsia="x-none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Башкортостан»» (прилагается).</w:t>
      </w:r>
    </w:p>
    <w:p w:rsidR="007E7DE7" w:rsidRPr="007C7272" w:rsidRDefault="007E7DE7" w:rsidP="007E7DE7">
      <w:pPr>
        <w:ind w:firstLine="708"/>
        <w:jc w:val="both"/>
        <w:rPr>
          <w:sz w:val="28"/>
          <w:szCs w:val="28"/>
          <w:lang w:eastAsia="x-none"/>
        </w:rPr>
      </w:pPr>
      <w:r w:rsidRPr="007C7272">
        <w:rPr>
          <w:sz w:val="28"/>
          <w:szCs w:val="28"/>
          <w:lang w:eastAsia="x-none"/>
        </w:rPr>
        <w:t>2. О</w:t>
      </w:r>
      <w:r>
        <w:rPr>
          <w:sz w:val="28"/>
          <w:szCs w:val="28"/>
          <w:lang w:eastAsia="x-none"/>
        </w:rPr>
        <w:t>бнародовать проект решения до 10 октября 2022</w:t>
      </w:r>
      <w:r w:rsidRPr="007C7272">
        <w:rPr>
          <w:sz w:val="28"/>
          <w:szCs w:val="28"/>
          <w:lang w:eastAsia="x-none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 w:rsidRPr="007C7272">
        <w:rPr>
          <w:sz w:val="28"/>
          <w:szCs w:val="28"/>
          <w:lang w:eastAsia="x-none"/>
        </w:rPr>
        <w:t>Центральная</w:t>
      </w:r>
      <w:proofErr w:type="gramEnd"/>
      <w:r w:rsidRPr="007C7272">
        <w:rPr>
          <w:sz w:val="28"/>
          <w:szCs w:val="28"/>
          <w:lang w:eastAsia="x-none"/>
        </w:rPr>
        <w:t xml:space="preserve"> д.43.</w:t>
      </w:r>
    </w:p>
    <w:p w:rsidR="007E7DE7" w:rsidRPr="007C7272" w:rsidRDefault="007E7DE7" w:rsidP="007E7DE7">
      <w:pPr>
        <w:ind w:firstLine="708"/>
        <w:jc w:val="both"/>
        <w:rPr>
          <w:sz w:val="28"/>
          <w:szCs w:val="28"/>
          <w:lang w:eastAsia="x-none"/>
        </w:rPr>
      </w:pPr>
      <w:r w:rsidRPr="007C7272">
        <w:rPr>
          <w:sz w:val="28"/>
          <w:szCs w:val="28"/>
          <w:lang w:eastAsia="x-none"/>
        </w:rPr>
        <w:t xml:space="preserve">3. </w:t>
      </w:r>
      <w:proofErr w:type="gramStart"/>
      <w:r w:rsidRPr="007C7272">
        <w:rPr>
          <w:sz w:val="28"/>
          <w:szCs w:val="28"/>
          <w:lang w:eastAsia="x-none"/>
        </w:rPr>
        <w:t>Контроль  за</w:t>
      </w:r>
      <w:proofErr w:type="gramEnd"/>
      <w:r w:rsidRPr="007C7272">
        <w:rPr>
          <w:sz w:val="28"/>
          <w:szCs w:val="28"/>
          <w:lang w:eastAsia="x-none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</w:t>
      </w:r>
      <w:proofErr w:type="spellStart"/>
      <w:r>
        <w:rPr>
          <w:sz w:val="28"/>
          <w:szCs w:val="28"/>
          <w:lang w:eastAsia="x-none"/>
        </w:rPr>
        <w:t>Фрик</w:t>
      </w:r>
      <w:proofErr w:type="spellEnd"/>
      <w:r>
        <w:rPr>
          <w:sz w:val="28"/>
          <w:szCs w:val="28"/>
          <w:lang w:eastAsia="x-none"/>
        </w:rPr>
        <w:t xml:space="preserve"> С.А.</w:t>
      </w:r>
      <w:r w:rsidRPr="007C7272">
        <w:rPr>
          <w:sz w:val="28"/>
          <w:szCs w:val="28"/>
          <w:lang w:eastAsia="x-none"/>
        </w:rPr>
        <w:t>)</w:t>
      </w:r>
    </w:p>
    <w:p w:rsidR="007E7DE7" w:rsidRPr="007C7272" w:rsidRDefault="007E7DE7" w:rsidP="007E7DE7">
      <w:pPr>
        <w:jc w:val="both"/>
        <w:rPr>
          <w:sz w:val="28"/>
          <w:szCs w:val="28"/>
          <w:lang w:eastAsia="x-none"/>
        </w:rPr>
      </w:pPr>
    </w:p>
    <w:p w:rsidR="007E7DE7" w:rsidRPr="007C7272" w:rsidRDefault="007E7DE7" w:rsidP="007E7DE7">
      <w:pPr>
        <w:jc w:val="both"/>
        <w:rPr>
          <w:sz w:val="28"/>
          <w:szCs w:val="28"/>
          <w:lang w:eastAsia="x-none"/>
        </w:rPr>
      </w:pPr>
    </w:p>
    <w:p w:rsidR="007E7DE7" w:rsidRPr="007C7272" w:rsidRDefault="007E7DE7" w:rsidP="007E7DE7">
      <w:pPr>
        <w:jc w:val="both"/>
        <w:rPr>
          <w:sz w:val="28"/>
          <w:szCs w:val="28"/>
          <w:lang w:eastAsia="x-none"/>
        </w:rPr>
      </w:pPr>
      <w:r w:rsidRPr="007C7272">
        <w:rPr>
          <w:sz w:val="28"/>
          <w:szCs w:val="28"/>
          <w:lang w:eastAsia="x-none"/>
        </w:rPr>
        <w:t xml:space="preserve">Глава сельского поселения                                                               </w:t>
      </w:r>
      <w:proofErr w:type="spellStart"/>
      <w:r w:rsidRPr="007C7272">
        <w:rPr>
          <w:sz w:val="28"/>
          <w:szCs w:val="28"/>
          <w:lang w:eastAsia="x-none"/>
        </w:rPr>
        <w:t>И.М.Бугвин</w:t>
      </w:r>
      <w:proofErr w:type="spellEnd"/>
    </w:p>
    <w:p w:rsidR="007E7DE7" w:rsidRPr="007C7272" w:rsidRDefault="007E7DE7" w:rsidP="007E7DE7">
      <w:pPr>
        <w:jc w:val="both"/>
        <w:rPr>
          <w:sz w:val="28"/>
          <w:szCs w:val="28"/>
          <w:lang w:eastAsia="x-none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4B14A4" w:rsidRDefault="004B14A4" w:rsidP="00D16ADB">
      <w:pPr>
        <w:rPr>
          <w:szCs w:val="28"/>
        </w:rPr>
      </w:pPr>
    </w:p>
    <w:p w:rsidR="00516B89" w:rsidRDefault="00516B89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5F0B74" w:rsidRPr="007C7272" w:rsidRDefault="005F0B74" w:rsidP="005F0B74">
      <w:pPr>
        <w:jc w:val="right"/>
        <w:rPr>
          <w:b/>
          <w:sz w:val="28"/>
          <w:szCs w:val="28"/>
          <w:lang w:eastAsia="x-none"/>
        </w:rPr>
      </w:pPr>
      <w:r w:rsidRPr="007C7272">
        <w:rPr>
          <w:b/>
          <w:sz w:val="28"/>
          <w:szCs w:val="28"/>
          <w:lang w:eastAsia="x-none"/>
        </w:rPr>
        <w:t>ПРОЕКТ</w:t>
      </w:r>
    </w:p>
    <w:p w:rsidR="005F0B74" w:rsidRPr="007C7272" w:rsidRDefault="005F0B74" w:rsidP="005F0B74">
      <w:pPr>
        <w:jc w:val="center"/>
        <w:rPr>
          <w:b/>
          <w:sz w:val="28"/>
          <w:szCs w:val="28"/>
          <w:lang w:eastAsia="x-none"/>
        </w:rPr>
      </w:pPr>
    </w:p>
    <w:p w:rsidR="005F0B74" w:rsidRPr="007C7272" w:rsidRDefault="005F0B74" w:rsidP="005F0B74">
      <w:pPr>
        <w:jc w:val="center"/>
        <w:rPr>
          <w:b/>
          <w:sz w:val="28"/>
          <w:szCs w:val="28"/>
          <w:lang w:eastAsia="x-none"/>
        </w:rPr>
      </w:pPr>
      <w:r w:rsidRPr="007C7272">
        <w:rPr>
          <w:b/>
          <w:sz w:val="28"/>
          <w:szCs w:val="28"/>
          <w:lang w:eastAsia="x-none"/>
        </w:rPr>
        <w:t xml:space="preserve">                                                                                                         </w:t>
      </w:r>
    </w:p>
    <w:p w:rsidR="005F0B74" w:rsidRPr="007C7272" w:rsidRDefault="005F0B74" w:rsidP="005F0B74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КАРАР       </w:t>
      </w:r>
      <w:r w:rsidRPr="007C7272">
        <w:rPr>
          <w:b/>
          <w:sz w:val="28"/>
          <w:szCs w:val="28"/>
          <w:lang w:eastAsia="x-none"/>
        </w:rPr>
        <w:t xml:space="preserve">                                                                                     </w:t>
      </w:r>
      <w:r>
        <w:rPr>
          <w:b/>
          <w:sz w:val="28"/>
          <w:szCs w:val="28"/>
          <w:lang w:eastAsia="x-none"/>
        </w:rPr>
        <w:t xml:space="preserve">   </w:t>
      </w:r>
      <w:r w:rsidRPr="007C7272">
        <w:rPr>
          <w:b/>
          <w:sz w:val="28"/>
          <w:szCs w:val="28"/>
          <w:lang w:eastAsia="x-none"/>
        </w:rPr>
        <w:t>РЕШЕНИЕ</w:t>
      </w:r>
    </w:p>
    <w:p w:rsidR="005F0B74" w:rsidRPr="007C7272" w:rsidRDefault="005F0B74" w:rsidP="005F0B74">
      <w:pPr>
        <w:jc w:val="center"/>
        <w:rPr>
          <w:b/>
          <w:sz w:val="28"/>
          <w:szCs w:val="28"/>
          <w:lang w:eastAsia="x-none"/>
        </w:rPr>
      </w:pPr>
    </w:p>
    <w:p w:rsidR="005F0B74" w:rsidRPr="007C7272" w:rsidRDefault="005F0B74" w:rsidP="005F0B74">
      <w:pPr>
        <w:jc w:val="center"/>
        <w:rPr>
          <w:b/>
          <w:sz w:val="28"/>
          <w:szCs w:val="28"/>
          <w:lang w:eastAsia="x-none"/>
        </w:rPr>
      </w:pPr>
      <w:r w:rsidRPr="007C7272">
        <w:rPr>
          <w:b/>
          <w:sz w:val="28"/>
          <w:szCs w:val="28"/>
          <w:lang w:eastAsia="x-none"/>
        </w:rPr>
        <w:t>Совета сельского поселения Балтийский сельсовет муниципального</w:t>
      </w:r>
    </w:p>
    <w:p w:rsidR="005F0B74" w:rsidRDefault="005F0B74" w:rsidP="005F0B74">
      <w:pPr>
        <w:jc w:val="center"/>
        <w:rPr>
          <w:b/>
          <w:sz w:val="28"/>
          <w:szCs w:val="28"/>
          <w:lang w:eastAsia="x-none"/>
        </w:rPr>
      </w:pPr>
      <w:r w:rsidRPr="007C7272">
        <w:rPr>
          <w:b/>
          <w:sz w:val="28"/>
          <w:szCs w:val="28"/>
          <w:lang w:eastAsia="x-none"/>
        </w:rPr>
        <w:t>района  Иглинский район Республики Башкортостан</w:t>
      </w:r>
    </w:p>
    <w:p w:rsidR="005F0B74" w:rsidRDefault="005F0B74" w:rsidP="005F0B74">
      <w:pPr>
        <w:jc w:val="center"/>
        <w:rPr>
          <w:b/>
          <w:sz w:val="28"/>
          <w:szCs w:val="28"/>
          <w:lang w:eastAsia="x-none"/>
        </w:rPr>
      </w:pPr>
    </w:p>
    <w:p w:rsidR="005F0B74" w:rsidRPr="007C7272" w:rsidRDefault="005F0B74" w:rsidP="005F0B74">
      <w:pPr>
        <w:jc w:val="center"/>
        <w:rPr>
          <w:b/>
          <w:sz w:val="28"/>
          <w:szCs w:val="28"/>
          <w:lang w:eastAsia="x-none"/>
        </w:rPr>
      </w:pPr>
      <w:r w:rsidRPr="001272C8">
        <w:rPr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>
        <w:rPr>
          <w:b/>
          <w:sz w:val="28"/>
          <w:szCs w:val="28"/>
          <w:lang w:eastAsia="x-none"/>
        </w:rPr>
        <w:t>Балтий</w:t>
      </w:r>
      <w:proofErr w:type="spellStart"/>
      <w:r w:rsidRPr="001272C8">
        <w:rPr>
          <w:b/>
          <w:sz w:val="28"/>
          <w:szCs w:val="28"/>
          <w:lang w:val="x-none" w:eastAsia="x-none"/>
        </w:rPr>
        <w:t>ский</w:t>
      </w:r>
      <w:proofErr w:type="spellEnd"/>
      <w:r w:rsidRPr="001272C8">
        <w:rPr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>
        <w:rPr>
          <w:b/>
          <w:sz w:val="28"/>
          <w:szCs w:val="28"/>
          <w:lang w:eastAsia="x-none"/>
        </w:rPr>
        <w:t>23 декабря 2015</w:t>
      </w:r>
      <w:r w:rsidRPr="001272C8">
        <w:rPr>
          <w:b/>
          <w:sz w:val="28"/>
          <w:szCs w:val="28"/>
          <w:lang w:val="x-none" w:eastAsia="x-none"/>
        </w:rPr>
        <w:t xml:space="preserve"> года № </w:t>
      </w:r>
      <w:r>
        <w:rPr>
          <w:b/>
          <w:sz w:val="28"/>
          <w:szCs w:val="28"/>
          <w:lang w:eastAsia="x-none"/>
        </w:rPr>
        <w:t>57</w:t>
      </w:r>
      <w:r w:rsidRPr="001272C8">
        <w:rPr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>
        <w:rPr>
          <w:b/>
          <w:sz w:val="28"/>
          <w:szCs w:val="28"/>
          <w:lang w:eastAsia="x-none"/>
        </w:rPr>
        <w:t xml:space="preserve">Балтийский </w:t>
      </w:r>
      <w:r w:rsidRPr="001272C8">
        <w:rPr>
          <w:b/>
          <w:sz w:val="28"/>
          <w:szCs w:val="28"/>
          <w:lang w:val="x-none" w:eastAsia="x-none"/>
        </w:rPr>
        <w:t>сельсовет муниципального района Иглинский район Республики Башкортостан»</w:t>
      </w:r>
      <w:r>
        <w:rPr>
          <w:b/>
          <w:sz w:val="28"/>
          <w:szCs w:val="28"/>
          <w:lang w:eastAsia="x-none"/>
        </w:rPr>
        <w:t xml:space="preserve"> </w:t>
      </w:r>
    </w:p>
    <w:p w:rsidR="005F0B74" w:rsidRPr="001272C8" w:rsidRDefault="005F0B74" w:rsidP="005F0B74">
      <w:pPr>
        <w:spacing w:after="120" w:line="480" w:lineRule="auto"/>
        <w:jc w:val="both"/>
        <w:rPr>
          <w:b/>
        </w:rPr>
      </w:pPr>
    </w:p>
    <w:p w:rsidR="005F0B74" w:rsidRPr="001272C8" w:rsidRDefault="005F0B74" w:rsidP="005F0B74">
      <w:pPr>
        <w:ind w:firstLine="567"/>
        <w:jc w:val="both"/>
        <w:rPr>
          <w:sz w:val="28"/>
          <w:szCs w:val="28"/>
        </w:rPr>
      </w:pPr>
      <w:proofErr w:type="gramStart"/>
      <w:r w:rsidRPr="001272C8">
        <w:rPr>
          <w:sz w:val="28"/>
          <w:szCs w:val="28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Федерации», Градостроительным кодексом Российской Федерации от 29.12.2004 года № 190-ФЗ (с последующими изменениями), Уставом сельского поселения </w:t>
      </w:r>
      <w:r>
        <w:rPr>
          <w:sz w:val="28"/>
          <w:szCs w:val="28"/>
        </w:rPr>
        <w:t>Балтийский</w:t>
      </w:r>
      <w:r w:rsidRPr="001272C8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sz w:val="28"/>
          <w:szCs w:val="28"/>
        </w:rPr>
        <w:t>,</w:t>
      </w:r>
      <w:r w:rsidRPr="001272C8">
        <w:rPr>
          <w:sz w:val="28"/>
          <w:szCs w:val="28"/>
        </w:rPr>
        <w:t xml:space="preserve"> Совет сельского поселения </w:t>
      </w:r>
      <w:r>
        <w:rPr>
          <w:sz w:val="28"/>
          <w:szCs w:val="28"/>
        </w:rPr>
        <w:t>Балтийский</w:t>
      </w:r>
      <w:r w:rsidRPr="001272C8">
        <w:rPr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  <w:proofErr w:type="gramEnd"/>
    </w:p>
    <w:p w:rsidR="005F0B74" w:rsidRPr="001272C8" w:rsidRDefault="005F0B74" w:rsidP="005F0B74">
      <w:pPr>
        <w:jc w:val="both"/>
        <w:rPr>
          <w:sz w:val="28"/>
          <w:szCs w:val="28"/>
        </w:rPr>
      </w:pPr>
    </w:p>
    <w:p w:rsidR="005F0B74" w:rsidRDefault="005F0B74" w:rsidP="005F0B74">
      <w:pPr>
        <w:ind w:firstLine="567"/>
        <w:jc w:val="both"/>
        <w:rPr>
          <w:sz w:val="28"/>
          <w:szCs w:val="28"/>
        </w:rPr>
      </w:pPr>
      <w:r w:rsidRPr="001272C8">
        <w:rPr>
          <w:sz w:val="28"/>
          <w:szCs w:val="28"/>
        </w:rPr>
        <w:t xml:space="preserve">1. </w:t>
      </w:r>
      <w:proofErr w:type="gramStart"/>
      <w:r w:rsidRPr="00460980">
        <w:rPr>
          <w:sz w:val="28"/>
          <w:szCs w:val="28"/>
        </w:rPr>
        <w:t>С целью приведения правил землепользования и застройки поселения в соответствие</w:t>
      </w:r>
      <w:r w:rsidRPr="001272C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272C8">
        <w:rPr>
          <w:sz w:val="28"/>
          <w:szCs w:val="28"/>
        </w:rPr>
        <w:t xml:space="preserve">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</w:t>
      </w:r>
      <w:r>
        <w:rPr>
          <w:sz w:val="28"/>
          <w:szCs w:val="28"/>
        </w:rPr>
        <w:t>23 декабря</w:t>
      </w:r>
      <w:r w:rsidRPr="001272C8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1272C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57 с изменениями от 19.10.2018 №368:</w:t>
      </w:r>
      <w:proofErr w:type="gramEnd"/>
    </w:p>
    <w:p w:rsidR="005F0B74" w:rsidRPr="009D66AF" w:rsidRDefault="005F0B74" w:rsidP="005F0B74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460980">
        <w:rPr>
          <w:sz w:val="28"/>
          <w:szCs w:val="28"/>
        </w:rPr>
        <w:t xml:space="preserve"> Включить земельные участки с кадастровыми номерами </w:t>
      </w:r>
      <w:r>
        <w:rPr>
          <w:sz w:val="28"/>
          <w:szCs w:val="28"/>
        </w:rPr>
        <w:t xml:space="preserve">02:26:060802:233, 02:26:060802:15 расположенные по адресу: РБ, Иглинский район, с.Балтика,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еленая</w:t>
      </w:r>
      <w:proofErr w:type="spellEnd"/>
      <w:r>
        <w:rPr>
          <w:sz w:val="28"/>
          <w:szCs w:val="28"/>
        </w:rPr>
        <w:t xml:space="preserve"> д.1, РБ, Иглинский район, с.Балтика,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 xml:space="preserve"> д.1/1 </w:t>
      </w:r>
      <w:r w:rsidRPr="00460980">
        <w:rPr>
          <w:sz w:val="28"/>
          <w:szCs w:val="28"/>
        </w:rPr>
        <w:t>в</w:t>
      </w:r>
      <w:r>
        <w:rPr>
          <w:sz w:val="28"/>
          <w:szCs w:val="28"/>
        </w:rPr>
        <w:t xml:space="preserve"> состав территориальной зоны ОД-2</w:t>
      </w:r>
      <w:r w:rsidRPr="00460980">
        <w:rPr>
          <w:sz w:val="28"/>
          <w:szCs w:val="28"/>
        </w:rPr>
        <w:t xml:space="preserve"> «</w:t>
      </w:r>
      <w:r w:rsidRPr="009D66AF">
        <w:rPr>
          <w:sz w:val="28"/>
          <w:szCs w:val="28"/>
        </w:rPr>
        <w:t>для широкого спектра комме</w:t>
      </w:r>
      <w:r>
        <w:rPr>
          <w:sz w:val="28"/>
          <w:szCs w:val="28"/>
        </w:rPr>
        <w:t xml:space="preserve">рческих и обслуживающих функций </w:t>
      </w:r>
      <w:r w:rsidRPr="009D66AF">
        <w:rPr>
          <w:sz w:val="28"/>
          <w:szCs w:val="28"/>
        </w:rPr>
        <w:t>застройки, формирующей центры районного значения, включающей объекты</w:t>
      </w:r>
      <w:r>
        <w:rPr>
          <w:sz w:val="28"/>
          <w:szCs w:val="28"/>
        </w:rPr>
        <w:t xml:space="preserve"> </w:t>
      </w:r>
      <w:r w:rsidRPr="009D66AF">
        <w:rPr>
          <w:sz w:val="28"/>
          <w:szCs w:val="28"/>
        </w:rPr>
        <w:t>социального, куль</w:t>
      </w:r>
      <w:r>
        <w:rPr>
          <w:sz w:val="28"/>
          <w:szCs w:val="28"/>
        </w:rPr>
        <w:t>турного, спортивного назначений», для размещения гостиницы.</w:t>
      </w:r>
    </w:p>
    <w:p w:rsidR="005F0B74" w:rsidRPr="001272C8" w:rsidRDefault="005F0B74" w:rsidP="005F0B74">
      <w:pPr>
        <w:ind w:firstLine="566"/>
        <w:jc w:val="both"/>
        <w:rPr>
          <w:sz w:val="28"/>
          <w:szCs w:val="28"/>
        </w:rPr>
      </w:pPr>
      <w:r w:rsidRPr="001272C8">
        <w:rPr>
          <w:sz w:val="28"/>
          <w:szCs w:val="28"/>
        </w:rPr>
        <w:t>2. Обнародовать настоящее решение на официальном сайте сельского поселения Балтийский</w:t>
      </w:r>
      <w:r>
        <w:rPr>
          <w:sz w:val="28"/>
          <w:szCs w:val="28"/>
        </w:rPr>
        <w:t xml:space="preserve"> сельсовет </w:t>
      </w:r>
      <w:r w:rsidRPr="001272C8">
        <w:rPr>
          <w:color w:val="0000FF"/>
          <w:sz w:val="28"/>
          <w:szCs w:val="28"/>
          <w:u w:val="single"/>
          <w:lang w:val="en-US"/>
        </w:rPr>
        <w:t>http</w:t>
      </w:r>
      <w:r w:rsidRPr="001272C8">
        <w:rPr>
          <w:color w:val="0000FF"/>
          <w:sz w:val="28"/>
          <w:szCs w:val="28"/>
          <w:u w:val="single"/>
        </w:rPr>
        <w:t>://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baltiysk</w:t>
      </w:r>
      <w:proofErr w:type="spellEnd"/>
      <w:r w:rsidRPr="001272C8">
        <w:rPr>
          <w:color w:val="0000FF"/>
          <w:sz w:val="28"/>
          <w:szCs w:val="28"/>
          <w:u w:val="single"/>
        </w:rPr>
        <w:t>.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sp</w:t>
      </w:r>
      <w:proofErr w:type="spellEnd"/>
      <w:r w:rsidRPr="001272C8">
        <w:rPr>
          <w:color w:val="0000FF"/>
          <w:sz w:val="28"/>
          <w:szCs w:val="28"/>
          <w:u w:val="single"/>
        </w:rPr>
        <w:t>-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iglino</w:t>
      </w:r>
      <w:proofErr w:type="spellEnd"/>
      <w:r w:rsidRPr="001272C8">
        <w:rPr>
          <w:color w:val="0000FF"/>
          <w:sz w:val="28"/>
          <w:szCs w:val="28"/>
          <w:u w:val="single"/>
        </w:rPr>
        <w:t>.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1272C8">
        <w:rPr>
          <w:color w:val="0000FF"/>
          <w:sz w:val="28"/>
          <w:szCs w:val="28"/>
          <w:u w:val="single"/>
        </w:rPr>
        <w:t>/</w:t>
      </w:r>
      <w:r w:rsidRPr="001272C8">
        <w:rPr>
          <w:sz w:val="28"/>
          <w:szCs w:val="28"/>
        </w:rPr>
        <w:t xml:space="preserve"> и информационном стенде в здании администрации сельского поселения Балтийский сельсовет: Республика Башкортостан, Иглинский район, </w:t>
      </w:r>
      <w:proofErr w:type="gramStart"/>
      <w:r w:rsidRPr="001272C8">
        <w:rPr>
          <w:sz w:val="28"/>
          <w:szCs w:val="28"/>
        </w:rPr>
        <w:t>с</w:t>
      </w:r>
      <w:proofErr w:type="gramEnd"/>
      <w:r w:rsidRPr="001272C8">
        <w:rPr>
          <w:sz w:val="28"/>
          <w:szCs w:val="28"/>
        </w:rPr>
        <w:t xml:space="preserve">. </w:t>
      </w:r>
      <w:r>
        <w:rPr>
          <w:sz w:val="28"/>
          <w:szCs w:val="28"/>
        </w:rPr>
        <w:t>Балтика</w:t>
      </w:r>
      <w:r w:rsidRPr="001272C8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Центральная, д.43</w:t>
      </w:r>
      <w:r w:rsidRPr="001272C8">
        <w:rPr>
          <w:sz w:val="28"/>
          <w:szCs w:val="28"/>
        </w:rPr>
        <w:t>.</w:t>
      </w:r>
    </w:p>
    <w:p w:rsidR="005F0B74" w:rsidRPr="001272C8" w:rsidRDefault="005F0B74" w:rsidP="005F0B74">
      <w:pPr>
        <w:suppressAutoHyphens/>
        <w:ind w:firstLine="566"/>
        <w:jc w:val="both"/>
        <w:rPr>
          <w:sz w:val="28"/>
          <w:szCs w:val="28"/>
        </w:rPr>
      </w:pPr>
    </w:p>
    <w:p w:rsidR="005F0B74" w:rsidRPr="001272C8" w:rsidRDefault="005F0B74" w:rsidP="005F0B74">
      <w:pPr>
        <w:suppressAutoHyphens/>
        <w:ind w:firstLine="566"/>
        <w:jc w:val="both"/>
      </w:pPr>
      <w:r w:rsidRPr="001272C8">
        <w:rPr>
          <w:sz w:val="28"/>
          <w:szCs w:val="28"/>
        </w:rPr>
        <w:lastRenderedPageBreak/>
        <w:t xml:space="preserve">3. </w:t>
      </w:r>
      <w:proofErr w:type="gramStart"/>
      <w:r w:rsidRPr="001272C8">
        <w:rPr>
          <w:sz w:val="28"/>
          <w:szCs w:val="28"/>
        </w:rPr>
        <w:t>Контроль за</w:t>
      </w:r>
      <w:proofErr w:type="gramEnd"/>
      <w:r w:rsidRPr="001272C8">
        <w:rPr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предпринимательства, земельным вопросам, благоустройству и экологии (председатель </w:t>
      </w:r>
      <w:proofErr w:type="spellStart"/>
      <w:r>
        <w:rPr>
          <w:sz w:val="28"/>
          <w:szCs w:val="28"/>
        </w:rPr>
        <w:t>Фрик</w:t>
      </w:r>
      <w:proofErr w:type="spellEnd"/>
      <w:r>
        <w:rPr>
          <w:sz w:val="28"/>
          <w:szCs w:val="28"/>
        </w:rPr>
        <w:t xml:space="preserve"> С.А.)</w:t>
      </w:r>
    </w:p>
    <w:p w:rsidR="005F0B74" w:rsidRPr="005A3BE3" w:rsidRDefault="005F0B74" w:rsidP="005F0B74">
      <w:pPr>
        <w:rPr>
          <w:sz w:val="28"/>
          <w:szCs w:val="28"/>
        </w:rPr>
      </w:pPr>
    </w:p>
    <w:p w:rsidR="005F0B74" w:rsidRDefault="005F0B74" w:rsidP="005F0B74">
      <w:pPr>
        <w:rPr>
          <w:sz w:val="28"/>
          <w:szCs w:val="28"/>
        </w:rPr>
      </w:pPr>
      <w:r w:rsidRPr="005A3BE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       </w:t>
      </w:r>
      <w:r w:rsidRPr="005A3BE3">
        <w:rPr>
          <w:sz w:val="28"/>
          <w:szCs w:val="28"/>
        </w:rPr>
        <w:t xml:space="preserve">                                                   И.М. Бугвин</w:t>
      </w:r>
    </w:p>
    <w:p w:rsidR="00D16ADB" w:rsidRDefault="00D16ADB" w:rsidP="007E7DE7">
      <w:pPr>
        <w:jc w:val="right"/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A007B"/>
    <w:rsid w:val="000C23B3"/>
    <w:rsid w:val="0029704D"/>
    <w:rsid w:val="00346D71"/>
    <w:rsid w:val="00457ACD"/>
    <w:rsid w:val="004B14A4"/>
    <w:rsid w:val="00516B89"/>
    <w:rsid w:val="005E48F1"/>
    <w:rsid w:val="005F0B74"/>
    <w:rsid w:val="006D6303"/>
    <w:rsid w:val="007E7DE7"/>
    <w:rsid w:val="00855816"/>
    <w:rsid w:val="00896CC8"/>
    <w:rsid w:val="00B60A45"/>
    <w:rsid w:val="00B86DD5"/>
    <w:rsid w:val="00C62512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2022-10-06T10:57:00Z</cp:lastPrinted>
  <dcterms:created xsi:type="dcterms:W3CDTF">2020-02-25T06:01:00Z</dcterms:created>
  <dcterms:modified xsi:type="dcterms:W3CDTF">2022-10-12T10:58:00Z</dcterms:modified>
</cp:coreProperties>
</file>