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1" w:type="dxa"/>
        <w:tblInd w:w="-432" w:type="dxa"/>
        <w:tblLook w:val="01E0" w:firstRow="1" w:lastRow="1" w:firstColumn="1" w:lastColumn="1" w:noHBand="0" w:noVBand="0"/>
      </w:tblPr>
      <w:tblGrid>
        <w:gridCol w:w="4651"/>
        <w:gridCol w:w="1800"/>
        <w:gridCol w:w="4140"/>
      </w:tblGrid>
      <w:tr w:rsidR="00BC5197" w:rsidRPr="00C22F5D" w:rsidTr="00952C33">
        <w:tc>
          <w:tcPr>
            <w:tcW w:w="4651" w:type="dxa"/>
          </w:tcPr>
          <w:p w:rsidR="00BC5197" w:rsidRPr="00C22F5D" w:rsidRDefault="00BC5197" w:rsidP="00952C3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hAnsi="TimBashk" w:cs="Times New Roman"/>
                <w:sz w:val="24"/>
                <w:szCs w:val="24"/>
              </w:rPr>
            </w:pPr>
            <w:r w:rsidRPr="00C22F5D">
              <w:rPr>
                <w:rFonts w:ascii="TimBashk" w:hAnsi="TimBashk" w:cs="Times New Roman"/>
              </w:rPr>
              <w:t>БАШ</w:t>
            </w:r>
            <w:r w:rsidRPr="0078377D">
              <w:rPr>
                <w:rFonts w:ascii="TimBashk" w:hAnsi="TimBashk" w:cs="Times New Roman"/>
              </w:rPr>
              <w:t>Ҡ</w:t>
            </w:r>
            <w:r w:rsidRPr="00C22F5D">
              <w:rPr>
                <w:rFonts w:ascii="TimBashk" w:hAnsi="TimBashk" w:cs="Times New Roman"/>
              </w:rPr>
              <w:t>ОРТОСТАН РЕСПУБЛИКА</w:t>
            </w:r>
            <w:r w:rsidRPr="00C22F5D">
              <w:rPr>
                <w:rFonts w:ascii="Times New Roman" w:hAnsi="Times New Roman" w:cs="Times New Roman"/>
                <w:lang w:val="be-BY"/>
              </w:rPr>
              <w:t>Һ</w:t>
            </w:r>
            <w:proofErr w:type="gramStart"/>
            <w:r w:rsidRPr="00C22F5D">
              <w:rPr>
                <w:rFonts w:ascii="TimBashk" w:hAnsi="TimBashk" w:cs="Times New Roman"/>
              </w:rPr>
              <w:t>Ы</w:t>
            </w:r>
            <w:proofErr w:type="gramEnd"/>
          </w:p>
          <w:p w:rsidR="00BC5197" w:rsidRPr="00C22F5D" w:rsidRDefault="00BC5197" w:rsidP="00952C3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hAnsi="TimBashk" w:cs="Times New Roman"/>
              </w:rPr>
            </w:pPr>
            <w:r w:rsidRPr="00C22F5D">
              <w:rPr>
                <w:rFonts w:ascii="TimBashk" w:hAnsi="TimBashk" w:cs="Times New Roman"/>
              </w:rPr>
              <w:t>ИГЛИН РАЙОНЫ</w:t>
            </w:r>
          </w:p>
          <w:p w:rsidR="00BC5197" w:rsidRPr="00C22F5D" w:rsidRDefault="00BC5197" w:rsidP="00952C3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hAnsi="TimBashk" w:cs="Times New Roman"/>
              </w:rPr>
            </w:pPr>
            <w:r w:rsidRPr="00C22F5D">
              <w:rPr>
                <w:rFonts w:ascii="TimBashk" w:hAnsi="TimBashk" w:cs="Times New Roman"/>
              </w:rPr>
              <w:t>МУНИЦИПАЛЬ РАЙОН</w:t>
            </w:r>
            <w:r w:rsidRPr="00C22F5D">
              <w:rPr>
                <w:rFonts w:ascii="TimBashk" w:hAnsi="TimBashk" w:cs="Times New Roman"/>
                <w:lang w:val="be-BY"/>
              </w:rPr>
              <w:t>ЫНЫ</w:t>
            </w:r>
            <w:r w:rsidRPr="00C22F5D">
              <w:rPr>
                <w:rFonts w:ascii="Times New Roman" w:hAnsi="Times New Roman" w:cs="Times New Roman"/>
                <w:lang w:val="be-BY"/>
              </w:rPr>
              <w:t>Ң</w:t>
            </w:r>
          </w:p>
          <w:p w:rsidR="00BC5197" w:rsidRPr="00C22F5D" w:rsidRDefault="00BC5197" w:rsidP="00952C3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hAnsi="TimBashk" w:cs="Times New Roman"/>
                <w:lang w:val="be-BY"/>
              </w:rPr>
            </w:pPr>
            <w:r>
              <w:rPr>
                <w:rFonts w:ascii="TimBashk" w:hAnsi="TimBashk" w:cs="Times New Roman"/>
                <w:lang w:val="be-BY"/>
              </w:rPr>
              <w:t>БАЛТИКА</w:t>
            </w:r>
            <w:r w:rsidRPr="00C22F5D">
              <w:rPr>
                <w:rFonts w:ascii="TimBashk" w:hAnsi="TimBashk" w:cs="Times New Roman"/>
                <w:lang w:val="be-BY"/>
              </w:rPr>
              <w:t xml:space="preserve"> АУЫЛ</w:t>
            </w:r>
          </w:p>
          <w:p w:rsidR="00BC5197" w:rsidRPr="00C22F5D" w:rsidRDefault="00BC5197" w:rsidP="00952C3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hAnsi="TimBashk" w:cs="Times New Roman"/>
                <w:lang w:val="be-BY"/>
              </w:rPr>
            </w:pPr>
            <w:r w:rsidRPr="00C22F5D">
              <w:rPr>
                <w:rFonts w:ascii="TimBashk" w:hAnsi="TimBashk" w:cs="Times New Roman"/>
                <w:lang w:val="be-BY"/>
              </w:rPr>
              <w:t xml:space="preserve"> СОВЕТЫ АУЫЛ БИЛ</w:t>
            </w:r>
            <w:r w:rsidRPr="00C22F5D">
              <w:rPr>
                <w:rFonts w:ascii="Times New Roman" w:hAnsi="Times New Roman" w:cs="Times New Roman"/>
                <w:lang w:val="be-BY"/>
              </w:rPr>
              <w:t>Ә</w:t>
            </w:r>
            <w:r w:rsidRPr="00C22F5D">
              <w:rPr>
                <w:rFonts w:ascii="TimBashk" w:hAnsi="TimBashk" w:cs="TimBashk"/>
                <w:lang w:val="be-BY"/>
              </w:rPr>
              <w:t>М</w:t>
            </w:r>
            <w:r w:rsidRPr="00C22F5D">
              <w:rPr>
                <w:rFonts w:ascii="Times New Roman" w:hAnsi="Times New Roman" w:cs="Times New Roman"/>
                <w:lang w:val="be-BY"/>
              </w:rPr>
              <w:t>ӘҺ</w:t>
            </w:r>
            <w:r w:rsidRPr="00C22F5D">
              <w:rPr>
                <w:rFonts w:ascii="TimBashk" w:hAnsi="TimBashk" w:cs="TimBashk"/>
                <w:lang w:val="be-BY"/>
              </w:rPr>
              <w:t>Е</w:t>
            </w:r>
          </w:p>
          <w:p w:rsidR="00BC5197" w:rsidRPr="00C22F5D" w:rsidRDefault="00BC5197" w:rsidP="00952C3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hAnsi="TimBashk" w:cs="Times New Roman"/>
                <w:lang w:val="be-BY"/>
              </w:rPr>
            </w:pPr>
            <w:r w:rsidRPr="00C22F5D">
              <w:rPr>
                <w:rFonts w:ascii="TimBashk" w:hAnsi="TimBashk" w:cs="Times New Roman"/>
                <w:lang w:val="be-BY"/>
              </w:rPr>
              <w:t xml:space="preserve"> ХАКИМИ</w:t>
            </w:r>
            <w:r w:rsidRPr="00C22F5D">
              <w:rPr>
                <w:rFonts w:ascii="Times New Roman" w:hAnsi="Times New Roman" w:cs="Times New Roman"/>
                <w:lang w:val="be-BY"/>
              </w:rPr>
              <w:t>Ә</w:t>
            </w:r>
            <w:r w:rsidRPr="00C22F5D">
              <w:rPr>
                <w:rFonts w:ascii="TimBashk" w:hAnsi="TimBashk" w:cs="TimBashk"/>
                <w:lang w:val="be-BY"/>
              </w:rPr>
              <w:t>ТЕ</w:t>
            </w:r>
          </w:p>
          <w:p w:rsidR="00BC5197" w:rsidRDefault="00BC5197" w:rsidP="00952C3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Times New Roman" w:hAnsi="Times New Roman" w:cs="Times New Roman"/>
                <w:lang w:val="be-BY"/>
              </w:rPr>
            </w:pPr>
          </w:p>
          <w:p w:rsidR="00BC5197" w:rsidRPr="00E45D91" w:rsidRDefault="00BC5197" w:rsidP="00952C3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Theme="minorHAnsi" w:hAnsiTheme="minorHAnsi" w:cs="Times New Roman"/>
                <w:lang w:val="en-US"/>
              </w:rPr>
              <w:t>Y</w:t>
            </w:r>
            <w:r w:rsidRPr="0078377D">
              <w:rPr>
                <w:rFonts w:ascii="TimBashk" w:hAnsi="TimBashk" w:cs="Times New Roman"/>
                <w:lang w:val="be-BY"/>
              </w:rPr>
              <w:t>ҙәк</w:t>
            </w:r>
            <w:r w:rsidRPr="00C22F5D">
              <w:rPr>
                <w:rFonts w:ascii="TimBashk" w:hAnsi="TimBashk" w:cs="Times New Roman"/>
                <w:lang w:val="be-BY"/>
              </w:rPr>
              <w:t xml:space="preserve"> урамы</w:t>
            </w:r>
            <w:r>
              <w:rPr>
                <w:rFonts w:ascii="TimBashk" w:hAnsi="TimBashk" w:cs="Times New Roman"/>
                <w:lang w:val="be-BY"/>
              </w:rPr>
              <w:t>,</w:t>
            </w:r>
            <w:r>
              <w:rPr>
                <w:rFonts w:ascii="Times New Roman" w:hAnsi="Times New Roman" w:cs="Times New Roman"/>
                <w:lang w:val="be-BY"/>
              </w:rPr>
              <w:t>43,</w:t>
            </w:r>
            <w:r w:rsidRPr="00C22F5D">
              <w:rPr>
                <w:rFonts w:ascii="TimBashk" w:hAnsi="TimBashk" w:cs="Times New Roman"/>
                <w:lang w:val="be-BY"/>
              </w:rPr>
              <w:t xml:space="preserve"> </w:t>
            </w:r>
            <w:r>
              <w:rPr>
                <w:rFonts w:ascii="TimBashk" w:hAnsi="TimBashk" w:cs="Times New Roman"/>
                <w:lang w:val="be-BY"/>
              </w:rPr>
              <w:t>Балтика</w:t>
            </w:r>
            <w:r w:rsidRPr="00C22F5D">
              <w:rPr>
                <w:rFonts w:ascii="TimBashk" w:hAnsi="TimBashk" w:cs="Times New Roman"/>
                <w:lang w:val="be-BY"/>
              </w:rPr>
              <w:t xml:space="preserve"> ауылы</w:t>
            </w:r>
            <w:r>
              <w:rPr>
                <w:rFonts w:ascii="TimBashk" w:hAnsi="TimBashk" w:cs="Times New Roman"/>
                <w:lang w:val="be-BY"/>
              </w:rPr>
              <w:t>,</w:t>
            </w:r>
            <w:r>
              <w:rPr>
                <w:rFonts w:ascii="Times New Roman" w:hAnsi="Times New Roman" w:cs="Times New Roman"/>
                <w:lang w:val="be-BY"/>
              </w:rPr>
              <w:t>452415</w:t>
            </w:r>
          </w:p>
        </w:tc>
        <w:tc>
          <w:tcPr>
            <w:tcW w:w="1800" w:type="dxa"/>
          </w:tcPr>
          <w:p w:rsidR="00BC5197" w:rsidRPr="00C22F5D" w:rsidRDefault="00BC5197" w:rsidP="00952C3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Times New Roman" w:hAnsi="Times New Roman" w:cs="Times New Roman"/>
              </w:rPr>
            </w:pPr>
            <w:r w:rsidRPr="00E45D91">
              <w:rPr>
                <w:rFonts w:ascii="Times New Roman" w:hAnsi="Times New Roman" w:cs="Times New Roman"/>
                <w:lang w:val="be-BY"/>
              </w:rPr>
              <w:t xml:space="preserve">   </w:t>
            </w:r>
            <w:r w:rsidRPr="00C22F5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762ADD8" wp14:editId="7FB419B2">
                  <wp:extent cx="697865" cy="82042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865" cy="82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5197" w:rsidRPr="00C22F5D" w:rsidRDefault="00BC5197" w:rsidP="00952C3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Times New Roman" w:hAnsi="Times New Roman" w:cs="Times New Roman"/>
              </w:rPr>
            </w:pPr>
          </w:p>
          <w:p w:rsidR="00BC5197" w:rsidRPr="00C22F5D" w:rsidRDefault="00BC5197" w:rsidP="00952C3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4140" w:type="dxa"/>
          </w:tcPr>
          <w:p w:rsidR="00BC5197" w:rsidRPr="00C22F5D" w:rsidRDefault="00BC5197" w:rsidP="00952C3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C22F5D">
              <w:rPr>
                <w:rFonts w:ascii="Times New Roman" w:hAnsi="Times New Roman" w:cs="Times New Roman"/>
                <w:lang w:val="be-BY"/>
              </w:rPr>
              <w:t>АДМИНИСТРАЦИЯ</w:t>
            </w:r>
          </w:p>
          <w:p w:rsidR="00BC5197" w:rsidRPr="00C22F5D" w:rsidRDefault="00BC5197" w:rsidP="00952C3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22F5D">
              <w:rPr>
                <w:rFonts w:ascii="Times New Roman" w:hAnsi="Times New Roman" w:cs="Times New Roman"/>
                <w:lang w:val="be-BY"/>
              </w:rPr>
              <w:t>СЕЛЬСКОГО ПОСЕЛЕНИЯ</w:t>
            </w:r>
          </w:p>
          <w:p w:rsidR="00BC5197" w:rsidRPr="00C22F5D" w:rsidRDefault="00BC5197" w:rsidP="00952C3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БАЛТИЙСКИЙ</w:t>
            </w:r>
            <w:r w:rsidRPr="00C22F5D">
              <w:rPr>
                <w:rFonts w:ascii="Times New Roman" w:hAnsi="Times New Roman" w:cs="Times New Roman"/>
                <w:lang w:val="be-BY"/>
              </w:rPr>
              <w:t xml:space="preserve"> СЕЛЬСОВЕТ</w:t>
            </w:r>
          </w:p>
          <w:p w:rsidR="00BC5197" w:rsidRPr="00C22F5D" w:rsidRDefault="00BC5197" w:rsidP="00952C3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C22F5D">
              <w:rPr>
                <w:rFonts w:ascii="Times New Roman" w:hAnsi="Times New Roman" w:cs="Times New Roman"/>
                <w:lang w:val="be-BY"/>
              </w:rPr>
              <w:t>МУНИЦИПАЛЬНОГО РАЙОНА</w:t>
            </w:r>
          </w:p>
          <w:p w:rsidR="00BC5197" w:rsidRPr="00C22F5D" w:rsidRDefault="00BC5197" w:rsidP="00952C3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C22F5D">
              <w:rPr>
                <w:rFonts w:ascii="Times New Roman" w:hAnsi="Times New Roman" w:cs="Times New Roman"/>
                <w:lang w:val="be-BY"/>
              </w:rPr>
              <w:t>ИГЛИНСКИЙ РАЙОН</w:t>
            </w:r>
          </w:p>
          <w:p w:rsidR="00BC5197" w:rsidRPr="00C22F5D" w:rsidRDefault="00BC5197" w:rsidP="00952C3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</w:rPr>
            </w:pPr>
            <w:r w:rsidRPr="00C22F5D">
              <w:rPr>
                <w:rFonts w:ascii="Times New Roman" w:hAnsi="Times New Roman" w:cs="Times New Roman"/>
              </w:rPr>
              <w:t>РЕСПУБЛИКИ БАШКОРТОСТАН</w:t>
            </w:r>
          </w:p>
          <w:p w:rsidR="00BC5197" w:rsidRPr="00C22F5D" w:rsidRDefault="00BC5197" w:rsidP="00952C3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</w:rPr>
            </w:pPr>
          </w:p>
          <w:p w:rsidR="00BC5197" w:rsidRPr="00E45D91" w:rsidRDefault="00BC5197" w:rsidP="00952C3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C22F5D">
              <w:rPr>
                <w:rFonts w:ascii="Times New Roman" w:hAnsi="Times New Roman" w:cs="Times New Roman"/>
                <w:lang w:val="be-BY"/>
              </w:rPr>
              <w:t xml:space="preserve"> ул. </w:t>
            </w:r>
            <w:r>
              <w:rPr>
                <w:rFonts w:ascii="Times New Roman" w:hAnsi="Times New Roman" w:cs="Times New Roman"/>
                <w:lang w:val="be-BY"/>
              </w:rPr>
              <w:t>Центральная</w:t>
            </w:r>
            <w:r w:rsidRPr="00C22F5D">
              <w:rPr>
                <w:rFonts w:ascii="Times New Roman" w:hAnsi="Times New Roman" w:cs="Times New Roman"/>
                <w:lang w:val="be-BY"/>
              </w:rPr>
              <w:t xml:space="preserve">, </w:t>
            </w:r>
            <w:r>
              <w:rPr>
                <w:rFonts w:ascii="Times New Roman" w:hAnsi="Times New Roman" w:cs="Times New Roman"/>
                <w:lang w:val="be-BY"/>
              </w:rPr>
              <w:t>43,</w:t>
            </w:r>
            <w:r w:rsidRPr="00C22F5D">
              <w:rPr>
                <w:rFonts w:ascii="Times New Roman" w:hAnsi="Times New Roman" w:cs="Times New Roman"/>
              </w:rPr>
              <w:t xml:space="preserve"> с. </w:t>
            </w:r>
            <w:r>
              <w:rPr>
                <w:rFonts w:ascii="Times New Roman" w:hAnsi="Times New Roman" w:cs="Times New Roman"/>
              </w:rPr>
              <w:t>Балтика,452415</w:t>
            </w:r>
          </w:p>
        </w:tc>
      </w:tr>
    </w:tbl>
    <w:p w:rsidR="00BC5197" w:rsidRPr="00C22F5D" w:rsidRDefault="00BC5197" w:rsidP="00BC5197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F5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442E63" wp14:editId="7CB46A85">
                <wp:simplePos x="0" y="0"/>
                <wp:positionH relativeFrom="column">
                  <wp:posOffset>-277495</wp:posOffset>
                </wp:positionH>
                <wp:positionV relativeFrom="paragraph">
                  <wp:posOffset>187325</wp:posOffset>
                </wp:positionV>
                <wp:extent cx="6515100" cy="0"/>
                <wp:effectExtent l="36830" t="34925" r="29845" b="317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5pt,14.75pt" to="491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qzsVwIAAGoEAAAOAAAAZHJzL2Uyb0RvYy54bWysVNFu0zAUfUfiH6y8d0lK223R0gk1LS8D&#10;Jm18gGs7jTXHtmyvaYWQgGekfQK/wANIkwZ8Q/pHXLtp1cELQuTBubavT8499zhn56taoCUzliuZ&#10;R+lREiEmiaJcLvLozfWsdxIh67CkWCjJ8mjNbHQ+fvrkrNEZ66tKCcoMAhBps0bnUeWczuLYkorV&#10;2B4pzSRslsrU2MHULGJqcAPotYj7STKKG2WoNoowa2G12G5G44Bfloy412VpmUMij4CbC6MJ49yP&#10;8fgMZwuDdcVJRwP/A4sacwkf3UMV2GF0a/gfUDUnRllVuiOi6liVJScs1ADVpMlv1VxVWLNQC4hj&#10;9V4m+/9gyavlpUGc5tEwQhLX0KL28+b95q793n7Z3KHNh/Zn+6392t63P9r7zUeIHzafIPab7UO3&#10;fIeGXslG2wwAJ/LSeC3ISl7pC0VuLJJqUmG5YKGi67WGz6T+RPzoiJ9YDXzmzUtFIQffOhVkXZWm&#10;9pAgGFqF7q333WMrhwgsjobpME2gyWS3F+Nsd1Ab614wVSMf5JHg0guLM7y8sM4TwdkuxS9LNeNC&#10;BHMIiRpQ5zgdeuhag1QOzHJzXXUtt0pw6tP9QWsW84kwaIm94cIT6oSdwzSjbiUN8BXDdNrFDnOx&#10;jYGOkB4PigOCXbR11NvT5HR6Mj0Z9Ab90bQ3SIqi93w2GfRGs/R4WDwrJpMifeerSwdZxSll0rPb&#10;uTsd/J17unu29eXe33th4sfoQUEgu3sH0qG7vqFba8wVXV+aXdfB0CG5u3z+xhzOIT78RYx/AQAA&#10;//8DAFBLAwQUAAYACAAAACEAf0rDX9wAAAAJAQAADwAAAGRycy9kb3ducmV2LnhtbEyPwU7DMAyG&#10;70i8Q2QkbltKu0FXmk4TEw9Ax4Fj1pi2InGqJNsKT48RBzja/vT7++vt7Kw4Y4ijJwV3ywwEUufN&#10;SL2C18PzogQRkyajrSdU8IkRts31Va0r4y/0guc29YJDKFZawZDSVEkZuwGdjks/IfHt3QenE4+h&#10;lyboC4c7K/Msu5dOj8QfBj3h04DdR3tyClqf2f28K2z7Va7e9r4rp7COSt3ezLtHEAnn9AfDjz6r&#10;Q8NOR38iE4VVsFgVD4wqyDdrEAxsyrwAcfxdyKaW/xs03wAAAP//AwBQSwECLQAUAAYACAAAACEA&#10;toM4kv4AAADhAQAAEwAAAAAAAAAAAAAAAAAAAAAAW0NvbnRlbnRfVHlwZXNdLnhtbFBLAQItABQA&#10;BgAIAAAAIQA4/SH/1gAAAJQBAAALAAAAAAAAAAAAAAAAAC8BAABfcmVscy8ucmVsc1BLAQItABQA&#10;BgAIAAAAIQDlNqzsVwIAAGoEAAAOAAAAAAAAAAAAAAAAAC4CAABkcnMvZTJvRG9jLnhtbFBLAQIt&#10;ABQABgAIAAAAIQB/SsNf3AAAAAkBAAAPAAAAAAAAAAAAAAAAALEEAABkcnMvZG93bnJldi54bWxQ&#10;SwUGAAAAAAQABADzAAAAugUAAAAA&#10;" strokeweight="4.5pt">
                <v:stroke linestyle="thickThin"/>
              </v:line>
            </w:pict>
          </mc:Fallback>
        </mc:AlternateContent>
      </w:r>
    </w:p>
    <w:tbl>
      <w:tblPr>
        <w:tblW w:w="9900" w:type="dxa"/>
        <w:tblInd w:w="-252" w:type="dxa"/>
        <w:tblLook w:val="04A0" w:firstRow="1" w:lastRow="0" w:firstColumn="1" w:lastColumn="0" w:noHBand="0" w:noVBand="1"/>
      </w:tblPr>
      <w:tblGrid>
        <w:gridCol w:w="3666"/>
        <w:gridCol w:w="2273"/>
        <w:gridCol w:w="3961"/>
      </w:tblGrid>
      <w:tr w:rsidR="00BC5197" w:rsidRPr="00C22F5D" w:rsidTr="00952C33">
        <w:trPr>
          <w:trHeight w:val="1014"/>
        </w:trPr>
        <w:tc>
          <w:tcPr>
            <w:tcW w:w="3666" w:type="dxa"/>
          </w:tcPr>
          <w:p w:rsidR="00BC5197" w:rsidRDefault="00BC5197" w:rsidP="00952C33">
            <w:pPr>
              <w:pStyle w:val="7"/>
              <w:tabs>
                <w:tab w:val="center" w:pos="1418"/>
              </w:tabs>
              <w:spacing w:before="0" w:line="240" w:lineRule="auto"/>
              <w:jc w:val="center"/>
              <w:rPr>
                <w:rFonts w:ascii="TimBashk" w:hAnsi="TimBashk" w:cs="Times New Roman"/>
                <w:b/>
                <w:i w:val="0"/>
                <w:sz w:val="26"/>
                <w:szCs w:val="26"/>
              </w:rPr>
            </w:pPr>
          </w:p>
          <w:p w:rsidR="00BC5197" w:rsidRPr="00C22F5D" w:rsidRDefault="00BC5197" w:rsidP="00952C33">
            <w:pPr>
              <w:pStyle w:val="7"/>
              <w:tabs>
                <w:tab w:val="center" w:pos="1418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6"/>
                <w:szCs w:val="26"/>
              </w:rPr>
            </w:pPr>
            <w:r w:rsidRPr="0078377D">
              <w:rPr>
                <w:rFonts w:ascii="TimBashk" w:hAnsi="TimBashk" w:cs="Times New Roman"/>
                <w:b/>
                <w:i w:val="0"/>
                <w:sz w:val="26"/>
                <w:szCs w:val="26"/>
              </w:rPr>
              <w:t>Ҡ</w:t>
            </w:r>
            <w:r w:rsidRPr="00C22F5D">
              <w:rPr>
                <w:rFonts w:ascii="Times New Roman" w:hAnsi="Times New Roman" w:cs="Times New Roman"/>
                <w:b/>
                <w:i w:val="0"/>
                <w:sz w:val="26"/>
                <w:szCs w:val="26"/>
              </w:rPr>
              <w:t>АРАР</w:t>
            </w:r>
          </w:p>
          <w:p w:rsidR="00BC5197" w:rsidRPr="00C22F5D" w:rsidRDefault="00BC5197" w:rsidP="00952C33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C5197" w:rsidRPr="00C22F5D" w:rsidRDefault="00BC5197" w:rsidP="00952C33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«06»  июль  2022</w:t>
            </w:r>
            <w:r w:rsidRPr="00C22F5D">
              <w:rPr>
                <w:rFonts w:ascii="Times New Roman" w:hAnsi="Times New Roman" w:cs="Times New Roman"/>
                <w:b/>
                <w:sz w:val="26"/>
                <w:szCs w:val="26"/>
              </w:rPr>
              <w:t>й.</w:t>
            </w:r>
          </w:p>
        </w:tc>
        <w:tc>
          <w:tcPr>
            <w:tcW w:w="2273" w:type="dxa"/>
          </w:tcPr>
          <w:p w:rsidR="00BC5197" w:rsidRPr="00C22F5D" w:rsidRDefault="00BC5197" w:rsidP="00952C33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C5197" w:rsidRDefault="00BC5197" w:rsidP="00952C33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C5197" w:rsidRPr="00C22F5D" w:rsidRDefault="00BC5197" w:rsidP="00952C33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C5197" w:rsidRPr="00C22F5D" w:rsidRDefault="00BC5197" w:rsidP="00952C33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C22F5D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07-68/1</w:t>
            </w:r>
          </w:p>
        </w:tc>
        <w:tc>
          <w:tcPr>
            <w:tcW w:w="3961" w:type="dxa"/>
          </w:tcPr>
          <w:p w:rsidR="00BC5197" w:rsidRDefault="00BC5197" w:rsidP="00952C33">
            <w:pPr>
              <w:pStyle w:val="7"/>
              <w:spacing w:before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6"/>
                <w:szCs w:val="26"/>
              </w:rPr>
            </w:pPr>
          </w:p>
          <w:p w:rsidR="00BC5197" w:rsidRPr="00C22F5D" w:rsidRDefault="00BC5197" w:rsidP="00952C33">
            <w:pPr>
              <w:pStyle w:val="7"/>
              <w:spacing w:before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6"/>
                <w:szCs w:val="26"/>
              </w:rPr>
            </w:pPr>
            <w:r w:rsidRPr="00C22F5D">
              <w:rPr>
                <w:rFonts w:ascii="Times New Roman" w:hAnsi="Times New Roman" w:cs="Times New Roman"/>
                <w:b/>
                <w:i w:val="0"/>
                <w:sz w:val="26"/>
                <w:szCs w:val="26"/>
              </w:rPr>
              <w:t>ПОСТАНОВЛЕНИЕ</w:t>
            </w:r>
          </w:p>
          <w:p w:rsidR="00BC5197" w:rsidRPr="00C22F5D" w:rsidRDefault="00BC5197" w:rsidP="00952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C5197" w:rsidRPr="00C22F5D" w:rsidRDefault="00BC5197" w:rsidP="00952C33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«06»  июля  2022</w:t>
            </w:r>
            <w:r w:rsidRPr="00C22F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г.</w:t>
            </w:r>
          </w:p>
        </w:tc>
      </w:tr>
    </w:tbl>
    <w:p w:rsidR="00BC5197" w:rsidRDefault="00BC5197" w:rsidP="00BC5197">
      <w:pPr>
        <w:rPr>
          <w:rFonts w:ascii="Times New Roman" w:hAnsi="Times New Roman"/>
          <w:sz w:val="28"/>
          <w:szCs w:val="28"/>
        </w:rPr>
      </w:pPr>
    </w:p>
    <w:p w:rsidR="00BC5197" w:rsidRPr="005D4CE0" w:rsidRDefault="00BC5197" w:rsidP="00BC51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D4CE0">
        <w:rPr>
          <w:rFonts w:ascii="Times New Roman" w:hAnsi="Times New Roman" w:cs="Times New Roman"/>
          <w:b/>
          <w:sz w:val="28"/>
        </w:rPr>
        <w:t>О создании согласительной комиссии</w:t>
      </w:r>
    </w:p>
    <w:p w:rsidR="00BC5197" w:rsidRPr="005D4CE0" w:rsidRDefault="00BC5197" w:rsidP="00BC51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D4CE0">
        <w:rPr>
          <w:rFonts w:ascii="Times New Roman" w:hAnsi="Times New Roman" w:cs="Times New Roman"/>
          <w:b/>
          <w:sz w:val="28"/>
        </w:rPr>
        <w:t>по согласованию проекта документа территориального планирования «</w:t>
      </w:r>
      <w:r w:rsidRPr="005D4CE0">
        <w:rPr>
          <w:rFonts w:ascii="Times New Roman" w:hAnsi="Times New Roman" w:cs="Times New Roman"/>
          <w:b/>
          <w:sz w:val="28"/>
          <w:szCs w:val="28"/>
        </w:rPr>
        <w:t>Внесение изменений в генеральный план сельского поселения Балтийский сельсовет муниципального района Иглинский район Республики Башкортостан»</w:t>
      </w:r>
    </w:p>
    <w:p w:rsidR="00BC5197" w:rsidRPr="005D4CE0" w:rsidRDefault="00BC5197" w:rsidP="00BC5197">
      <w:pPr>
        <w:keepNext/>
        <w:keepLines/>
        <w:shd w:val="clear" w:color="auto" w:fill="FFFFFF"/>
        <w:spacing w:before="480" w:after="0" w:line="240" w:lineRule="auto"/>
        <w:ind w:firstLine="709"/>
        <w:jc w:val="both"/>
        <w:textAlignment w:val="baseline"/>
        <w:outlineLvl w:val="0"/>
        <w:rPr>
          <w:rFonts w:ascii="Times New Roman" w:eastAsiaTheme="majorEastAsia" w:hAnsi="Times New Roman" w:cs="Times New Roman"/>
          <w:bCs/>
          <w:color w:val="2D2D2D"/>
          <w:spacing w:val="2"/>
          <w:sz w:val="28"/>
          <w:szCs w:val="28"/>
        </w:rPr>
      </w:pPr>
      <w:proofErr w:type="gramStart"/>
      <w:r w:rsidRPr="005D4CE0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В соответствии с </w:t>
      </w:r>
      <w:hyperlink r:id="rId7" w:history="1">
        <w:r w:rsidRPr="005D4CE0">
          <w:rPr>
            <w:rFonts w:ascii="Times New Roman" w:eastAsiaTheme="majorEastAsia" w:hAnsi="Times New Roman" w:cs="Times New Roman"/>
            <w:bCs/>
            <w:color w:val="000000" w:themeColor="text1"/>
            <w:sz w:val="28"/>
            <w:szCs w:val="28"/>
          </w:rPr>
          <w:t xml:space="preserve">пунктом 9 статьи 25 </w:t>
        </w:r>
      </w:hyperlink>
      <w:r w:rsidRPr="005D4CE0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Градостроительного Кодекса Российской Федерации, </w:t>
      </w:r>
      <w:r w:rsidRPr="005D4CE0">
        <w:rPr>
          <w:rFonts w:ascii="Times New Roman" w:eastAsiaTheme="majorEastAsia" w:hAnsi="Times New Roman" w:cs="Times New Roman"/>
          <w:bCs/>
          <w:color w:val="000000" w:themeColor="text1"/>
          <w:spacing w:val="2"/>
          <w:sz w:val="28"/>
          <w:szCs w:val="28"/>
        </w:rPr>
        <w:t>Положением о согласовании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Федерации, утвержденным постановлением Правительства Российской Федерации от 24 марта 2007 года N 178, Порядком согласования Правительством Республики Башкортостан проектов схем территориального планирования двух и более субъектов Российской Федерации, имеющих</w:t>
      </w:r>
      <w:proofErr w:type="gramEnd"/>
      <w:r w:rsidRPr="005D4CE0">
        <w:rPr>
          <w:rFonts w:ascii="Times New Roman" w:eastAsiaTheme="majorEastAsia" w:hAnsi="Times New Roman" w:cs="Times New Roman"/>
          <w:bCs/>
          <w:color w:val="000000" w:themeColor="text1"/>
          <w:spacing w:val="2"/>
          <w:sz w:val="28"/>
          <w:szCs w:val="28"/>
        </w:rPr>
        <w:t xml:space="preserve"> общую границу с Республикой Башкортостан, проектов документов территориального планирования муниципальных образований Республики Башкортостан, утвержденным постановлением Правительства Республики Башкортостан от 21 февраля 2013 года N 48</w:t>
      </w:r>
      <w:r w:rsidRPr="005D4CE0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Pr="005D4CE0">
        <w:rPr>
          <w:rFonts w:ascii="Times New Roman" w:eastAsiaTheme="majorEastAsia" w:hAnsi="Times New Roman" w:cs="Times New Roman"/>
          <w:bCs/>
          <w:color w:val="365F91" w:themeColor="accent1" w:themeShade="BF"/>
          <w:spacing w:val="4"/>
          <w:sz w:val="28"/>
          <w:szCs w:val="28"/>
        </w:rPr>
        <w:t>ПОСТАНОВЛЯЮ:</w:t>
      </w:r>
    </w:p>
    <w:p w:rsidR="00BC5197" w:rsidRPr="005D4CE0" w:rsidRDefault="00BC5197" w:rsidP="00BC5197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D4CE0">
        <w:rPr>
          <w:rFonts w:ascii="Times New Roman" w:hAnsi="Times New Roman" w:cs="Times New Roman"/>
          <w:sz w:val="28"/>
          <w:szCs w:val="28"/>
        </w:rPr>
        <w:t>Утвердить состав согласительной комиссии по согласованию проекта документа территориального планирования «Генеральный план сельского поселения Балтийский сельсовет муниципального района            Иглинский район Республики Башкортостан»</w:t>
      </w:r>
      <w:r w:rsidRPr="005D4CE0">
        <w:rPr>
          <w:rFonts w:ascii="Times New Roman" w:eastAsiaTheme="minorEastAsia" w:hAnsi="Times New Roman" w:cs="Times New Roman"/>
          <w:sz w:val="28"/>
          <w:szCs w:val="28"/>
        </w:rPr>
        <w:t xml:space="preserve"> на основании постановления </w:t>
      </w:r>
      <w:r w:rsidRPr="005D4CE0">
        <w:rPr>
          <w:rFonts w:ascii="Times New Roman" w:hAnsi="Times New Roman" w:cs="Times New Roman"/>
          <w:sz w:val="28"/>
          <w:szCs w:val="28"/>
        </w:rPr>
        <w:t>администраци</w:t>
      </w:r>
      <w:r w:rsidRPr="005D4CE0">
        <w:rPr>
          <w:rFonts w:ascii="Times New Roman" w:eastAsiaTheme="minorEastAsia" w:hAnsi="Times New Roman" w:cs="Times New Roman"/>
          <w:sz w:val="28"/>
          <w:szCs w:val="28"/>
        </w:rPr>
        <w:t>и</w:t>
      </w:r>
      <w:r w:rsidRPr="005D4CE0">
        <w:rPr>
          <w:rFonts w:ascii="Times New Roman" w:hAnsi="Times New Roman" w:cs="Times New Roman"/>
          <w:sz w:val="28"/>
          <w:szCs w:val="28"/>
        </w:rPr>
        <w:t xml:space="preserve"> сельского поселения Балтийский сельсовет</w:t>
      </w:r>
      <w:r w:rsidRPr="005D4CE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5D4CE0">
        <w:rPr>
          <w:rFonts w:ascii="Times New Roman" w:hAnsi="Times New Roman" w:cs="Times New Roman"/>
          <w:sz w:val="28"/>
          <w:szCs w:val="28"/>
        </w:rPr>
        <w:t>муниципального района  Иглинский  район Республики Башкортостан</w:t>
      </w:r>
      <w:r w:rsidRPr="005D4CE0">
        <w:rPr>
          <w:rFonts w:ascii="Times New Roman" w:eastAsiaTheme="minorEastAsia" w:hAnsi="Times New Roman" w:cs="Times New Roman"/>
          <w:sz w:val="28"/>
          <w:szCs w:val="28"/>
        </w:rPr>
        <w:t xml:space="preserve"> «О подготовке проекта</w:t>
      </w:r>
      <w:r w:rsidRPr="005D4CE0">
        <w:rPr>
          <w:rFonts w:ascii="Times New Roman" w:hAnsi="Times New Roman" w:cs="Times New Roman"/>
          <w:sz w:val="28"/>
          <w:szCs w:val="28"/>
        </w:rPr>
        <w:t xml:space="preserve"> внесение изменений в генеральный план и правила землепользования и застройки сельского поселения Балтийский сельсовет муниципального района  Иглинский  район Республики Башкортостан» от</w:t>
      </w:r>
      <w:proofErr w:type="gramEnd"/>
      <w:r w:rsidRPr="005D4C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4CE0">
        <w:rPr>
          <w:rFonts w:ascii="Times New Roman" w:hAnsi="Times New Roman" w:cs="Times New Roman"/>
          <w:sz w:val="28"/>
          <w:szCs w:val="28"/>
        </w:rPr>
        <w:t xml:space="preserve">29 сентября 2021 года №09-73, </w:t>
      </w:r>
      <w:r w:rsidRPr="005D4CE0">
        <w:rPr>
          <w:rFonts w:ascii="Times New Roman" w:eastAsiaTheme="minorEastAsia" w:hAnsi="Times New Roman" w:cs="Times New Roman"/>
          <w:color w:val="000000" w:themeColor="text1"/>
          <w:spacing w:val="2"/>
          <w:sz w:val="28"/>
          <w:szCs w:val="28"/>
        </w:rPr>
        <w:t xml:space="preserve">Порядка согласования Правительством Республики Башкортостан проектов схем территориального планирования двух и более субъектов Российской Федерации, имеющих общую границу с Республикой </w:t>
      </w:r>
      <w:r w:rsidRPr="005D4CE0">
        <w:rPr>
          <w:rFonts w:ascii="Times New Roman" w:eastAsiaTheme="minorEastAsia" w:hAnsi="Times New Roman" w:cs="Times New Roman"/>
          <w:color w:val="000000" w:themeColor="text1"/>
          <w:spacing w:val="2"/>
          <w:sz w:val="28"/>
          <w:szCs w:val="28"/>
        </w:rPr>
        <w:lastRenderedPageBreak/>
        <w:t xml:space="preserve">Башкортостан, проектов документов территориального планирования муниципальных образований Республики Башкортостан, утвержденным постановлением Правительства Республики Башкортостан от 21 февраля 2013 года N 48, </w:t>
      </w:r>
      <w:r w:rsidRPr="005D4CE0">
        <w:rPr>
          <w:rFonts w:ascii="Times New Roman" w:hAnsi="Times New Roman" w:cs="Times New Roman"/>
          <w:sz w:val="28"/>
          <w:szCs w:val="28"/>
        </w:rPr>
        <w:t>согласно приложению №1 к настоящему постановлению.</w:t>
      </w:r>
      <w:proofErr w:type="gramEnd"/>
    </w:p>
    <w:p w:rsidR="00BC5197" w:rsidRPr="005D4CE0" w:rsidRDefault="00BC5197" w:rsidP="00BC519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5197" w:rsidRPr="005D4CE0" w:rsidRDefault="00BC5197" w:rsidP="00BC5197">
      <w:pPr>
        <w:keepNext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Theme="majorEastAsia" w:hAnsi="Times New Roman" w:cs="Times New Roman"/>
          <w:bCs/>
          <w:color w:val="000000" w:themeColor="text1"/>
          <w:spacing w:val="2"/>
          <w:sz w:val="28"/>
          <w:szCs w:val="28"/>
        </w:rPr>
      </w:pPr>
      <w:proofErr w:type="gramStart"/>
      <w:r w:rsidRPr="005D4CE0">
        <w:rPr>
          <w:rFonts w:ascii="Times New Roman" w:eastAsiaTheme="majorEastAsia" w:hAnsi="Times New Roman" w:cs="Times New Roman"/>
          <w:bCs/>
          <w:color w:val="000000" w:themeColor="text1"/>
          <w:spacing w:val="2"/>
          <w:sz w:val="28"/>
          <w:szCs w:val="28"/>
        </w:rPr>
        <w:t>Состав и порядок деятельности согласительной комиссии, создаваемой для урегулирования замечаний уполномоченных органов исполнительной власти Республики Башкортостан по проекту документа территориального планирования, определяются в соответствии с </w:t>
      </w:r>
      <w:hyperlink r:id="rId8" w:history="1">
        <w:r w:rsidRPr="005D4CE0">
          <w:rPr>
            <w:rFonts w:asciiTheme="majorHAnsi" w:eastAsiaTheme="majorEastAsia" w:hAnsiTheme="majorHAnsi" w:cstheme="majorBidi"/>
            <w:bCs/>
            <w:color w:val="000000" w:themeColor="text1"/>
            <w:spacing w:val="2"/>
            <w:sz w:val="28"/>
            <w:szCs w:val="28"/>
            <w:u w:val="single"/>
          </w:rPr>
          <w:t>Постановлением Правительства Российской Федерации от 24 марта 2007 года N 178 "Об утверждении Положения о согласовании проектов схем территориального планирования субъектов Российской Федерации"</w:t>
        </w:r>
      </w:hyperlink>
      <w:r w:rsidRPr="005D4CE0">
        <w:rPr>
          <w:rFonts w:ascii="Times New Roman" w:eastAsiaTheme="majorEastAsia" w:hAnsi="Times New Roman" w:cs="Times New Roman"/>
          <w:bCs/>
          <w:color w:val="000000" w:themeColor="text1"/>
          <w:spacing w:val="2"/>
          <w:sz w:val="28"/>
          <w:szCs w:val="28"/>
        </w:rPr>
        <w:t> (с последующими изменениями), Постановлением Правительства Республики Башкортостан от 21 февраля 2013 года</w:t>
      </w:r>
      <w:proofErr w:type="gramEnd"/>
      <w:r w:rsidRPr="005D4CE0">
        <w:rPr>
          <w:rFonts w:ascii="Times New Roman" w:eastAsiaTheme="majorEastAsia" w:hAnsi="Times New Roman" w:cs="Times New Roman"/>
          <w:bCs/>
          <w:color w:val="000000" w:themeColor="text1"/>
          <w:spacing w:val="2"/>
          <w:sz w:val="28"/>
          <w:szCs w:val="28"/>
        </w:rPr>
        <w:t xml:space="preserve"> N 48 «Об утверждении Порядка согласования Правительством Республики Башкортостан проектов схем территориального планирования двух и более субъектов Российской Федерации, имеющих общую границу с Республикой Башкортостан, проектов документов территориального планирования муниципальных образований Республики Башкортостан».</w:t>
      </w:r>
    </w:p>
    <w:p w:rsidR="00BC5197" w:rsidRPr="005D4CE0" w:rsidRDefault="00BC5197" w:rsidP="00BC5197">
      <w:pPr>
        <w:rPr>
          <w:rFonts w:ascii="Times New Roman" w:hAnsi="Times New Roman" w:cs="Times New Roman"/>
          <w:sz w:val="28"/>
          <w:szCs w:val="28"/>
        </w:rPr>
      </w:pPr>
    </w:p>
    <w:p w:rsidR="00BC5197" w:rsidRPr="005D4CE0" w:rsidRDefault="00BC5197" w:rsidP="00BC519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CE0">
        <w:rPr>
          <w:rFonts w:ascii="Times New Roman" w:hAnsi="Times New Roman" w:cs="Times New Roman"/>
          <w:sz w:val="28"/>
          <w:szCs w:val="28"/>
        </w:rPr>
        <w:tab/>
        <w:t xml:space="preserve">3. </w:t>
      </w:r>
      <w:proofErr w:type="gramStart"/>
      <w:r w:rsidRPr="005D4CE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D4CE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C5197" w:rsidRPr="005D4CE0" w:rsidRDefault="00BC5197" w:rsidP="00BC5197">
      <w:pPr>
        <w:tabs>
          <w:tab w:val="left" w:pos="1244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BC5197" w:rsidRPr="005D4CE0" w:rsidRDefault="00BC5197" w:rsidP="00BC5197">
      <w:pPr>
        <w:tabs>
          <w:tab w:val="left" w:pos="1244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BC5197" w:rsidRPr="005D4CE0" w:rsidRDefault="00BC5197" w:rsidP="00BC5197">
      <w:pPr>
        <w:tabs>
          <w:tab w:val="left" w:pos="124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CE0">
        <w:rPr>
          <w:rFonts w:ascii="Times New Roman" w:eastAsia="MS Mincho" w:hAnsi="Times New Roman" w:cs="Times New Roman"/>
          <w:sz w:val="28"/>
          <w:szCs w:val="28"/>
        </w:rPr>
        <w:t xml:space="preserve">Глава сельского поселения                                                          </w:t>
      </w:r>
      <w:proofErr w:type="spellStart"/>
      <w:r w:rsidRPr="005D4CE0">
        <w:rPr>
          <w:rFonts w:ascii="Times New Roman" w:eastAsia="MS Mincho" w:hAnsi="Times New Roman" w:cs="Times New Roman"/>
          <w:sz w:val="28"/>
          <w:szCs w:val="28"/>
        </w:rPr>
        <w:t>И.М.Бугвин</w:t>
      </w:r>
      <w:proofErr w:type="spellEnd"/>
    </w:p>
    <w:p w:rsidR="005C21E5" w:rsidRDefault="00237CE7"/>
    <w:p w:rsidR="00237CE7" w:rsidRDefault="00237CE7"/>
    <w:p w:rsidR="00237CE7" w:rsidRDefault="00237CE7"/>
    <w:p w:rsidR="00237CE7" w:rsidRDefault="00237CE7"/>
    <w:p w:rsidR="00237CE7" w:rsidRDefault="00237CE7"/>
    <w:p w:rsidR="00237CE7" w:rsidRDefault="00237CE7"/>
    <w:p w:rsidR="00237CE7" w:rsidRDefault="00237CE7"/>
    <w:p w:rsidR="00237CE7" w:rsidRDefault="00237CE7"/>
    <w:p w:rsidR="00237CE7" w:rsidRDefault="00237CE7"/>
    <w:p w:rsidR="00237CE7" w:rsidRDefault="00237CE7"/>
    <w:p w:rsidR="00237CE7" w:rsidRDefault="00237CE7"/>
    <w:p w:rsidR="00237CE7" w:rsidRDefault="00237CE7"/>
    <w:p w:rsidR="00237CE7" w:rsidRPr="005D4CE0" w:rsidRDefault="00237CE7" w:rsidP="00237CE7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5D4CE0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237CE7" w:rsidRPr="005D4CE0" w:rsidRDefault="00237CE7" w:rsidP="00237CE7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5D4CE0">
        <w:rPr>
          <w:rFonts w:ascii="Times New Roman" w:hAnsi="Times New Roman" w:cs="Times New Roman"/>
          <w:sz w:val="24"/>
          <w:szCs w:val="24"/>
        </w:rPr>
        <w:t>УТВЕРЖДЕНО</w:t>
      </w:r>
    </w:p>
    <w:p w:rsidR="00237CE7" w:rsidRPr="005D4CE0" w:rsidRDefault="00237CE7" w:rsidP="00237CE7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5D4CE0">
        <w:rPr>
          <w:rFonts w:ascii="Times New Roman" w:hAnsi="Times New Roman" w:cs="Times New Roman"/>
          <w:sz w:val="24"/>
          <w:szCs w:val="24"/>
        </w:rPr>
        <w:t>постановлением главы</w:t>
      </w:r>
    </w:p>
    <w:p w:rsidR="00237CE7" w:rsidRPr="005D4CE0" w:rsidRDefault="00237CE7" w:rsidP="00237CE7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5D4CE0">
        <w:rPr>
          <w:rFonts w:ascii="Times New Roman" w:hAnsi="Times New Roman" w:cs="Times New Roman"/>
          <w:sz w:val="24"/>
          <w:szCs w:val="24"/>
        </w:rPr>
        <w:t>сельского поселения Балтийский сельсовет муниципального района                    Иглинский район</w:t>
      </w:r>
    </w:p>
    <w:p w:rsidR="00237CE7" w:rsidRPr="005D4CE0" w:rsidRDefault="00237CE7" w:rsidP="00237CE7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5D4CE0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237CE7" w:rsidRPr="005D4CE0" w:rsidRDefault="00237CE7" w:rsidP="00237CE7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5D4CE0">
        <w:rPr>
          <w:rFonts w:ascii="Times New Roman" w:hAnsi="Times New Roman" w:cs="Times New Roman"/>
          <w:sz w:val="24"/>
          <w:szCs w:val="24"/>
        </w:rPr>
        <w:t>От 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D4CE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5D4CE0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D4CE0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07-68/1</w:t>
      </w:r>
    </w:p>
    <w:p w:rsidR="00237CE7" w:rsidRPr="005D4CE0" w:rsidRDefault="00237CE7" w:rsidP="00237CE7">
      <w:pPr>
        <w:spacing w:line="237" w:lineRule="auto"/>
        <w:ind w:left="1" w:firstLine="708"/>
        <w:jc w:val="both"/>
        <w:rPr>
          <w:rFonts w:ascii="Times New Roman" w:hAnsi="Times New Roman"/>
          <w:sz w:val="28"/>
        </w:rPr>
      </w:pPr>
    </w:p>
    <w:p w:rsidR="00237CE7" w:rsidRPr="005D4CE0" w:rsidRDefault="00237CE7" w:rsidP="00237CE7">
      <w:pPr>
        <w:spacing w:after="0" w:line="240" w:lineRule="auto"/>
        <w:ind w:left="1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CE0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237CE7" w:rsidRPr="005D4CE0" w:rsidRDefault="00237CE7" w:rsidP="00237CE7">
      <w:pPr>
        <w:spacing w:after="0" w:line="240" w:lineRule="auto"/>
        <w:ind w:left="1" w:hanging="1"/>
        <w:jc w:val="center"/>
        <w:rPr>
          <w:rFonts w:ascii="Times New Roman" w:hAnsi="Times New Roman"/>
          <w:b/>
          <w:sz w:val="28"/>
        </w:rPr>
      </w:pPr>
      <w:r w:rsidRPr="005D4CE0">
        <w:rPr>
          <w:rFonts w:ascii="Times New Roman" w:hAnsi="Times New Roman" w:cs="Times New Roman"/>
          <w:b/>
          <w:sz w:val="28"/>
          <w:szCs w:val="28"/>
        </w:rPr>
        <w:t xml:space="preserve">согласительной комиссии </w:t>
      </w:r>
      <w:r w:rsidRPr="005D4CE0">
        <w:rPr>
          <w:rFonts w:ascii="Times New Roman" w:hAnsi="Times New Roman"/>
          <w:b/>
          <w:sz w:val="28"/>
        </w:rPr>
        <w:t xml:space="preserve">по согласованию </w:t>
      </w:r>
      <w:r w:rsidRPr="005D4CE0">
        <w:rPr>
          <w:rFonts w:ascii="Times New Roman" w:hAnsi="Times New Roman" w:cs="Times New Roman"/>
          <w:b/>
          <w:sz w:val="28"/>
        </w:rPr>
        <w:t>проекта документа территориального планирования «</w:t>
      </w:r>
      <w:r w:rsidRPr="005D4CE0">
        <w:rPr>
          <w:rFonts w:ascii="Times New Roman" w:hAnsi="Times New Roman" w:cs="Times New Roman"/>
          <w:b/>
          <w:sz w:val="28"/>
          <w:szCs w:val="28"/>
        </w:rPr>
        <w:t>Генеральный план сельского поселения Балтийский сельсовет муниципального района                     Иглинский район Республики Башкортостан»</w:t>
      </w:r>
    </w:p>
    <w:p w:rsidR="00237CE7" w:rsidRPr="005D4CE0" w:rsidRDefault="00237CE7" w:rsidP="00237CE7">
      <w:pPr>
        <w:spacing w:line="237" w:lineRule="auto"/>
        <w:ind w:left="1" w:firstLine="708"/>
        <w:jc w:val="both"/>
        <w:rPr>
          <w:rFonts w:ascii="Times New Roman" w:hAnsi="Times New Roman"/>
          <w:sz w:val="28"/>
        </w:rPr>
      </w:pPr>
    </w:p>
    <w:p w:rsidR="00237CE7" w:rsidRPr="005D4CE0" w:rsidRDefault="00237CE7" w:rsidP="00237CE7">
      <w:pPr>
        <w:spacing w:line="237" w:lineRule="auto"/>
        <w:ind w:left="1" w:firstLine="708"/>
        <w:jc w:val="both"/>
        <w:rPr>
          <w:rFonts w:ascii="Times New Roman" w:hAnsi="Times New Roman"/>
          <w:sz w:val="28"/>
        </w:rPr>
      </w:pPr>
      <w:r w:rsidRPr="005D4CE0">
        <w:rPr>
          <w:rFonts w:ascii="Times New Roman" w:hAnsi="Times New Roman"/>
          <w:sz w:val="28"/>
        </w:rPr>
        <w:t xml:space="preserve">Председатель комиссии: </w:t>
      </w:r>
    </w:p>
    <w:p w:rsidR="00237CE7" w:rsidRPr="005D4CE0" w:rsidRDefault="00237CE7" w:rsidP="00237CE7">
      <w:pPr>
        <w:spacing w:line="237" w:lineRule="auto"/>
        <w:ind w:left="1" w:firstLine="708"/>
        <w:jc w:val="both"/>
        <w:rPr>
          <w:rFonts w:ascii="Times New Roman" w:hAnsi="Times New Roman"/>
          <w:sz w:val="28"/>
        </w:rPr>
      </w:pPr>
      <w:proofErr w:type="spellStart"/>
      <w:r w:rsidRPr="005D4CE0">
        <w:rPr>
          <w:rFonts w:ascii="Times New Roman" w:hAnsi="Times New Roman"/>
          <w:sz w:val="28"/>
        </w:rPr>
        <w:t>Коннов</w:t>
      </w:r>
      <w:proofErr w:type="spellEnd"/>
      <w:r w:rsidRPr="005D4CE0">
        <w:rPr>
          <w:rFonts w:ascii="Times New Roman" w:hAnsi="Times New Roman"/>
          <w:sz w:val="28"/>
        </w:rPr>
        <w:t xml:space="preserve"> А.Ю.- первый </w:t>
      </w:r>
      <w:r w:rsidRPr="005D4CE0">
        <w:rPr>
          <w:rFonts w:ascii="Times New Roman" w:hAnsi="Times New Roman" w:cs="Times New Roman"/>
          <w:color w:val="141414"/>
          <w:sz w:val="28"/>
          <w:szCs w:val="28"/>
        </w:rPr>
        <w:t>заместитель главы администрации МР Иглинский район РБ (по согласованию)</w:t>
      </w:r>
      <w:r w:rsidRPr="005D4CE0">
        <w:rPr>
          <w:rFonts w:ascii="Times New Roman" w:hAnsi="Times New Roman"/>
          <w:sz w:val="28"/>
        </w:rPr>
        <w:t>.</w:t>
      </w:r>
    </w:p>
    <w:p w:rsidR="00237CE7" w:rsidRPr="005D4CE0" w:rsidRDefault="00237CE7" w:rsidP="00237CE7">
      <w:pPr>
        <w:spacing w:line="237" w:lineRule="auto"/>
        <w:ind w:left="1" w:firstLine="708"/>
        <w:jc w:val="both"/>
        <w:rPr>
          <w:rFonts w:ascii="Times New Roman" w:hAnsi="Times New Roman"/>
          <w:sz w:val="28"/>
        </w:rPr>
      </w:pPr>
      <w:r w:rsidRPr="005D4CE0">
        <w:rPr>
          <w:rFonts w:ascii="Times New Roman" w:hAnsi="Times New Roman"/>
          <w:sz w:val="28"/>
        </w:rPr>
        <w:t xml:space="preserve">Заместитель председателя комиссии: </w:t>
      </w:r>
    </w:p>
    <w:p w:rsidR="00237CE7" w:rsidRPr="005D4CE0" w:rsidRDefault="00237CE7" w:rsidP="00237CE7">
      <w:pPr>
        <w:spacing w:line="237" w:lineRule="auto"/>
        <w:ind w:left="1" w:firstLine="708"/>
        <w:jc w:val="both"/>
        <w:rPr>
          <w:rFonts w:ascii="Times New Roman" w:hAnsi="Times New Roman"/>
          <w:sz w:val="28"/>
        </w:rPr>
      </w:pPr>
      <w:proofErr w:type="spellStart"/>
      <w:r w:rsidRPr="005D4CE0">
        <w:rPr>
          <w:rFonts w:ascii="Times New Roman" w:hAnsi="Times New Roman" w:cs="Times New Roman"/>
          <w:color w:val="141414"/>
          <w:sz w:val="28"/>
          <w:szCs w:val="28"/>
        </w:rPr>
        <w:t>Кульмурзин</w:t>
      </w:r>
      <w:proofErr w:type="spellEnd"/>
      <w:r w:rsidRPr="005D4CE0">
        <w:rPr>
          <w:rFonts w:ascii="Times New Roman" w:hAnsi="Times New Roman" w:cs="Times New Roman"/>
          <w:color w:val="141414"/>
          <w:sz w:val="28"/>
          <w:szCs w:val="28"/>
        </w:rPr>
        <w:t xml:space="preserve"> </w:t>
      </w:r>
      <w:proofErr w:type="spellStart"/>
      <w:r w:rsidRPr="005D4CE0">
        <w:rPr>
          <w:rFonts w:ascii="Times New Roman" w:hAnsi="Times New Roman" w:cs="Times New Roman"/>
          <w:color w:val="141414"/>
          <w:sz w:val="28"/>
          <w:szCs w:val="28"/>
        </w:rPr>
        <w:t>Гафур</w:t>
      </w:r>
      <w:proofErr w:type="spellEnd"/>
      <w:r w:rsidRPr="005D4CE0">
        <w:rPr>
          <w:rFonts w:ascii="Times New Roman" w:hAnsi="Times New Roman" w:cs="Times New Roman"/>
          <w:color w:val="141414"/>
          <w:sz w:val="28"/>
          <w:szCs w:val="28"/>
        </w:rPr>
        <w:t xml:space="preserve"> </w:t>
      </w:r>
      <w:proofErr w:type="spellStart"/>
      <w:r w:rsidRPr="005D4CE0">
        <w:rPr>
          <w:rFonts w:ascii="Times New Roman" w:hAnsi="Times New Roman" w:cs="Times New Roman"/>
          <w:color w:val="141414"/>
          <w:sz w:val="28"/>
          <w:szCs w:val="28"/>
        </w:rPr>
        <w:t>Рафкатови</w:t>
      </w:r>
      <w:proofErr w:type="gramStart"/>
      <w:r w:rsidRPr="005D4CE0">
        <w:rPr>
          <w:rFonts w:ascii="Times New Roman" w:hAnsi="Times New Roman" w:cs="Times New Roman"/>
          <w:color w:val="141414"/>
          <w:sz w:val="28"/>
          <w:szCs w:val="28"/>
        </w:rPr>
        <w:t>ч</w:t>
      </w:r>
      <w:proofErr w:type="spellEnd"/>
      <w:r w:rsidRPr="005D4CE0">
        <w:rPr>
          <w:rFonts w:ascii="Times New Roman" w:hAnsi="Times New Roman" w:cs="Times New Roman"/>
          <w:color w:val="141414"/>
          <w:sz w:val="28"/>
          <w:szCs w:val="28"/>
        </w:rPr>
        <w:t>-</w:t>
      </w:r>
      <w:proofErr w:type="gramEnd"/>
      <w:r w:rsidRPr="005D4CE0">
        <w:rPr>
          <w:rFonts w:ascii="Times New Roman" w:hAnsi="Times New Roman" w:cs="Times New Roman"/>
          <w:color w:val="141414"/>
          <w:sz w:val="28"/>
          <w:szCs w:val="28"/>
        </w:rPr>
        <w:t xml:space="preserve"> заместитель главы по строительству и дорожной деятельности администрации МР Иглинский район (по согласованию)</w:t>
      </w:r>
      <w:r w:rsidRPr="005D4CE0">
        <w:rPr>
          <w:rFonts w:ascii="Times New Roman" w:hAnsi="Times New Roman"/>
          <w:sz w:val="28"/>
        </w:rPr>
        <w:t>.</w:t>
      </w:r>
    </w:p>
    <w:p w:rsidR="00237CE7" w:rsidRPr="005D4CE0" w:rsidRDefault="00237CE7" w:rsidP="00237CE7">
      <w:pPr>
        <w:spacing w:line="240" w:lineRule="auto"/>
        <w:ind w:firstLine="707"/>
        <w:jc w:val="both"/>
        <w:rPr>
          <w:rFonts w:ascii="Times New Roman" w:hAnsi="Times New Roman"/>
          <w:sz w:val="28"/>
        </w:rPr>
      </w:pPr>
      <w:r w:rsidRPr="005D4CE0">
        <w:rPr>
          <w:rFonts w:ascii="Times New Roman" w:hAnsi="Times New Roman"/>
          <w:sz w:val="28"/>
        </w:rPr>
        <w:t>Члены комиссии:</w:t>
      </w:r>
    </w:p>
    <w:p w:rsidR="00237CE7" w:rsidRPr="005D4CE0" w:rsidRDefault="00237CE7" w:rsidP="00237CE7">
      <w:pPr>
        <w:spacing w:line="240" w:lineRule="auto"/>
        <w:ind w:firstLine="707"/>
        <w:jc w:val="both"/>
        <w:rPr>
          <w:rFonts w:ascii="Times New Roman" w:hAnsi="Times New Roman"/>
          <w:sz w:val="28"/>
        </w:rPr>
      </w:pPr>
      <w:r w:rsidRPr="005D4CE0">
        <w:rPr>
          <w:rFonts w:ascii="Times New Roman" w:hAnsi="Times New Roman" w:cs="Times New Roman"/>
          <w:color w:val="141414"/>
          <w:sz w:val="28"/>
          <w:szCs w:val="28"/>
        </w:rPr>
        <w:t xml:space="preserve">1) </w:t>
      </w:r>
      <w:proofErr w:type="spellStart"/>
      <w:r w:rsidRPr="005D4CE0">
        <w:rPr>
          <w:rFonts w:ascii="Times New Roman" w:hAnsi="Times New Roman" w:cs="Times New Roman"/>
          <w:color w:val="141414"/>
          <w:sz w:val="28"/>
          <w:szCs w:val="28"/>
        </w:rPr>
        <w:t>Багаутдинов</w:t>
      </w:r>
      <w:proofErr w:type="spellEnd"/>
      <w:r w:rsidRPr="005D4CE0">
        <w:rPr>
          <w:rFonts w:ascii="Times New Roman" w:hAnsi="Times New Roman" w:cs="Times New Roman"/>
          <w:color w:val="141414"/>
          <w:sz w:val="28"/>
          <w:szCs w:val="28"/>
        </w:rPr>
        <w:t xml:space="preserve"> Радик </w:t>
      </w:r>
      <w:proofErr w:type="spellStart"/>
      <w:r w:rsidRPr="005D4CE0">
        <w:rPr>
          <w:rFonts w:ascii="Times New Roman" w:hAnsi="Times New Roman" w:cs="Times New Roman"/>
          <w:color w:val="141414"/>
          <w:sz w:val="28"/>
          <w:szCs w:val="28"/>
        </w:rPr>
        <w:t>Минниярович</w:t>
      </w:r>
      <w:proofErr w:type="spellEnd"/>
      <w:r w:rsidRPr="005D4CE0">
        <w:rPr>
          <w:rFonts w:ascii="Times New Roman" w:hAnsi="Times New Roman" w:cs="Times New Roman"/>
          <w:color w:val="141414"/>
          <w:sz w:val="28"/>
          <w:szCs w:val="28"/>
        </w:rPr>
        <w:t xml:space="preserve"> - </w:t>
      </w:r>
      <w:proofErr w:type="spellStart"/>
      <w:r w:rsidRPr="005D4CE0">
        <w:rPr>
          <w:rFonts w:ascii="Times New Roman" w:hAnsi="Times New Roman" w:cs="Times New Roman"/>
          <w:color w:val="141414"/>
          <w:sz w:val="28"/>
          <w:szCs w:val="28"/>
        </w:rPr>
        <w:t>и.о</w:t>
      </w:r>
      <w:proofErr w:type="spellEnd"/>
      <w:r w:rsidRPr="005D4CE0">
        <w:rPr>
          <w:rFonts w:ascii="Times New Roman" w:hAnsi="Times New Roman" w:cs="Times New Roman"/>
          <w:color w:val="141414"/>
          <w:sz w:val="28"/>
          <w:szCs w:val="28"/>
        </w:rPr>
        <w:t>. начальника отдела архитектуры и градостроительной деятельности – главный архитектор администрации МР Иглинский район РБ (по согласованию)</w:t>
      </w:r>
      <w:r w:rsidRPr="005D4CE0">
        <w:rPr>
          <w:rFonts w:ascii="Times New Roman" w:hAnsi="Times New Roman"/>
          <w:sz w:val="28"/>
        </w:rPr>
        <w:t>.</w:t>
      </w:r>
    </w:p>
    <w:p w:rsidR="00237CE7" w:rsidRPr="005D4CE0" w:rsidRDefault="00237CE7" w:rsidP="00237CE7">
      <w:pPr>
        <w:tabs>
          <w:tab w:val="left" w:pos="1087"/>
        </w:tabs>
        <w:spacing w:after="0" w:line="240" w:lineRule="auto"/>
        <w:ind w:right="20"/>
        <w:jc w:val="both"/>
        <w:rPr>
          <w:rFonts w:ascii="Times New Roman" w:hAnsi="Times New Roman"/>
          <w:sz w:val="28"/>
        </w:rPr>
      </w:pPr>
      <w:r w:rsidRPr="005D4CE0">
        <w:rPr>
          <w:rFonts w:ascii="Times New Roman" w:hAnsi="Times New Roman"/>
          <w:sz w:val="28"/>
        </w:rPr>
        <w:t xml:space="preserve">         2) Бугвин Ирина Михайловн</w:t>
      </w:r>
      <w:proofErr w:type="gramStart"/>
      <w:r w:rsidRPr="005D4CE0">
        <w:rPr>
          <w:rFonts w:ascii="Times New Roman" w:hAnsi="Times New Roman"/>
          <w:sz w:val="28"/>
        </w:rPr>
        <w:t>а-</w:t>
      </w:r>
      <w:proofErr w:type="gramEnd"/>
      <w:r w:rsidRPr="005D4CE0">
        <w:rPr>
          <w:rFonts w:ascii="Times New Roman" w:hAnsi="Times New Roman"/>
          <w:sz w:val="28"/>
        </w:rPr>
        <w:t xml:space="preserve"> глава сельского поселения Балтийский сельсовет МР Иглинский район РБ;</w:t>
      </w:r>
    </w:p>
    <w:p w:rsidR="00237CE7" w:rsidRPr="005D4CE0" w:rsidRDefault="00237CE7" w:rsidP="00237CE7">
      <w:pPr>
        <w:tabs>
          <w:tab w:val="left" w:pos="1087"/>
        </w:tabs>
        <w:spacing w:after="0" w:line="240" w:lineRule="auto"/>
        <w:ind w:right="20"/>
        <w:jc w:val="both"/>
        <w:rPr>
          <w:rFonts w:ascii="Times New Roman" w:hAnsi="Times New Roman"/>
          <w:sz w:val="28"/>
        </w:rPr>
      </w:pPr>
      <w:r w:rsidRPr="005D4CE0">
        <w:rPr>
          <w:rFonts w:ascii="Times New Roman" w:hAnsi="Times New Roman"/>
          <w:sz w:val="28"/>
        </w:rPr>
        <w:t xml:space="preserve">         3) Артемьев Игорь Владимирови</w:t>
      </w:r>
      <w:proofErr w:type="gramStart"/>
      <w:r w:rsidRPr="005D4CE0">
        <w:rPr>
          <w:rFonts w:ascii="Times New Roman" w:hAnsi="Times New Roman"/>
          <w:sz w:val="28"/>
        </w:rPr>
        <w:t>ч-</w:t>
      </w:r>
      <w:proofErr w:type="gramEnd"/>
      <w:r w:rsidRPr="005D4CE0">
        <w:rPr>
          <w:rFonts w:ascii="Times New Roman" w:hAnsi="Times New Roman"/>
          <w:sz w:val="28"/>
        </w:rPr>
        <w:t xml:space="preserve"> главный специалист отдела архитектуры и градостроительства МР Иглинский район РБ;</w:t>
      </w:r>
    </w:p>
    <w:p w:rsidR="00237CE7" w:rsidRPr="005D4CE0" w:rsidRDefault="00237CE7" w:rsidP="00237CE7">
      <w:pPr>
        <w:tabs>
          <w:tab w:val="left" w:pos="1087"/>
        </w:tabs>
        <w:spacing w:after="0" w:line="240" w:lineRule="auto"/>
        <w:ind w:left="707" w:right="20"/>
        <w:jc w:val="both"/>
        <w:rPr>
          <w:rFonts w:ascii="Times New Roman" w:hAnsi="Times New Roman"/>
          <w:sz w:val="28"/>
        </w:rPr>
      </w:pPr>
      <w:r w:rsidRPr="005D4CE0">
        <w:rPr>
          <w:rFonts w:ascii="Times New Roman" w:hAnsi="Times New Roman"/>
          <w:sz w:val="28"/>
        </w:rPr>
        <w:t xml:space="preserve">4) </w:t>
      </w:r>
      <w:proofErr w:type="spellStart"/>
      <w:r w:rsidRPr="005D4CE0">
        <w:rPr>
          <w:rFonts w:ascii="Times New Roman" w:hAnsi="Times New Roman"/>
          <w:sz w:val="28"/>
        </w:rPr>
        <w:t>Брусенцов</w:t>
      </w:r>
      <w:proofErr w:type="spellEnd"/>
      <w:r w:rsidRPr="005D4CE0">
        <w:rPr>
          <w:rFonts w:ascii="Times New Roman" w:hAnsi="Times New Roman"/>
          <w:sz w:val="28"/>
        </w:rPr>
        <w:t xml:space="preserve"> Дмитрий Викторови</w:t>
      </w:r>
      <w:proofErr w:type="gramStart"/>
      <w:r w:rsidRPr="005D4CE0">
        <w:rPr>
          <w:rFonts w:ascii="Times New Roman" w:hAnsi="Times New Roman"/>
          <w:sz w:val="28"/>
        </w:rPr>
        <w:t>ч-</w:t>
      </w:r>
      <w:proofErr w:type="gramEnd"/>
      <w:r w:rsidRPr="005D4CE0">
        <w:rPr>
          <w:rFonts w:ascii="Times New Roman" w:hAnsi="Times New Roman"/>
          <w:sz w:val="28"/>
        </w:rPr>
        <w:t xml:space="preserve"> директор ООО «Архитектурное Бюро», главный инженер проекта;</w:t>
      </w:r>
    </w:p>
    <w:p w:rsidR="00237CE7" w:rsidRPr="005D4CE0" w:rsidRDefault="00237CE7" w:rsidP="00237CE7">
      <w:pPr>
        <w:tabs>
          <w:tab w:val="left" w:pos="1087"/>
        </w:tabs>
        <w:spacing w:after="0" w:line="240" w:lineRule="auto"/>
        <w:ind w:right="20"/>
        <w:jc w:val="both"/>
        <w:rPr>
          <w:rFonts w:ascii="Times New Roman" w:hAnsi="Times New Roman"/>
          <w:sz w:val="28"/>
        </w:rPr>
      </w:pPr>
      <w:r w:rsidRPr="005D4CE0">
        <w:rPr>
          <w:rFonts w:ascii="Times New Roman" w:hAnsi="Times New Roman"/>
          <w:sz w:val="28"/>
        </w:rPr>
        <w:t xml:space="preserve">          5) </w:t>
      </w:r>
      <w:proofErr w:type="spellStart"/>
      <w:r w:rsidRPr="005D4CE0">
        <w:rPr>
          <w:rFonts w:ascii="Times New Roman" w:hAnsi="Times New Roman"/>
          <w:sz w:val="28"/>
        </w:rPr>
        <w:t>Нуриахметов</w:t>
      </w:r>
      <w:proofErr w:type="spellEnd"/>
      <w:r w:rsidRPr="005D4CE0">
        <w:rPr>
          <w:rFonts w:ascii="Times New Roman" w:hAnsi="Times New Roman"/>
          <w:sz w:val="28"/>
        </w:rPr>
        <w:t xml:space="preserve"> </w:t>
      </w:r>
      <w:proofErr w:type="spellStart"/>
      <w:r w:rsidRPr="005D4CE0">
        <w:rPr>
          <w:rFonts w:ascii="Times New Roman" w:hAnsi="Times New Roman"/>
          <w:sz w:val="28"/>
        </w:rPr>
        <w:t>Рамил</w:t>
      </w:r>
      <w:proofErr w:type="spellEnd"/>
      <w:r w:rsidRPr="005D4CE0">
        <w:rPr>
          <w:rFonts w:ascii="Times New Roman" w:hAnsi="Times New Roman"/>
          <w:sz w:val="28"/>
        </w:rPr>
        <w:t xml:space="preserve"> </w:t>
      </w:r>
      <w:proofErr w:type="spellStart"/>
      <w:r w:rsidRPr="005D4CE0">
        <w:rPr>
          <w:rFonts w:ascii="Times New Roman" w:hAnsi="Times New Roman"/>
          <w:sz w:val="28"/>
        </w:rPr>
        <w:t>Рамзилович</w:t>
      </w:r>
      <w:proofErr w:type="spellEnd"/>
      <w:r w:rsidRPr="005D4CE0">
        <w:rPr>
          <w:rFonts w:ascii="Times New Roman" w:hAnsi="Times New Roman"/>
          <w:sz w:val="28"/>
        </w:rPr>
        <w:t xml:space="preserve"> – первый заместитель министра сельского хозяйства РБ </w:t>
      </w:r>
      <w:r w:rsidRPr="005D4CE0">
        <w:rPr>
          <w:rFonts w:ascii="Times New Roman" w:hAnsi="Times New Roman" w:cs="Times New Roman"/>
          <w:color w:val="141414"/>
          <w:sz w:val="28"/>
          <w:szCs w:val="28"/>
        </w:rPr>
        <w:t>(по согласованию)</w:t>
      </w:r>
      <w:r w:rsidRPr="005D4CE0">
        <w:rPr>
          <w:rFonts w:ascii="Times New Roman" w:hAnsi="Times New Roman"/>
          <w:sz w:val="28"/>
        </w:rPr>
        <w:t>;</w:t>
      </w:r>
    </w:p>
    <w:p w:rsidR="00237CE7" w:rsidRPr="005D4CE0" w:rsidRDefault="00237CE7" w:rsidP="00237CE7">
      <w:pPr>
        <w:spacing w:after="0" w:line="240" w:lineRule="auto"/>
        <w:jc w:val="both"/>
      </w:pPr>
    </w:p>
    <w:p w:rsidR="00237CE7" w:rsidRDefault="00237CE7" w:rsidP="00237C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CE7" w:rsidRDefault="00237CE7" w:rsidP="00237C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CE7" w:rsidRDefault="00237CE7">
      <w:bookmarkStart w:id="0" w:name="_GoBack"/>
      <w:bookmarkEnd w:id="0"/>
    </w:p>
    <w:sectPr w:rsidR="00237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00FEB"/>
    <w:multiLevelType w:val="hybridMultilevel"/>
    <w:tmpl w:val="CC5207A6"/>
    <w:lvl w:ilvl="0" w:tplc="D29415A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197"/>
    <w:rsid w:val="00237CE7"/>
    <w:rsid w:val="006D6303"/>
    <w:rsid w:val="00B86DD5"/>
    <w:rsid w:val="00BC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197"/>
    <w:rPr>
      <w:rFonts w:ascii="Calibri" w:eastAsia="Times New Roman" w:hAnsi="Calibri" w:cs="Calibri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BC519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BC5197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5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519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197"/>
    <w:rPr>
      <w:rFonts w:ascii="Calibri" w:eastAsia="Times New Roman" w:hAnsi="Calibri" w:cs="Calibri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BC519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BC5197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5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51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34779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3ADE066CED0FA8483D247F360E5B5E7741C21348DE81B8D952703836CF5F3229497583D66N9s5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baltikassch1</dc:creator>
  <cp:lastModifiedBy>baltikassch1</cp:lastModifiedBy>
  <cp:revision>2</cp:revision>
  <dcterms:created xsi:type="dcterms:W3CDTF">2022-08-18T07:25:00Z</dcterms:created>
  <dcterms:modified xsi:type="dcterms:W3CDTF">2022-08-18T07:26:00Z</dcterms:modified>
</cp:coreProperties>
</file>