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521749" w:rsidRPr="00C22F5D" w:rsidTr="00EB0F67">
        <w:tc>
          <w:tcPr>
            <w:tcW w:w="4651" w:type="dxa"/>
          </w:tcPr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sz w:val="24"/>
                <w:szCs w:val="24"/>
              </w:rPr>
            </w:pPr>
            <w:r w:rsidRPr="00C22F5D">
              <w:rPr>
                <w:rFonts w:ascii="TimBashk" w:hAnsi="TimBashk" w:cs="Times New Roman"/>
              </w:rPr>
              <w:t>БАШ</w:t>
            </w:r>
            <w:r w:rsidRPr="0078377D">
              <w:rPr>
                <w:rFonts w:ascii="TimBashk" w:hAnsi="TimBashk" w:cs="Times New Roman"/>
              </w:rPr>
              <w:t>Ҡ</w:t>
            </w:r>
            <w:r w:rsidRPr="00C22F5D">
              <w:rPr>
                <w:rFonts w:ascii="TimBashk" w:hAnsi="TimBashk" w:cs="Times New Roman"/>
              </w:rPr>
              <w:t>ОРТОСТАН РЕСПУБЛИКА</w:t>
            </w:r>
            <w:r w:rsidRPr="00C22F5D">
              <w:rPr>
                <w:rFonts w:ascii="Times New Roman" w:hAnsi="Times New Roman" w:cs="Times New Roman"/>
                <w:lang w:val="be-BY"/>
              </w:rPr>
              <w:t>Һ</w:t>
            </w:r>
            <w:r w:rsidRPr="00C22F5D">
              <w:rPr>
                <w:rFonts w:ascii="TimBashk" w:hAnsi="TimBashk" w:cs="Times New Roman"/>
              </w:rPr>
              <w:t>Ы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ИГЛИН РАЙОНЫ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МУНИЦИПАЛЬ РАЙОН</w:t>
            </w:r>
            <w:r w:rsidRPr="00C22F5D">
              <w:rPr>
                <w:rFonts w:ascii="TimBashk" w:hAnsi="TimBashk" w:cs="Times New Roman"/>
                <w:lang w:val="be-BY"/>
              </w:rPr>
              <w:t>ЫНЫ</w:t>
            </w:r>
            <w:r w:rsidRPr="00C22F5D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СОВЕТЫ АУЫЛ БИЛ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М</w:t>
            </w:r>
            <w:r w:rsidRPr="00C22F5D">
              <w:rPr>
                <w:rFonts w:ascii="Times New Roman" w:hAnsi="Times New Roman" w:cs="Times New Roman"/>
                <w:lang w:val="be-BY"/>
              </w:rPr>
              <w:t>ӘҺ</w:t>
            </w:r>
            <w:r w:rsidRPr="00C22F5D">
              <w:rPr>
                <w:rFonts w:ascii="TimBashk" w:hAnsi="TimBashk" w:cs="TimBashk"/>
                <w:lang w:val="be-BY"/>
              </w:rPr>
              <w:t>Е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ХАКИМИ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ТЕ</w:t>
            </w:r>
          </w:p>
          <w:p w:rsidR="00521749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lang w:val="be-BY"/>
              </w:rPr>
            </w:pPr>
          </w:p>
          <w:p w:rsidR="00521749" w:rsidRPr="00E45D91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cs="Times New Roman"/>
                <w:lang w:val="en-US"/>
              </w:rPr>
              <w:t>Y</w:t>
            </w:r>
            <w:r w:rsidRPr="0078377D">
              <w:rPr>
                <w:rFonts w:ascii="TimBashk" w:hAnsi="TimBashk" w:cs="Times New Roman"/>
                <w:lang w:val="be-BY"/>
              </w:rPr>
              <w:t>ҙәк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урамы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</w:t>
            </w: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452415</w:t>
            </w:r>
          </w:p>
        </w:tc>
        <w:tc>
          <w:tcPr>
            <w:tcW w:w="1800" w:type="dxa"/>
          </w:tcPr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  <w:r w:rsidRPr="00E45D91">
              <w:rPr>
                <w:rFonts w:ascii="Times New Roman" w:hAnsi="Times New Roman" w:cs="Times New Roman"/>
                <w:lang w:val="be-BY"/>
              </w:rPr>
              <w:t xml:space="preserve">   </w:t>
            </w:r>
            <w:r w:rsidRPr="00C22F5D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0F88F75" wp14:editId="5AA4368C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</w:tcPr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БАЛТИЙСКИЙ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 w:rsidRPr="00C22F5D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521749" w:rsidRPr="00C22F5D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</w:p>
          <w:p w:rsidR="00521749" w:rsidRPr="00E45D91" w:rsidRDefault="00521749" w:rsidP="00EB0F6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 xml:space="preserve"> ул. </w:t>
            </w:r>
            <w:r>
              <w:rPr>
                <w:rFonts w:ascii="Times New Roman" w:hAnsi="Times New Roman" w:cs="Times New Roman"/>
                <w:lang w:val="be-BY"/>
              </w:rPr>
              <w:t>Центральная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>Балтика,452415</w:t>
            </w:r>
          </w:p>
        </w:tc>
      </w:tr>
    </w:tbl>
    <w:p w:rsidR="00521749" w:rsidRPr="00C22F5D" w:rsidRDefault="00521749" w:rsidP="0052174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5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D77CB" wp14:editId="2D79915F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521749" w:rsidRPr="00C22F5D" w:rsidTr="00EB0F67">
        <w:trPr>
          <w:trHeight w:val="1014"/>
        </w:trPr>
        <w:tc>
          <w:tcPr>
            <w:tcW w:w="3666" w:type="dxa"/>
          </w:tcPr>
          <w:p w:rsidR="00521749" w:rsidRDefault="00521749" w:rsidP="00EB0F67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Bashk" w:hAnsi="TimBashk" w:cs="Times New Roman"/>
                <w:b/>
                <w:i w:val="0"/>
                <w:sz w:val="26"/>
                <w:szCs w:val="26"/>
              </w:rPr>
            </w:pPr>
          </w:p>
          <w:p w:rsidR="00521749" w:rsidRPr="00C22F5D" w:rsidRDefault="00521749" w:rsidP="00EB0F67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78377D">
              <w:rPr>
                <w:rFonts w:ascii="TimBashk" w:hAnsi="TimBashk" w:cs="Times New Roman"/>
                <w:b/>
                <w:i w:val="0"/>
                <w:sz w:val="26"/>
                <w:szCs w:val="26"/>
              </w:rPr>
              <w:t>Ҡ</w:t>
            </w:r>
            <w:r w:rsidRPr="00C22F5D"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  <w:t>АРАР</w:t>
            </w:r>
          </w:p>
          <w:p w:rsidR="00521749" w:rsidRPr="00C22F5D" w:rsidRDefault="00521749" w:rsidP="00EB0F6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1749" w:rsidRPr="00C22F5D" w:rsidRDefault="00521749" w:rsidP="00EB0F6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2021</w:t>
            </w: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>й.</w:t>
            </w:r>
          </w:p>
        </w:tc>
        <w:tc>
          <w:tcPr>
            <w:tcW w:w="2273" w:type="dxa"/>
          </w:tcPr>
          <w:p w:rsidR="00521749" w:rsidRPr="00C22F5D" w:rsidRDefault="00521749" w:rsidP="00EB0F6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21749" w:rsidRDefault="00521749" w:rsidP="00EB0F6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21749" w:rsidRPr="00C22F5D" w:rsidRDefault="00521749" w:rsidP="00EB0F6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21749" w:rsidRPr="00521749" w:rsidRDefault="00521749" w:rsidP="00EB0F6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12-</w:t>
            </w:r>
            <w:r w:rsidR="00116FF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88</w:t>
            </w:r>
          </w:p>
        </w:tc>
        <w:tc>
          <w:tcPr>
            <w:tcW w:w="3961" w:type="dxa"/>
          </w:tcPr>
          <w:p w:rsidR="00521749" w:rsidRDefault="00521749" w:rsidP="00EB0F67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</w:p>
          <w:p w:rsidR="00521749" w:rsidRPr="00C22F5D" w:rsidRDefault="00521749" w:rsidP="00EB0F67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C22F5D"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  <w:t>ПОСТАНОВЛЕНИЕ</w:t>
            </w:r>
          </w:p>
          <w:p w:rsidR="00521749" w:rsidRPr="00C22F5D" w:rsidRDefault="00521749" w:rsidP="00EB0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1749" w:rsidRPr="00C22F5D" w:rsidRDefault="00521749" w:rsidP="00EB0F67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декабря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2021</w:t>
            </w: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9C02C4" w:rsidRDefault="009C02C4" w:rsidP="0052174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8A7E8F" w:rsidRDefault="00521749" w:rsidP="009C73A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</w:p>
    <w:p w:rsidR="009C73A5" w:rsidRPr="008A7E8F" w:rsidRDefault="009C73A5" w:rsidP="009C73A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07115A" w:rsidRPr="0007115A" w:rsidRDefault="0007115A" w:rsidP="0007115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утверждении Порядка составления и ведения бюджетных росписей главных распорядителей средств бюджета </w:t>
      </w:r>
      <w:r w:rsidR="008A7E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ельского поселения </w:t>
      </w:r>
      <w:r w:rsidR="00BD0E6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сельсовет</w:t>
      </w:r>
      <w:r w:rsidR="008A7E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Иглинский</w:t>
      </w:r>
      <w:r w:rsidR="008A7E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 Республики Башкортостан </w:t>
      </w:r>
      <w:r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(главных администраторов источников финансирования дефицита бюджета </w:t>
      </w:r>
      <w:r w:rsidR="00831A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 w:rsidR="00831A0D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ельского поселения </w:t>
      </w:r>
      <w:r w:rsidR="00BD0E6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Балтийский </w:t>
      </w:r>
      <w:r w:rsidR="00831A0D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сельсовет</w:t>
      </w:r>
      <w:r w:rsidR="00831A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Иглинский</w:t>
      </w:r>
      <w:r w:rsidR="00831A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 и внесения изменений в них</w:t>
      </w:r>
    </w:p>
    <w:p w:rsidR="0007115A" w:rsidRPr="0007115A" w:rsidRDefault="0007115A" w:rsidP="0007115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7115A" w:rsidRPr="008047C3" w:rsidRDefault="0007115A" w:rsidP="008A7E8F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</w:t>
      </w:r>
      <w:r w:rsidR="00E27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юджетным кодексом Российской </w:t>
      </w:r>
      <w:r w:rsidR="008A7E8F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едерации, Положением о бюджетном процессе в</w:t>
      </w:r>
      <w:r w:rsidR="008A7E8F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сельском поселении </w:t>
      </w:r>
      <w:r w:rsid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район:</w:t>
      </w:r>
    </w:p>
    <w:p w:rsidR="0007115A" w:rsidRPr="008047C3" w:rsidRDefault="0007115A" w:rsidP="0007115A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Утвердить Порядок составления и ведения бюджетных росписей главных распорядителей средств бюджета сельского поселения </w:t>
      </w:r>
      <w:r w:rsid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</w:t>
      </w:r>
      <w:r w:rsidR="004657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сельсовет</w:t>
      </w:r>
      <w:r w:rsidR="00857CCE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57CCE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(главных администраторов источников финансирования дефицита бюджета </w:t>
      </w:r>
      <w:r w:rsidR="00831A0D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сельского поселения </w:t>
      </w:r>
      <w:r w:rsid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</w:t>
      </w:r>
      <w:r w:rsidR="00831A0D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31A0D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и внесения изменений в них согласно приложению.</w:t>
      </w:r>
    </w:p>
    <w:p w:rsidR="0007115A" w:rsidRPr="00BD0E6B" w:rsidRDefault="0007115A" w:rsidP="0007115A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Настоящее постановление</w:t>
      </w:r>
      <w:r w:rsidR="00BD0E6B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вступает в силу с 1 января 2022</w:t>
      </w:r>
      <w:r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и распространяется на правоотношения, возник</w:t>
      </w:r>
      <w:r w:rsidR="00E27BF2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шие</w:t>
      </w:r>
      <w:r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составлении бюджетных росписей главных распорядителей средств бюджета </w:t>
      </w:r>
      <w:r w:rsidR="006E3E16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сельского поселения </w:t>
      </w:r>
      <w:r w:rsidR="00BD0E6B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</w:t>
      </w:r>
      <w:r w:rsidR="006E3E16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</w:t>
      </w:r>
      <w:r w:rsidR="00B80D64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6E3E16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BD0E6B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Балтийский </w:t>
      </w:r>
      <w:r w:rsidR="006E3E16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сельсовет муниципального района </w:t>
      </w:r>
      <w:r w:rsidR="00B80D64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6E3E16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Башкортостан)</w:t>
      </w:r>
      <w:r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начиная с бюджетных росписей на </w:t>
      </w:r>
      <w:r w:rsidR="00BD0E6B"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2022 год и на плановый период 2023 и 2024</w:t>
      </w:r>
      <w:r w:rsidRP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годов.</w:t>
      </w:r>
    </w:p>
    <w:p w:rsid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43BA7" w:rsidRDefault="00143BA7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43BA7" w:rsidRDefault="00143BA7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0E6B" w:rsidRPr="00521749" w:rsidRDefault="00B80D64" w:rsidP="00521749">
      <w:pPr>
        <w:spacing w:after="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</w:t>
      </w:r>
      <w:r w:rsidR="00143BA7" w:rsidRPr="00143BA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</w:t>
      </w:r>
      <w:r w:rsidR="00143BA7" w:rsidRPr="00143BA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сельского поселения                             </w:t>
      </w:r>
      <w:r w:rsidR="00BD0E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</w:t>
      </w:r>
      <w:r w:rsidR="00E27BF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 </w:t>
      </w:r>
      <w:r w:rsidR="00143BA7" w:rsidRPr="00143BA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</w:t>
      </w:r>
      <w:r w:rsidR="00BD0E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</w:t>
      </w:r>
      <w:proofErr w:type="spellStart"/>
      <w:r w:rsidR="00BD0E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И.М.Бугвин</w:t>
      </w:r>
      <w:proofErr w:type="spellEnd"/>
    </w:p>
    <w:p w:rsidR="008A7E8F" w:rsidRPr="008A7E8F" w:rsidRDefault="008A7E8F" w:rsidP="008A7E8F">
      <w:pPr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7E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Приложение к постановлению администрации сельского поселения </w:t>
      </w:r>
      <w:r w:rsidR="00BD0E6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8A7E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8A7E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от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r w:rsidR="00140F0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21</w:t>
      </w:r>
      <w:r w:rsidR="00116FF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декабря 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№</w:t>
      </w:r>
      <w:r w:rsidR="00116FF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40F0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12-88</w:t>
      </w:r>
    </w:p>
    <w:p w:rsidR="0007115A" w:rsidRPr="0007115A" w:rsidRDefault="0007115A" w:rsidP="008A7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  <w:t>ПОРЯДОК</w:t>
      </w:r>
    </w:p>
    <w:p w:rsidR="00831A0D" w:rsidRPr="00E55511" w:rsidRDefault="0007115A" w:rsidP="00E5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составления и ведения бюджетных росписей главных распорядителей средств бюджета 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ельского поселения </w:t>
      </w:r>
      <w:r w:rsidR="00BD0E6B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сельсовет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Иглинский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район Республики Башкортостан 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(главных администраторов источников финансирования дефицита бюджета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ельского поселения </w:t>
      </w:r>
      <w:r w:rsidR="00BD0E6B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сельсовет</w:t>
      </w:r>
      <w:r w:rsidR="00831A0D" w:rsidRP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Иглинский</w:t>
      </w:r>
      <w:r w:rsid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район Республики Башкортостан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)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и внесения изменений в них </w:t>
      </w:r>
    </w:p>
    <w:p w:rsidR="00831A0D" w:rsidRPr="0007115A" w:rsidRDefault="00831A0D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ОБЩИЕ ПОЛОЖЕНИЯ</w:t>
      </w: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1.1.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Порядок составления и ведения бюджетных росписей главных распорядителей средств бюджета 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r w:rsid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</w:t>
      </w:r>
      <w:r w:rsidR="00143BA7" w:rsidRPr="00143B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(главных администраторов источников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r w:rsidR="00BD0E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="00857C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 внесения изменений в них (далее – Порядок)  разработан в целях организации исполнения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BD0E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район Республики Башкортостан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(далее – бюджет сельского поселения)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 расходам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источникам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ельского поселения в</w:t>
      </w:r>
      <w:r w:rsidR="00857CC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соответствии с Бюджетным кодексом Российской Федерации (далее – Бюджетный кодекс) и </w:t>
      </w:r>
      <w:r w:rsidRP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Положением о</w:t>
      </w:r>
      <w:r w:rsidR="00857CCE" w:rsidRP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бюджетном процессе в сельском поселении </w:t>
      </w:r>
      <w:r w:rsidR="00AD1669" w:rsidRP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утвержденное Решением Совета сельского поселения </w:t>
      </w:r>
      <w:r w:rsidR="00BD0E6B" w:rsidRP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Балтийский</w:t>
      </w:r>
      <w:r w:rsidR="00AD1669" w:rsidRP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№</w:t>
      </w:r>
      <w:r w:rsidR="004253EE" w:rsidRP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102 от 18 августа 2020</w:t>
      </w:r>
      <w:r w:rsidR="00AD1669" w:rsidRP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года</w:t>
      </w:r>
      <w:r w:rsidR="00AD166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(далее – Положение) и определяет правила составления и ведения бюджетных росписей главных распорядителей средств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(главных администраторов источников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ельского поселения) (далее – бюджетные росписи) и лимитов бюджетных обязательств (далее – ЛБО).</w:t>
      </w: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1.2. Составление и ведение бюджетных росписей и ЛБО осуществляется главными распорядителями средств бюджета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(далее – ГРБС).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857CCE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57CC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СОСТАВЛЕНИЕ И УТВЕРЖДЕНИЕ БЮДЖЕТНЫХ РОСПИСЕЙ 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7C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 Бюджетные росписи составляются ГРБС (главными администраторами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источников финансирования дефицита бюджета сельского поселения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бюджетными ассигнованиями, утвержденными сводной бюджетной роспи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сью бюджета сельского поселения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 ЛБО, утвержденными сводной бюджетной росписью бюджета сельского поселения, и ЛБО, утвержденными администрацией сельского поселения </w:t>
      </w:r>
      <w:r w:rsidR="00425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2.2. Бюджетная роспись составляется по форме согласно приложению №1 к настоящему Порядку и включает в себя: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2.2.1. Бюджетные ассигнования по расходам ГРБС и бюджетные ассигнования по расходам в разрезе подведомственных ему получателей средств бюджета поселения (далее – получатели) по разделам, подразделам, целевым статьям (муниципальным программам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r w:rsidR="00425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и непрограммным направлениям деятельности), группам и подгруппам видов расходов классификации расходов бюджетов.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2.2.2. Бюджетные ассигнования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 (далее – бюджетные ассигнования по источникам) главного администратора источников финансирования дефицита бюджета поселения (далее – ГАИФД) и бюджетные ассигнования по источникам в разрезе подведомственных ему администраторов источников финансирования дефицита бюджета поселения по кодам классификации источников финансирования дефицитов бюджетов.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Данный раздел бюджетной росписи заполняется при наличии у ГРБС (ГАИФД) соответствующих бюджетных ассигнований.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2.3. При составлении бюджетных росписей распределение бюджетных ассигнований в соответствии со статьей 38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Бюджетного кодекса осуществляется только между получателями, включенными в перечень подведомственных ГРБС получателей.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4. При составлении бюджетных росписей указываются коды целей расходов бюджета поселения, установленные администрацией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(при наличии соответствующих расходов), а также указываются коды целей, предусмотренные Федеральным казначейством, по расходам, финансовое обеспечение которых осуществляется за счет межбюджетных трансфертов, поступающих из федерального бюджета и имеющих  целевое назначение, и коды целей, предусмотренные министерством финансов, по расходам, финансовое обеспечение которых осуществляется за счет межбюджетных трансфертов, поступающих из бюджета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имеющих целевое назначение (далее - целевые МБТ).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26EF8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2.5. Бюджетная роспись утверждается руководителем ГРБС (ГАИФД) ежегодно после получения от финансового управления администрации  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 (далее – финансового управления)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уведомления о  бюджетных ассигнованиях бюджета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поселения, утвержденных сводной бюджетной росписью бюджета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поселения и уведомления о лимитах бюджетных обязат</w:t>
      </w:r>
      <w:r w:rsidR="00927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ельств, но не позднее 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 (трех) рабочих дней</w:t>
      </w:r>
    </w:p>
    <w:p w:rsid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95795" w:rsidRDefault="00195795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 СОСТАВЛЕНИЕ И УТВЕРЖДЕНИЕ ЛБО</w:t>
      </w: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3.1. ЛБО составляются ГРБС на основе уведомлений о лимитах бюджетных обязательств, доведенных до них финансовым управлением, по форме согласно приложению №2 к настоящему Порядку и включает в себя ЛБО по расходам ГРБС и ЛБО по расходам в разрезе подведомственных ему получателей по разделам, подразделам, целевым статьям (муниципальным программам </w:t>
      </w:r>
      <w:r w:rsidR="00B26EF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</w:t>
      </w:r>
      <w:r w:rsidR="00195795" w:rsidRP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непрограммным направлениям деятельности), группам, подгруппам и элементам видов расходов с указанием кодов целей в соответствии с подпунктом 2.4 настоящего Порядка.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3.2. ЛБО утверждаются руководителями ГРБС ежегодно, не </w:t>
      </w:r>
      <w:r w:rsidR="00927301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 xml:space="preserve">позднее </w:t>
      </w:r>
      <w:r w:rsidR="00B26EF8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>30 декабря текущего года</w:t>
      </w:r>
      <w:r w:rsidR="00A22E7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>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 ДОВЕДЕНИЕ ПОКАЗАТЕЛЕЙ БЮДЖЕТНЫХ РОСПИСЕЙ И ЛБО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В соответствии с пунктом 2 статьи 219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Бюджетного кодекса показатели бюджетной росписи и ЛБО ежегодно, не позднее 30 декабря (за исключением случаев, предусмотренных статьями 190 и 191 Бюджетного кодекса), доводятся: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ГРБС (специалистом) до подведомственных получателей в форме уведомлений</w:t>
      </w:r>
      <w:r w:rsidR="00E56A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согласно приложению №3 и №5  к настоящему Порядку;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ГАИФД до подведомственных администраторов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источников финансирования дефицита бюджета сельского поселения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 форме уведомлений</w:t>
      </w:r>
      <w:r w:rsidR="00E56A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согласно приложению №4 к настоящему Порядку.</w:t>
      </w:r>
    </w:p>
    <w:p w:rsidR="00195795" w:rsidRDefault="00195795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5. ВЕДЕНИЕ БЮДЖЕТНЫХ РОСПИСЕЙ  И ЛБО 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5.1. Ведение бюджетной росписи и ЛБО осуществляет ГРБС (ГАИФД) посредством внесения изменений в показатели бюджетной росписи и ЛБО (далее – изменение бюджетной росписи и ЛБО).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5.2. Изменение бюджетной росписи и ЛБО производится после внесения соответствующих изменений в сводную бюджетную роспись и ЛБО бюджета </w:t>
      </w:r>
      <w:r w:rsidR="00FA63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на основании уведомления о внесении изменений в сводную бюджетную роспись 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 (по источникам финансирования дефицита бюджета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(кроме операций по управлению остатками средств на едином счете по учету средств бюджета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поселения) и уведомления об изменении ЛБО, доведенных финансовым управлением в установленном порядке.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 Внесение изменений в бюджетную роспись осуществляется в следующем порядке: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5.3.1. ГРБС (специалист) после получения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документа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 внесении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 напра</w:t>
      </w:r>
      <w:r w:rsidR="008C13D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вляет в финансовое управление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изменения бюджетных ассигнований по расходам ГРБС и (или) изменения бюджетных ассигнований по расходам в разрезе подведомственных ему получателей.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5.3.2.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Финансовое управление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нализируе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настоящего Порядка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 соответствие вносимых изменений в бюджетную роспись изменениям сводной бюджетной росписи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поселения, и п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ри отсутствии замечаний принимае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данные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к исполнению и подтверждае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их.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5.3.3. ГРБС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готовит изменения в бюджетную роспись по форме согласно приложению №6 к настоящему Порядку и утверждает их не позднее 10 рабочих дней со дня получения уведомления о внесении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расходам,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 источникам финансирования дефицита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 (кроме операций по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управлению остатками средств на едином счете по учету средств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5.3.4. Изменения бюджетной росписи по расходам доводятся ГРБС (ГАИФД) в срок не позднее 5 рабочих дней со дня утверждения указанных изменений: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до подведомственных получателей в форме уведомления согласно  приложению №7 к настоящему Порядку;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до подведомственных администраторов источников финансирования дефицита бюджета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сельского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поселения в форме уведомления согласно приложению №8 к настоящему Порядку.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5.4. Внесение изменений в ЛБО осуществляется в следующем порядке: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5.4.1. ГРБС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после получения от финансового управления уведомления об изменении ЛБО направляет ему изменения ЛБО ГРБС и (или)  изменения ЛБО в разрезе подведомственных ему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учреждений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5.4.2.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Финансовое управление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анализируют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настоящего Порядка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 соответствие вносимых изменений в ЛБО изменениям ЛБО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поселения, и п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ри отсутствии замечаний принимае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данные доку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менты к исполнению и подтверждае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их.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5.4.3. 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ГРБС готовит изменения в ЛБО по форме согласно приложению №9 к настоящему Порядку</w:t>
      </w:r>
      <w:r w:rsidR="003B236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утверждает их не позднее 10 рабочих дней со дня получения уведомления об изменении ЛБО.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5.4.4. Изменения ЛБО доводятся ГРБС в срок не позднее 5 рабочих дней со дня утверждения указанных изменений до подведомственных получателей в форме уведомления согласно приложению №10 к настоящему Порядку.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5.5. Изменение бюджетной росписи может быть произведено без внесения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 в случаях: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перераспределения бюджетных ассигнований между подведомственными получателями – в пределах одного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4253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и непрограммного направления деятельности), группы и подгруппы вида расходов классификации расходов бюджетов;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перераспределения бюджетных ассигнований между кодами целей, предусмотренными подпунктом 2.4 настоящего Порядка, - в пределах одного получателя и (или)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77133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 и непрограммного направления деятельности), группы и подгруппы вида расходов классификации расходов бюджетов;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изменения кодов целей, предусмотренных подпунктом 2.4 настоящего Порядка.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5.6. Изменений ЛБО может быть произведено без внесения изменений в ЛБО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в случаях, установленных в подпункте 5.5 настоящего Порядка, а так же в случае перераспределения ЛБО между кодами элементов вида расходов классификации расходов бюджетов – в пределах одного получателя и (или)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77133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и непрограммного направления деятельности), группы и подгруппы вида расходов классификации расходов бюджетов;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5.7. Изменение бюджетной росписи и ЛБО в случаях, установленных в подпунктах 5.5 и 5.6 настоящего Порядка, и их доведения до подведомственных получателей производится в порядках, установленных в подпунктах 5.3 и 5.4 настоящего Порядка.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20F1" w:rsidRDefault="005C20F1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21749" w:rsidRPr="0007115A" w:rsidRDefault="00521749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C32F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№1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орядку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составления и ведения бюджетных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главных распорядителей средств бюджета сельского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143B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="000D0E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0D0EFD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   </w:t>
      </w:r>
      <w:r w:rsidR="00095DC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lang w:val="ru-RU" w:eastAsia="ru-RU"/>
        </w:rPr>
        <w:t>Бюджетная роспись на ____ год и на плановый период ______ и ______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766"/>
        <w:gridCol w:w="791"/>
        <w:gridCol w:w="345"/>
        <w:gridCol w:w="314"/>
        <w:gridCol w:w="224"/>
        <w:gridCol w:w="795"/>
        <w:gridCol w:w="473"/>
        <w:gridCol w:w="192"/>
        <w:gridCol w:w="875"/>
        <w:gridCol w:w="309"/>
        <w:gridCol w:w="408"/>
        <w:gridCol w:w="371"/>
        <w:gridCol w:w="419"/>
        <w:gridCol w:w="183"/>
        <w:gridCol w:w="474"/>
      </w:tblGrid>
      <w:tr w:rsidR="000D0EFD" w:rsidRPr="0007115A" w:rsidTr="00831A0D">
        <w:tc>
          <w:tcPr>
            <w:tcW w:w="132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D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="000D0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119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главного распорядителя средств бюджета поселения, главного администратора источников финансирования дефицита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771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1 Бюджетные ассигнования по разделам, подразделам, целевым статьям (муниципальным программам </w:t>
            </w:r>
            <w:r w:rsidR="00C32FB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7713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Балтийский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сельсовет и непрограммным направлениям деятельности), подгруппам и элементам видов расходов, группам, статьям и подстатьям операций сектора государственного управления классификации расходов бюджетов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gridAfter w:val="4"/>
          <w:wAfter w:w="3427" w:type="dxa"/>
        </w:trPr>
        <w:tc>
          <w:tcPr>
            <w:tcW w:w="119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 _____ год  и плановый период</w:t>
            </w:r>
          </w:p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</w:t>
            </w:r>
            <w:r w:rsidR="00C32FB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     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(текущий год)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6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Единица измерения: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C32FBD">
            <w:pPr>
              <w:spacing w:after="0" w:line="240" w:lineRule="auto"/>
              <w:ind w:left="-152" w:right="-144" w:firstLine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(рублей)</w:t>
            </w:r>
          </w:p>
        </w:tc>
      </w:tr>
      <w:tr w:rsidR="000D0EFD" w:rsidRPr="0007115A" w:rsidTr="00831A0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 /подведомственных получателей/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Разд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Расх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КОСГУ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 _____ год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_____ год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  <w:t>_____ год</w:t>
            </w:r>
          </w:p>
        </w:tc>
      </w:tr>
      <w:tr w:rsidR="000D0EFD" w:rsidRPr="0007115A" w:rsidTr="00831A0D">
        <w:trPr>
          <w:trHeight w:val="121"/>
        </w:trPr>
        <w:tc>
          <w:tcPr>
            <w:tcW w:w="407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771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7713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BE3A23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</w:t>
            </w:r>
          </w:p>
          <w:p w:rsidR="0007115A" w:rsidRPr="0007115A" w:rsidRDefault="0007115A" w:rsidP="00771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(муниципальной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7713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сельского поселения)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rPr>
          <w:trHeight w:val="87"/>
        </w:trPr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7115A" w:rsidRPr="0007115A" w:rsidTr="00831A0D">
        <w:tc>
          <w:tcPr>
            <w:tcW w:w="1202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2</w:t>
      </w:r>
      <w:r w:rsidRPr="0007115A">
        <w:rPr>
          <w:rFonts w:ascii="Times New Roman" w:eastAsia="Times New Roman" w:hAnsi="Times New Roman" w:cs="Times New Roman"/>
          <w:b/>
          <w:lang w:val="ru-RU" w:eastAsia="ru-RU"/>
        </w:rPr>
        <w:t>. Бюджетные ассигнования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lang w:val="ru-RU" w:eastAsia="ru-RU"/>
        </w:rPr>
        <w:t xml:space="preserve">на _____ год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(текущий год)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3350"/>
        <w:gridCol w:w="1747"/>
      </w:tblGrid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ГАИФД/подведомственных администраторов/ групп, подгрупп, статей, видов, операций сектора государственного управления источников финансирования дефицита бюджета поселения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бюджетных ассигнований</w:t>
            </w: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Всего источников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lang w:val="ru-RU" w:eastAsia="ru-RU"/>
        </w:rPr>
        <w:t>на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3350"/>
        <w:gridCol w:w="1747"/>
      </w:tblGrid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ГАИФД/подведомственных администраторов/ групп, подгрупп, статей, видов, операций сектора государственного управления источников финансирования дефицита бюджета поселения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бюджетных ассигнований</w:t>
            </w: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Всего источников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Исполнитель 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</w:t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Код ГРБС (ГАИФД) – код в соответствии с Перечнем главных распорядителей средств бюджета поселения, ут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вержденным решением  о бюджете 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МР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район РБ;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140F0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Default="00095DCF" w:rsidP="00C32F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ectPr w:rsidR="00095DCF" w:rsidSect="00720DA6">
          <w:headerReference w:type="default" r:id="rId9"/>
          <w:pgSz w:w="11906" w:h="16838"/>
          <w:pgMar w:top="1134" w:right="851" w:bottom="1134" w:left="1701" w:header="709" w:footer="709" w:gutter="0"/>
          <w:cols w:space="720"/>
          <w:docGrid w:linePitch="381"/>
        </w:sectPr>
      </w:pPr>
    </w:p>
    <w:p w:rsidR="00C32FBD" w:rsidRPr="0007115A" w:rsidRDefault="00C32FBD" w:rsidP="00095DCF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орядку 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составления и ведения бюджетных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главных распорядителей средств бюджета сельского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C32FBD" w:rsidRPr="0007115A" w:rsidRDefault="00C32FBD" w:rsidP="00C32F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        </w:t>
      </w:r>
      <w:r w:rsidR="00095DC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</w:t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 ___ 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lang w:val="ru-RU" w:eastAsia="ru-RU"/>
        </w:rPr>
        <w:t>Лимиты бюджетных обязательств  на  ____ год и на плановый период ______ и ______ годов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____________________________________________________________________________   </w:t>
      </w:r>
    </w:p>
    <w:tbl>
      <w:tblPr>
        <w:tblW w:w="14769" w:type="dxa"/>
        <w:tblInd w:w="90" w:type="dxa"/>
        <w:tblLook w:val="0000" w:firstRow="0" w:lastRow="0" w:firstColumn="0" w:lastColumn="0" w:noHBand="0" w:noVBand="0"/>
      </w:tblPr>
      <w:tblGrid>
        <w:gridCol w:w="5418"/>
        <w:gridCol w:w="900"/>
        <w:gridCol w:w="1080"/>
        <w:gridCol w:w="1800"/>
        <w:gridCol w:w="900"/>
        <w:gridCol w:w="1215"/>
        <w:gridCol w:w="1836"/>
        <w:gridCol w:w="1620"/>
      </w:tblGrid>
      <w:tr w:rsidR="0007115A" w:rsidRPr="0007115A" w:rsidTr="00831A0D">
        <w:trPr>
          <w:trHeight w:val="300"/>
        </w:trPr>
        <w:tc>
          <w:tcPr>
            <w:tcW w:w="13149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главного распорядителя средств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_____ год</w:t>
            </w:r>
          </w:p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ГРБС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15"/>
        </w:trPr>
        <w:tc>
          <w:tcPr>
            <w:tcW w:w="13149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 подведомственных получателей/ расходов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классификация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Объём лимитов бюджетных обязательств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945"/>
        </w:trPr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771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7713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771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 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7713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 мероприятиям, не вошедшим в подпрограммы 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7713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922"/>
        <w:gridCol w:w="1093"/>
        <w:gridCol w:w="1255"/>
        <w:gridCol w:w="992"/>
        <w:gridCol w:w="1175"/>
        <w:gridCol w:w="1770"/>
        <w:gridCol w:w="2092"/>
        <w:gridCol w:w="1555"/>
      </w:tblGrid>
      <w:tr w:rsidR="0007115A" w:rsidRPr="0007115A" w:rsidTr="00095DCF">
        <w:trPr>
          <w:trHeight w:val="286"/>
        </w:trPr>
        <w:tc>
          <w:tcPr>
            <w:tcW w:w="155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95DCF" w:rsidRDefault="00095DCF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95DCF" w:rsidRPr="0007115A" w:rsidRDefault="00095DCF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9C73A5" w:rsidRPr="0007115A" w:rsidRDefault="009C73A5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плановый период _____ и _____ годов</w:t>
            </w: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 измерения: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 рублей)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 /подведомственных получателей/ расходов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лимитов бюджетных обязательств</w:t>
            </w:r>
          </w:p>
        </w:tc>
      </w:tr>
      <w:tr w:rsidR="0007115A" w:rsidRPr="0007115A" w:rsidTr="00095DCF">
        <w:tc>
          <w:tcPr>
            <w:tcW w:w="4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 ____ год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 ____ год</w:t>
            </w:r>
          </w:p>
        </w:tc>
      </w:tr>
      <w:tr w:rsidR="0007115A" w:rsidRPr="0007115A" w:rsidTr="00095DCF">
        <w:tc>
          <w:tcPr>
            <w:tcW w:w="470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 / получателю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771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7713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771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7713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мероприятиям, не вошедшим в подпрограммы муниципальной программы поселения)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расходов(группе направления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95DCF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095DCF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Код ГРБС – код в соответствии с Перечнем главных распорядителей средств бюджета полселения, утвержденным решением  о бюджете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</w:t>
      </w: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непрограммых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направлений деятельности);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95DCF" w:rsidRPr="0007115A" w:rsidRDefault="00095DCF" w:rsidP="00095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95DCF" w:rsidSect="00095DCF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07115A" w:rsidRPr="00095DCF" w:rsidRDefault="00095DCF" w:rsidP="00095DC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Приложение №3 к Порядку составления и ведения бюджетных росписей главных распорядителей средств бюджета сельского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77133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143BA7" w:rsidRPr="00143B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бюджетных ассигнованиях бюджета поселения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729"/>
        <w:gridCol w:w="805"/>
        <w:gridCol w:w="1079"/>
        <w:gridCol w:w="730"/>
        <w:gridCol w:w="1077"/>
        <w:gridCol w:w="1630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Получателю средств бюджета муниципального района ________________________________________________________________ </w:t>
            </w: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07115A" w:rsidP="0009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рублей</w:t>
            </w:r>
          </w:p>
        </w:tc>
      </w:tr>
      <w:tr w:rsidR="0007115A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ПРз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ОСГУ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Объем бюджетных ассигнований </w:t>
            </w: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мероприятиям, не вошедшим в подпрограммы муниципальной программы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095DCF" w:rsidSect="00720DA6">
          <w:pgSz w:w="11906" w:h="16838"/>
          <w:pgMar w:top="1134" w:right="851" w:bottom="1134" w:left="1701" w:header="709" w:footer="709" w:gutter="0"/>
          <w:cols w:space="720"/>
          <w:docGrid w:linePitch="381"/>
        </w:sect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708"/>
        <w:gridCol w:w="851"/>
        <w:gridCol w:w="1275"/>
        <w:gridCol w:w="712"/>
        <w:gridCol w:w="992"/>
        <w:gridCol w:w="1843"/>
        <w:gridCol w:w="1420"/>
        <w:gridCol w:w="1415"/>
      </w:tblGrid>
      <w:tr w:rsidR="0007115A" w:rsidRPr="0007115A" w:rsidTr="00752F0D"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752F0D">
        <w:tc>
          <w:tcPr>
            <w:tcW w:w="6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бюджетных ассигнований</w:t>
            </w:r>
          </w:p>
        </w:tc>
      </w:tr>
      <w:tr w:rsidR="0007115A" w:rsidRPr="0007115A" w:rsidTr="00752F0D">
        <w:tc>
          <w:tcPr>
            <w:tcW w:w="6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мероприятиям не вошедшим в подпрограммы государственной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расходов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в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группе направления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ГРБС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ГРБС –  главный распорядитель средств бюджета поселения;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программы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95DCF" w:rsidRDefault="00095DC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95DCF" w:rsidSect="00095DCF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52F0D" w:rsidRPr="00095DCF" w:rsidRDefault="00752F0D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4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бюджетных ассигнованиях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3338"/>
        <w:gridCol w:w="2430"/>
      </w:tblGrid>
      <w:tr w:rsidR="0007115A" w:rsidRPr="0007115A" w:rsidTr="00752F0D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Администратору  источников финансирования дефицита</w:t>
            </w:r>
            <w:r w:rsidR="00752F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бюджета поселения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1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Балтийский 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07115A" w:rsidP="007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752F0D">
        <w:tc>
          <w:tcPr>
            <w:tcW w:w="9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7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</w:t>
            </w:r>
            <w:r w:rsidR="00752F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измерения:                                                                                                             рублей</w:t>
            </w:r>
          </w:p>
        </w:tc>
      </w:tr>
      <w:tr w:rsidR="0007115A" w:rsidRPr="0007115A" w:rsidTr="00752F0D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бюджетных ассигнований </w:t>
            </w: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551"/>
        <w:gridCol w:w="1559"/>
        <w:gridCol w:w="1560"/>
      </w:tblGrid>
      <w:tr w:rsidR="0007115A" w:rsidRPr="0007115A" w:rsidTr="00752F0D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752F0D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бюджетных ассигнований</w:t>
            </w:r>
          </w:p>
        </w:tc>
      </w:tr>
      <w:tr w:rsidR="0007115A" w:rsidRPr="0007115A" w:rsidTr="00752F0D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ГАИФД – главный администратор источников финансирования дефицита бюджета  поселения</w:t>
      </w:r>
    </w:p>
    <w:p w:rsidR="00E6785C" w:rsidRDefault="00E6785C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E6785C" w:rsidRDefault="00E6785C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52F0D" w:rsidRPr="00095DCF" w:rsidRDefault="00752F0D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5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лимитах бюджетных обязательств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58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709"/>
        <w:gridCol w:w="708"/>
        <w:gridCol w:w="928"/>
        <w:gridCol w:w="709"/>
        <w:gridCol w:w="773"/>
        <w:gridCol w:w="992"/>
        <w:gridCol w:w="1418"/>
        <w:gridCol w:w="381"/>
      </w:tblGrid>
      <w:tr w:rsidR="0007115A" w:rsidRPr="0007115A" w:rsidTr="00752F0D">
        <w:trPr>
          <w:trHeight w:val="300"/>
        </w:trPr>
        <w:tc>
          <w:tcPr>
            <w:tcW w:w="10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21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</w:t>
            </w:r>
            <w:r w:rsidR="00EB43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ателю средств бюджета поселения </w:t>
            </w:r>
            <w:r w:rsidR="00210045">
              <w:rPr>
                <w:rFonts w:ascii="Times New Roman" w:eastAsia="Times New Roman" w:hAnsi="Times New Roman" w:cs="Times New Roman"/>
                <w:lang w:val="ru-RU" w:eastAsia="ru-RU"/>
              </w:rPr>
              <w:t>Балтийский</w:t>
            </w:r>
            <w:r w:rsidR="00E6785C" w:rsidRPr="00E6785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Республики Башкортостан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                            </w:t>
            </w:r>
            <w:r w:rsidR="00EB4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                  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(полное наименование получателя средств бюджета поселения)</w:t>
            </w:r>
          </w:p>
          <w:p w:rsidR="00EB4371" w:rsidRDefault="00EB4371" w:rsidP="00EB4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EB4371" w:rsidP="00EB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рублей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Объём лимитов бюджетных обязательств </w:t>
            </w:r>
          </w:p>
        </w:tc>
      </w:tr>
      <w:tr w:rsidR="0007115A" w:rsidRPr="0007115A" w:rsidTr="00752F0D">
        <w:trPr>
          <w:gridAfter w:val="1"/>
          <w:wAfter w:w="381" w:type="dxa"/>
          <w:trHeight w:val="94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EB4371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плановый период _____ и _____ годов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"/>
        <w:gridCol w:w="709"/>
        <w:gridCol w:w="709"/>
        <w:gridCol w:w="708"/>
        <w:gridCol w:w="851"/>
        <w:gridCol w:w="992"/>
        <w:gridCol w:w="992"/>
        <w:gridCol w:w="993"/>
      </w:tblGrid>
      <w:tr w:rsidR="00752F0D" w:rsidRPr="0007115A" w:rsidTr="00752F0D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рублей</w:t>
            </w:r>
          </w:p>
        </w:tc>
      </w:tr>
      <w:tr w:rsidR="00752F0D" w:rsidRPr="0007115A" w:rsidTr="00752F0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лимитов бюджетных обязательств</w:t>
            </w:r>
          </w:p>
        </w:tc>
      </w:tr>
      <w:tr w:rsidR="00752F0D" w:rsidRPr="0007115A" w:rsidTr="00752F0D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Балтийский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  средств 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ГРБС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ГРБС –  главный распорядитель средств бюджета поселения;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E6785C" w:rsidRPr="00E6785C" w:rsidRDefault="0007115A" w:rsidP="00E6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EB4371" w:rsidRPr="00095DCF" w:rsidRDefault="00EB4371" w:rsidP="00EB437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6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EB4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(подпись)                   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бюджета поселения на _________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распорядителя средств бюджета поселения)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6B4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внесения изменений 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"/>
        <w:gridCol w:w="709"/>
        <w:gridCol w:w="708"/>
        <w:gridCol w:w="567"/>
        <w:gridCol w:w="851"/>
        <w:gridCol w:w="850"/>
        <w:gridCol w:w="1468"/>
      </w:tblGrid>
      <w:tr w:rsidR="0007115A" w:rsidRPr="0007115A" w:rsidTr="00BE3A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36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7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бюджета поселения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717"/>
        <w:gridCol w:w="723"/>
        <w:gridCol w:w="1179"/>
        <w:gridCol w:w="720"/>
        <w:gridCol w:w="1160"/>
        <w:gridCol w:w="1437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Получателю средств бюджета поселения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1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Балтийский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</w:tc>
      </w:tr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___________________________________________________</w:t>
            </w:r>
          </w:p>
        </w:tc>
      </w:tr>
      <w:tr w:rsidR="00BE3A23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а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ГРБС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программе 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07115A" w:rsidRPr="0007115A" w:rsidRDefault="00BE3A23" w:rsidP="0094578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8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Изменения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бюджетных ассигнований бюджета поселения на ____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850"/>
        <w:gridCol w:w="709"/>
        <w:gridCol w:w="709"/>
        <w:gridCol w:w="807"/>
        <w:gridCol w:w="752"/>
        <w:gridCol w:w="1240"/>
      </w:tblGrid>
      <w:tr w:rsidR="0007115A" w:rsidRPr="0007115A" w:rsidTr="00BE3A23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рублей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ОСГУ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Сумма изменений </w:t>
            </w:r>
          </w:p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(+, -)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ГРБС/получателю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разделу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подразделу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Итого по целевой статье (муниципальной программе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Балтийский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2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Балтийский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r w:rsidR="002100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Балтийский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ВСЕГО РАСХОДОВ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программе 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945783" w:rsidRDefault="0094578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45783" w:rsidRDefault="0094578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10045" w:rsidRDefault="00210045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10045" w:rsidRDefault="00210045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9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Порядку составления и ведения бюджетных росписей главных распорядителей средств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 №____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по источникам финансирования дефицита поселения (кроме операций по управлению остатками средств на едином счете по учету средств бюджета поселения) на _________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администратора источников финансирования дефицита бюджета поселения)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8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409"/>
        <w:gridCol w:w="3119"/>
      </w:tblGrid>
      <w:tr w:rsidR="0007115A" w:rsidRPr="0007115A" w:rsidTr="00BE3A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 подведомственных администраторов/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ГАИФД – главный администратор источников финансирования дефицита бюджета поселения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10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r w:rsidR="002100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5217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696"/>
        <w:gridCol w:w="587"/>
        <w:gridCol w:w="1033"/>
        <w:gridCol w:w="645"/>
        <w:gridCol w:w="815"/>
        <w:gridCol w:w="1572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52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Администратору  источников</w:t>
            </w:r>
            <w:r w:rsidR="00BE3A2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финансирования дефицита бюджета поселения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5217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Балтийский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администратора источников финансирования дефицита бюджета поселения)</w:t>
            </w:r>
          </w:p>
        </w:tc>
      </w:tr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</w:t>
            </w:r>
          </w:p>
        </w:tc>
      </w:tr>
      <w:tr w:rsidR="00BE3A23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A23" w:rsidRDefault="00BE3A23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  <w:tcBorders>
              <w:top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 xml:space="preserve">Исполнитель 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ГАИФД – главный администратор источников финансирования дефицита бюджета поселения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07115A" w:rsidRPr="0007115A" w:rsidRDefault="00BE3A23" w:rsidP="0094578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11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r w:rsidR="005217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5217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(печать)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лимитов бюджетных обязательств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распорядителя средств бюджета поселения)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внесения изменений __________________________________________________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59"/>
        <w:gridCol w:w="617"/>
        <w:gridCol w:w="708"/>
        <w:gridCol w:w="567"/>
        <w:gridCol w:w="851"/>
        <w:gridCol w:w="1134"/>
        <w:gridCol w:w="850"/>
      </w:tblGrid>
      <w:tr w:rsidR="0007115A" w:rsidRPr="0007115A" w:rsidTr="00BE3A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36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52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52174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52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52174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52174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бюджетов);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BE3A23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7115A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3BA7" w:rsidRDefault="00143BA7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3BA7" w:rsidRDefault="00143BA7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7115A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12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r w:rsidR="005217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5217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Балтийский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лимитов бюджетных обязательств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386"/>
        <w:gridCol w:w="567"/>
        <w:gridCol w:w="708"/>
        <w:gridCol w:w="851"/>
        <w:gridCol w:w="567"/>
        <w:gridCol w:w="992"/>
        <w:gridCol w:w="1845"/>
        <w:gridCol w:w="1238"/>
      </w:tblGrid>
      <w:tr w:rsidR="0007115A" w:rsidRPr="0007115A" w:rsidTr="007436D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785C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Получателю средств бюджета поселения</w:t>
            </w:r>
            <w:r w:rsidR="00BE3A2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5217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Балтийский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</w:p>
          <w:p w:rsidR="0007115A" w:rsidRPr="0007115A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r w:rsidR="0007115A"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</w:tc>
      </w:tr>
      <w:tr w:rsidR="0007115A" w:rsidRPr="0007115A" w:rsidTr="007436D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</w:p>
        </w:tc>
      </w:tr>
      <w:tr w:rsidR="00BE3A23" w:rsidRPr="0007115A" w:rsidTr="007436D7"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BE3A23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BE3A23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7436D7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52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52174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52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52174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52174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Балтийский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ГРБС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ОСГУ – код классификации операций сектора государственного управления, относящихся к расходам бюджетов                       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0DA6" w:rsidRPr="003F5AF0" w:rsidRDefault="00720DA6" w:rsidP="00D90675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720DA6" w:rsidRPr="003F5AF0" w:rsidSect="00720DA6">
      <w:pgSz w:w="11906" w:h="16838"/>
      <w:pgMar w:top="1134" w:right="851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6317" w:rsidRDefault="00406317" w:rsidP="00626230">
      <w:pPr>
        <w:spacing w:after="0" w:line="240" w:lineRule="auto"/>
      </w:pPr>
      <w:r>
        <w:separator/>
      </w:r>
    </w:p>
  </w:endnote>
  <w:endnote w:type="continuationSeparator" w:id="0">
    <w:p w:rsidR="00406317" w:rsidRDefault="00406317" w:rsidP="0062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6317" w:rsidRDefault="00406317" w:rsidP="00626230">
      <w:pPr>
        <w:spacing w:after="0" w:line="240" w:lineRule="auto"/>
      </w:pPr>
      <w:r>
        <w:separator/>
      </w:r>
    </w:p>
  </w:footnote>
  <w:footnote w:type="continuationSeparator" w:id="0">
    <w:p w:rsidR="00406317" w:rsidRDefault="00406317" w:rsidP="0062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E6B" w:rsidRDefault="00BD0E6B">
    <w:pPr>
      <w:pStyle w:val="af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3125D0" wp14:editId="69845E46">
              <wp:simplePos x="0" y="0"/>
              <wp:positionH relativeFrom="page">
                <wp:posOffset>4174490</wp:posOffset>
              </wp:positionH>
              <wp:positionV relativeFrom="page">
                <wp:posOffset>512445</wp:posOffset>
              </wp:positionV>
              <wp:extent cx="213360" cy="196850"/>
              <wp:effectExtent l="2540" t="0" r="3175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6B" w:rsidRDefault="00BD0E6B">
                          <w:pPr>
                            <w:spacing w:before="15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125D0"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26" type="#_x0000_t202" style="position:absolute;margin-left:328.7pt;margin-top:40.35pt;width:16.8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" filled="f" stroked="f">
              <v:textbox inset="0,0,0,0">
                <w:txbxContent>
                  <w:p w:rsidR="00BD0E6B" w:rsidRDefault="00BD0E6B">
                    <w:pPr>
                      <w:spacing w:before="15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251"/>
    <w:multiLevelType w:val="hybridMultilevel"/>
    <w:tmpl w:val="2494C69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F1E197E"/>
    <w:multiLevelType w:val="hybridMultilevel"/>
    <w:tmpl w:val="4606BD90"/>
    <w:lvl w:ilvl="0" w:tplc="F6325E06">
      <w:start w:val="310"/>
      <w:numFmt w:val="decimal"/>
      <w:lvlText w:val="%1"/>
      <w:lvlJc w:val="left"/>
      <w:pPr>
        <w:ind w:left="2465" w:hanging="479"/>
        <w:jc w:val="righ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ru-RU" w:bidi="ru-RU"/>
      </w:rPr>
    </w:lvl>
    <w:lvl w:ilvl="1" w:tplc="985A46E0">
      <w:numFmt w:val="bullet"/>
      <w:lvlText w:val="•"/>
      <w:lvlJc w:val="left"/>
      <w:pPr>
        <w:ind w:left="3234" w:hanging="479"/>
      </w:pPr>
      <w:rPr>
        <w:rFonts w:hint="default"/>
        <w:lang w:val="ru-RU" w:eastAsia="ru-RU" w:bidi="ru-RU"/>
      </w:rPr>
    </w:lvl>
    <w:lvl w:ilvl="2" w:tplc="9572DF70">
      <w:numFmt w:val="bullet"/>
      <w:lvlText w:val="•"/>
      <w:lvlJc w:val="left"/>
      <w:pPr>
        <w:ind w:left="4008" w:hanging="479"/>
      </w:pPr>
      <w:rPr>
        <w:rFonts w:hint="default"/>
        <w:lang w:val="ru-RU" w:eastAsia="ru-RU" w:bidi="ru-RU"/>
      </w:rPr>
    </w:lvl>
    <w:lvl w:ilvl="3" w:tplc="80745192">
      <w:numFmt w:val="bullet"/>
      <w:lvlText w:val="•"/>
      <w:lvlJc w:val="left"/>
      <w:pPr>
        <w:ind w:left="4782" w:hanging="479"/>
      </w:pPr>
      <w:rPr>
        <w:rFonts w:hint="default"/>
        <w:lang w:val="ru-RU" w:eastAsia="ru-RU" w:bidi="ru-RU"/>
      </w:rPr>
    </w:lvl>
    <w:lvl w:ilvl="4" w:tplc="E4E8216C">
      <w:numFmt w:val="bullet"/>
      <w:lvlText w:val="•"/>
      <w:lvlJc w:val="left"/>
      <w:pPr>
        <w:ind w:left="5556" w:hanging="479"/>
      </w:pPr>
      <w:rPr>
        <w:rFonts w:hint="default"/>
        <w:lang w:val="ru-RU" w:eastAsia="ru-RU" w:bidi="ru-RU"/>
      </w:rPr>
    </w:lvl>
    <w:lvl w:ilvl="5" w:tplc="710C7D00">
      <w:numFmt w:val="bullet"/>
      <w:lvlText w:val="•"/>
      <w:lvlJc w:val="left"/>
      <w:pPr>
        <w:ind w:left="6330" w:hanging="479"/>
      </w:pPr>
      <w:rPr>
        <w:rFonts w:hint="default"/>
        <w:lang w:val="ru-RU" w:eastAsia="ru-RU" w:bidi="ru-RU"/>
      </w:rPr>
    </w:lvl>
    <w:lvl w:ilvl="6" w:tplc="06A0A94E">
      <w:numFmt w:val="bullet"/>
      <w:lvlText w:val="•"/>
      <w:lvlJc w:val="left"/>
      <w:pPr>
        <w:ind w:left="7104" w:hanging="479"/>
      </w:pPr>
      <w:rPr>
        <w:rFonts w:hint="default"/>
        <w:lang w:val="ru-RU" w:eastAsia="ru-RU" w:bidi="ru-RU"/>
      </w:rPr>
    </w:lvl>
    <w:lvl w:ilvl="7" w:tplc="85BC08AA">
      <w:numFmt w:val="bullet"/>
      <w:lvlText w:val="•"/>
      <w:lvlJc w:val="left"/>
      <w:pPr>
        <w:ind w:left="7878" w:hanging="479"/>
      </w:pPr>
      <w:rPr>
        <w:rFonts w:hint="default"/>
        <w:lang w:val="ru-RU" w:eastAsia="ru-RU" w:bidi="ru-RU"/>
      </w:rPr>
    </w:lvl>
    <w:lvl w:ilvl="8" w:tplc="A3F2F088">
      <w:numFmt w:val="bullet"/>
      <w:lvlText w:val="•"/>
      <w:lvlJc w:val="left"/>
      <w:pPr>
        <w:ind w:left="8652" w:hanging="479"/>
      </w:pPr>
      <w:rPr>
        <w:rFonts w:hint="default"/>
        <w:lang w:val="ru-RU" w:eastAsia="ru-RU" w:bidi="ru-RU"/>
      </w:rPr>
    </w:lvl>
  </w:abstractNum>
  <w:abstractNum w:abstractNumId="2" w15:restartNumberingAfterBreak="0">
    <w:nsid w:val="18A80922"/>
    <w:multiLevelType w:val="multilevel"/>
    <w:tmpl w:val="E1D429BC"/>
    <w:lvl w:ilvl="0">
      <w:start w:val="226"/>
      <w:numFmt w:val="decimal"/>
      <w:lvlText w:val="%1"/>
      <w:lvlJc w:val="left"/>
      <w:pPr>
        <w:ind w:left="891" w:hanging="684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891" w:hanging="684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760" w:hanging="6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0" w:hanging="6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20" w:hanging="6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50" w:hanging="6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0" w:hanging="6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0" w:hanging="6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0" w:hanging="684"/>
      </w:pPr>
      <w:rPr>
        <w:rFonts w:hint="default"/>
        <w:lang w:val="ru-RU" w:eastAsia="ru-RU" w:bidi="ru-RU"/>
      </w:rPr>
    </w:lvl>
  </w:abstractNum>
  <w:abstractNum w:abstractNumId="3" w15:restartNumberingAfterBreak="0">
    <w:nsid w:val="1BB2388D"/>
    <w:multiLevelType w:val="hybridMultilevel"/>
    <w:tmpl w:val="58A87E5A"/>
    <w:lvl w:ilvl="0" w:tplc="D9F29354">
      <w:start w:val="1"/>
      <w:numFmt w:val="decimal"/>
      <w:lvlText w:val="%1."/>
      <w:lvlJc w:val="left"/>
      <w:pPr>
        <w:ind w:left="205" w:hanging="272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8F9E4502">
      <w:start w:val="2"/>
      <w:numFmt w:val="upperRoman"/>
      <w:lvlText w:val="%2."/>
      <w:lvlJc w:val="left"/>
      <w:pPr>
        <w:ind w:left="745" w:hanging="321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 w:tplc="AB4E529C">
      <w:numFmt w:val="bullet"/>
      <w:lvlText w:val="•"/>
      <w:lvlJc w:val="left"/>
      <w:pPr>
        <w:ind w:left="1791" w:hanging="321"/>
      </w:pPr>
      <w:rPr>
        <w:rFonts w:hint="default"/>
        <w:lang w:val="ru-RU" w:eastAsia="ru-RU" w:bidi="ru-RU"/>
      </w:rPr>
    </w:lvl>
    <w:lvl w:ilvl="3" w:tplc="87F67C68">
      <w:numFmt w:val="bullet"/>
      <w:lvlText w:val="•"/>
      <w:lvlJc w:val="left"/>
      <w:pPr>
        <w:ind w:left="2842" w:hanging="321"/>
      </w:pPr>
      <w:rPr>
        <w:rFonts w:hint="default"/>
        <w:lang w:val="ru-RU" w:eastAsia="ru-RU" w:bidi="ru-RU"/>
      </w:rPr>
    </w:lvl>
    <w:lvl w:ilvl="4" w:tplc="1D7A1ECA">
      <w:numFmt w:val="bullet"/>
      <w:lvlText w:val="•"/>
      <w:lvlJc w:val="left"/>
      <w:pPr>
        <w:ind w:left="3893" w:hanging="321"/>
      </w:pPr>
      <w:rPr>
        <w:rFonts w:hint="default"/>
        <w:lang w:val="ru-RU" w:eastAsia="ru-RU" w:bidi="ru-RU"/>
      </w:rPr>
    </w:lvl>
    <w:lvl w:ilvl="5" w:tplc="94F2A7BC">
      <w:numFmt w:val="bullet"/>
      <w:lvlText w:val="•"/>
      <w:lvlJc w:val="left"/>
      <w:pPr>
        <w:ind w:left="4944" w:hanging="321"/>
      </w:pPr>
      <w:rPr>
        <w:rFonts w:hint="default"/>
        <w:lang w:val="ru-RU" w:eastAsia="ru-RU" w:bidi="ru-RU"/>
      </w:rPr>
    </w:lvl>
    <w:lvl w:ilvl="6" w:tplc="8868716A">
      <w:numFmt w:val="bullet"/>
      <w:lvlText w:val="•"/>
      <w:lvlJc w:val="left"/>
      <w:pPr>
        <w:ind w:left="5995" w:hanging="321"/>
      </w:pPr>
      <w:rPr>
        <w:rFonts w:hint="default"/>
        <w:lang w:val="ru-RU" w:eastAsia="ru-RU" w:bidi="ru-RU"/>
      </w:rPr>
    </w:lvl>
    <w:lvl w:ilvl="7" w:tplc="59F684EE">
      <w:numFmt w:val="bullet"/>
      <w:lvlText w:val="•"/>
      <w:lvlJc w:val="left"/>
      <w:pPr>
        <w:ind w:left="7046" w:hanging="321"/>
      </w:pPr>
      <w:rPr>
        <w:rFonts w:hint="default"/>
        <w:lang w:val="ru-RU" w:eastAsia="ru-RU" w:bidi="ru-RU"/>
      </w:rPr>
    </w:lvl>
    <w:lvl w:ilvl="8" w:tplc="27427150">
      <w:numFmt w:val="bullet"/>
      <w:lvlText w:val="•"/>
      <w:lvlJc w:val="left"/>
      <w:pPr>
        <w:ind w:left="8097" w:hanging="321"/>
      </w:pPr>
      <w:rPr>
        <w:rFonts w:hint="default"/>
        <w:lang w:val="ru-RU" w:eastAsia="ru-RU" w:bidi="ru-RU"/>
      </w:rPr>
    </w:lvl>
  </w:abstractNum>
  <w:abstractNum w:abstractNumId="4" w15:restartNumberingAfterBreak="0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 w15:restartNumberingAfterBreak="0">
    <w:nsid w:val="200D4FDF"/>
    <w:multiLevelType w:val="multilevel"/>
    <w:tmpl w:val="6F2EC6A2"/>
    <w:lvl w:ilvl="0">
      <w:start w:val="1"/>
      <w:numFmt w:val="decimal"/>
      <w:lvlText w:val="%1."/>
      <w:lvlJc w:val="left"/>
      <w:pPr>
        <w:ind w:left="1061" w:hanging="202"/>
        <w:jc w:val="left"/>
      </w:pPr>
      <w:rPr>
        <w:rFonts w:ascii="Times New Roman" w:eastAsia="Times New Roman" w:hAnsi="Times New Roman" w:cs="Times New Roman" w:hint="default"/>
        <w:spacing w:val="-1"/>
        <w:w w:val="95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78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75" w:hanging="4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1" w:hanging="4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2" w:hanging="4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7" w:hanging="4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4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8" w:hanging="478"/>
      </w:pPr>
      <w:rPr>
        <w:rFonts w:hint="default"/>
        <w:lang w:val="ru-RU" w:eastAsia="ru-RU" w:bidi="ru-RU"/>
      </w:rPr>
    </w:lvl>
  </w:abstractNum>
  <w:abstractNum w:abstractNumId="6" w15:restartNumberingAfterBreak="0">
    <w:nsid w:val="227643F0"/>
    <w:multiLevelType w:val="hybridMultilevel"/>
    <w:tmpl w:val="5FBC1868"/>
    <w:lvl w:ilvl="0" w:tplc="26E8E9E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D2BCC"/>
    <w:multiLevelType w:val="hybridMultilevel"/>
    <w:tmpl w:val="B9C8D5CA"/>
    <w:lvl w:ilvl="0" w:tplc="618E19F2">
      <w:start w:val="343"/>
      <w:numFmt w:val="decimal"/>
      <w:lvlText w:val="%1"/>
      <w:lvlJc w:val="left"/>
      <w:pPr>
        <w:ind w:left="1369" w:hanging="461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ru-RU" w:bidi="ru-RU"/>
      </w:rPr>
    </w:lvl>
    <w:lvl w:ilvl="1" w:tplc="B2D291A8">
      <w:start w:val="343"/>
      <w:numFmt w:val="decimal"/>
      <w:lvlText w:val="%2"/>
      <w:lvlJc w:val="left"/>
      <w:pPr>
        <w:ind w:left="1877" w:hanging="465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ru-RU" w:bidi="ru-RU"/>
      </w:rPr>
    </w:lvl>
    <w:lvl w:ilvl="2" w:tplc="46D6E2D6">
      <w:numFmt w:val="bullet"/>
      <w:lvlText w:val="•"/>
      <w:lvlJc w:val="left"/>
      <w:pPr>
        <w:ind w:left="1880" w:hanging="465"/>
      </w:pPr>
      <w:rPr>
        <w:rFonts w:hint="default"/>
        <w:lang w:val="ru-RU" w:eastAsia="ru-RU" w:bidi="ru-RU"/>
      </w:rPr>
    </w:lvl>
    <w:lvl w:ilvl="3" w:tplc="D93EC28C">
      <w:numFmt w:val="bullet"/>
      <w:lvlText w:val="•"/>
      <w:lvlJc w:val="left"/>
      <w:pPr>
        <w:ind w:left="2920" w:hanging="465"/>
      </w:pPr>
      <w:rPr>
        <w:rFonts w:hint="default"/>
        <w:lang w:val="ru-RU" w:eastAsia="ru-RU" w:bidi="ru-RU"/>
      </w:rPr>
    </w:lvl>
    <w:lvl w:ilvl="4" w:tplc="F01623BE">
      <w:numFmt w:val="bullet"/>
      <w:lvlText w:val="•"/>
      <w:lvlJc w:val="left"/>
      <w:pPr>
        <w:ind w:left="3960" w:hanging="465"/>
      </w:pPr>
      <w:rPr>
        <w:rFonts w:hint="default"/>
        <w:lang w:val="ru-RU" w:eastAsia="ru-RU" w:bidi="ru-RU"/>
      </w:rPr>
    </w:lvl>
    <w:lvl w:ilvl="5" w:tplc="7572F9B8">
      <w:numFmt w:val="bullet"/>
      <w:lvlText w:val="•"/>
      <w:lvlJc w:val="left"/>
      <w:pPr>
        <w:ind w:left="5000" w:hanging="465"/>
      </w:pPr>
      <w:rPr>
        <w:rFonts w:hint="default"/>
        <w:lang w:val="ru-RU" w:eastAsia="ru-RU" w:bidi="ru-RU"/>
      </w:rPr>
    </w:lvl>
    <w:lvl w:ilvl="6" w:tplc="AAD057D2">
      <w:numFmt w:val="bullet"/>
      <w:lvlText w:val="•"/>
      <w:lvlJc w:val="left"/>
      <w:pPr>
        <w:ind w:left="6040" w:hanging="465"/>
      </w:pPr>
      <w:rPr>
        <w:rFonts w:hint="default"/>
        <w:lang w:val="ru-RU" w:eastAsia="ru-RU" w:bidi="ru-RU"/>
      </w:rPr>
    </w:lvl>
    <w:lvl w:ilvl="7" w:tplc="91E459A8">
      <w:numFmt w:val="bullet"/>
      <w:lvlText w:val="•"/>
      <w:lvlJc w:val="left"/>
      <w:pPr>
        <w:ind w:left="7080" w:hanging="465"/>
      </w:pPr>
      <w:rPr>
        <w:rFonts w:hint="default"/>
        <w:lang w:val="ru-RU" w:eastAsia="ru-RU" w:bidi="ru-RU"/>
      </w:rPr>
    </w:lvl>
    <w:lvl w:ilvl="8" w:tplc="0884F7D8">
      <w:numFmt w:val="bullet"/>
      <w:lvlText w:val="•"/>
      <w:lvlJc w:val="left"/>
      <w:pPr>
        <w:ind w:left="8120" w:hanging="465"/>
      </w:pPr>
      <w:rPr>
        <w:rFonts w:hint="default"/>
        <w:lang w:val="ru-RU" w:eastAsia="ru-RU" w:bidi="ru-RU"/>
      </w:rPr>
    </w:lvl>
  </w:abstractNum>
  <w:abstractNum w:abstractNumId="8" w15:restartNumberingAfterBreak="0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49E6"/>
    <w:multiLevelType w:val="multilevel"/>
    <w:tmpl w:val="156418B0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760875"/>
    <w:multiLevelType w:val="hybridMultilevel"/>
    <w:tmpl w:val="48CAD7F4"/>
    <w:lvl w:ilvl="0" w:tplc="6DFE42F8">
      <w:numFmt w:val="bullet"/>
      <w:lvlText w:val="-"/>
      <w:lvlJc w:val="left"/>
      <w:pPr>
        <w:ind w:left="203" w:hanging="161"/>
      </w:pPr>
      <w:rPr>
        <w:rFonts w:ascii="Cambria" w:eastAsia="Cambria" w:hAnsi="Cambria" w:cs="Cambria" w:hint="default"/>
        <w:w w:val="88"/>
        <w:sz w:val="28"/>
        <w:szCs w:val="28"/>
        <w:lang w:val="ru-RU" w:eastAsia="ru-RU" w:bidi="ru-RU"/>
      </w:rPr>
    </w:lvl>
    <w:lvl w:ilvl="1" w:tplc="AB1CD826">
      <w:numFmt w:val="bullet"/>
      <w:lvlText w:val="•"/>
      <w:lvlJc w:val="left"/>
      <w:pPr>
        <w:ind w:left="1200" w:hanging="161"/>
      </w:pPr>
      <w:rPr>
        <w:rFonts w:hint="default"/>
        <w:lang w:val="ru-RU" w:eastAsia="ru-RU" w:bidi="ru-RU"/>
      </w:rPr>
    </w:lvl>
    <w:lvl w:ilvl="2" w:tplc="D5A8342C">
      <w:numFmt w:val="bullet"/>
      <w:lvlText w:val="•"/>
      <w:lvlJc w:val="left"/>
      <w:pPr>
        <w:ind w:left="2200" w:hanging="161"/>
      </w:pPr>
      <w:rPr>
        <w:rFonts w:hint="default"/>
        <w:lang w:val="ru-RU" w:eastAsia="ru-RU" w:bidi="ru-RU"/>
      </w:rPr>
    </w:lvl>
    <w:lvl w:ilvl="3" w:tplc="D9AC1C4A">
      <w:numFmt w:val="bullet"/>
      <w:lvlText w:val="•"/>
      <w:lvlJc w:val="left"/>
      <w:pPr>
        <w:ind w:left="3200" w:hanging="161"/>
      </w:pPr>
      <w:rPr>
        <w:rFonts w:hint="default"/>
        <w:lang w:val="ru-RU" w:eastAsia="ru-RU" w:bidi="ru-RU"/>
      </w:rPr>
    </w:lvl>
    <w:lvl w:ilvl="4" w:tplc="A440D80C">
      <w:numFmt w:val="bullet"/>
      <w:lvlText w:val="•"/>
      <w:lvlJc w:val="left"/>
      <w:pPr>
        <w:ind w:left="4200" w:hanging="161"/>
      </w:pPr>
      <w:rPr>
        <w:rFonts w:hint="default"/>
        <w:lang w:val="ru-RU" w:eastAsia="ru-RU" w:bidi="ru-RU"/>
      </w:rPr>
    </w:lvl>
    <w:lvl w:ilvl="5" w:tplc="E45EAAFC">
      <w:numFmt w:val="bullet"/>
      <w:lvlText w:val="•"/>
      <w:lvlJc w:val="left"/>
      <w:pPr>
        <w:ind w:left="5200" w:hanging="161"/>
      </w:pPr>
      <w:rPr>
        <w:rFonts w:hint="default"/>
        <w:lang w:val="ru-RU" w:eastAsia="ru-RU" w:bidi="ru-RU"/>
      </w:rPr>
    </w:lvl>
    <w:lvl w:ilvl="6" w:tplc="3A344FB4">
      <w:numFmt w:val="bullet"/>
      <w:lvlText w:val="•"/>
      <w:lvlJc w:val="left"/>
      <w:pPr>
        <w:ind w:left="6200" w:hanging="161"/>
      </w:pPr>
      <w:rPr>
        <w:rFonts w:hint="default"/>
        <w:lang w:val="ru-RU" w:eastAsia="ru-RU" w:bidi="ru-RU"/>
      </w:rPr>
    </w:lvl>
    <w:lvl w:ilvl="7" w:tplc="10722E46">
      <w:numFmt w:val="bullet"/>
      <w:lvlText w:val="•"/>
      <w:lvlJc w:val="left"/>
      <w:pPr>
        <w:ind w:left="7200" w:hanging="161"/>
      </w:pPr>
      <w:rPr>
        <w:rFonts w:hint="default"/>
        <w:lang w:val="ru-RU" w:eastAsia="ru-RU" w:bidi="ru-RU"/>
      </w:rPr>
    </w:lvl>
    <w:lvl w:ilvl="8" w:tplc="872C2272">
      <w:numFmt w:val="bullet"/>
      <w:lvlText w:val="•"/>
      <w:lvlJc w:val="left"/>
      <w:pPr>
        <w:ind w:left="8200" w:hanging="161"/>
      </w:pPr>
      <w:rPr>
        <w:rFonts w:hint="default"/>
        <w:lang w:val="ru-RU" w:eastAsia="ru-RU" w:bidi="ru-RU"/>
      </w:rPr>
    </w:lvl>
  </w:abstractNum>
  <w:abstractNum w:abstractNumId="12" w15:restartNumberingAfterBreak="0">
    <w:nsid w:val="2B872752"/>
    <w:multiLevelType w:val="multilevel"/>
    <w:tmpl w:val="6980B7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5A0D28"/>
    <w:multiLevelType w:val="hybridMultilevel"/>
    <w:tmpl w:val="C0483990"/>
    <w:lvl w:ilvl="0" w:tplc="ABDA4044">
      <w:numFmt w:val="bullet"/>
      <w:lvlText w:val="-"/>
      <w:lvlJc w:val="left"/>
      <w:pPr>
        <w:ind w:left="1021" w:hanging="165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FA38F582">
      <w:numFmt w:val="bullet"/>
      <w:lvlText w:val="•"/>
      <w:lvlJc w:val="left"/>
      <w:pPr>
        <w:ind w:left="1938" w:hanging="165"/>
      </w:pPr>
      <w:rPr>
        <w:rFonts w:hint="default"/>
        <w:lang w:val="ru-RU" w:eastAsia="ru-RU" w:bidi="ru-RU"/>
      </w:rPr>
    </w:lvl>
    <w:lvl w:ilvl="2" w:tplc="0E94C0E8">
      <w:numFmt w:val="bullet"/>
      <w:lvlText w:val="•"/>
      <w:lvlJc w:val="left"/>
      <w:pPr>
        <w:ind w:left="2856" w:hanging="165"/>
      </w:pPr>
      <w:rPr>
        <w:rFonts w:hint="default"/>
        <w:lang w:val="ru-RU" w:eastAsia="ru-RU" w:bidi="ru-RU"/>
      </w:rPr>
    </w:lvl>
    <w:lvl w:ilvl="3" w:tplc="1764A412">
      <w:numFmt w:val="bullet"/>
      <w:lvlText w:val="•"/>
      <w:lvlJc w:val="left"/>
      <w:pPr>
        <w:ind w:left="3774" w:hanging="165"/>
      </w:pPr>
      <w:rPr>
        <w:rFonts w:hint="default"/>
        <w:lang w:val="ru-RU" w:eastAsia="ru-RU" w:bidi="ru-RU"/>
      </w:rPr>
    </w:lvl>
    <w:lvl w:ilvl="4" w:tplc="C9AE96D4">
      <w:numFmt w:val="bullet"/>
      <w:lvlText w:val="•"/>
      <w:lvlJc w:val="left"/>
      <w:pPr>
        <w:ind w:left="4692" w:hanging="165"/>
      </w:pPr>
      <w:rPr>
        <w:rFonts w:hint="default"/>
        <w:lang w:val="ru-RU" w:eastAsia="ru-RU" w:bidi="ru-RU"/>
      </w:rPr>
    </w:lvl>
    <w:lvl w:ilvl="5" w:tplc="F14EBDE4">
      <w:numFmt w:val="bullet"/>
      <w:lvlText w:val="•"/>
      <w:lvlJc w:val="left"/>
      <w:pPr>
        <w:ind w:left="5610" w:hanging="165"/>
      </w:pPr>
      <w:rPr>
        <w:rFonts w:hint="default"/>
        <w:lang w:val="ru-RU" w:eastAsia="ru-RU" w:bidi="ru-RU"/>
      </w:rPr>
    </w:lvl>
    <w:lvl w:ilvl="6" w:tplc="84C01F06">
      <w:numFmt w:val="bullet"/>
      <w:lvlText w:val="•"/>
      <w:lvlJc w:val="left"/>
      <w:pPr>
        <w:ind w:left="6528" w:hanging="165"/>
      </w:pPr>
      <w:rPr>
        <w:rFonts w:hint="default"/>
        <w:lang w:val="ru-RU" w:eastAsia="ru-RU" w:bidi="ru-RU"/>
      </w:rPr>
    </w:lvl>
    <w:lvl w:ilvl="7" w:tplc="6D086B02">
      <w:numFmt w:val="bullet"/>
      <w:lvlText w:val="•"/>
      <w:lvlJc w:val="left"/>
      <w:pPr>
        <w:ind w:left="7446" w:hanging="165"/>
      </w:pPr>
      <w:rPr>
        <w:rFonts w:hint="default"/>
        <w:lang w:val="ru-RU" w:eastAsia="ru-RU" w:bidi="ru-RU"/>
      </w:rPr>
    </w:lvl>
    <w:lvl w:ilvl="8" w:tplc="C1A45654">
      <w:numFmt w:val="bullet"/>
      <w:lvlText w:val="•"/>
      <w:lvlJc w:val="left"/>
      <w:pPr>
        <w:ind w:left="8364" w:hanging="165"/>
      </w:pPr>
      <w:rPr>
        <w:rFonts w:hint="default"/>
        <w:lang w:val="ru-RU" w:eastAsia="ru-RU" w:bidi="ru-RU"/>
      </w:rPr>
    </w:lvl>
  </w:abstractNum>
  <w:abstractNum w:abstractNumId="14" w15:restartNumberingAfterBreak="0">
    <w:nsid w:val="32FF15EF"/>
    <w:multiLevelType w:val="hybridMultilevel"/>
    <w:tmpl w:val="34FC06E4"/>
    <w:lvl w:ilvl="0" w:tplc="DAE65C48">
      <w:start w:val="291"/>
      <w:numFmt w:val="decimal"/>
      <w:lvlText w:val="%1"/>
      <w:lvlJc w:val="left"/>
      <w:pPr>
        <w:ind w:left="895" w:hanging="483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ru-RU" w:bidi="ru-RU"/>
      </w:rPr>
    </w:lvl>
    <w:lvl w:ilvl="1" w:tplc="C1161BF4">
      <w:numFmt w:val="bullet"/>
      <w:lvlText w:val="•"/>
      <w:lvlJc w:val="left"/>
      <w:pPr>
        <w:ind w:left="1830" w:hanging="483"/>
      </w:pPr>
      <w:rPr>
        <w:rFonts w:hint="default"/>
        <w:lang w:val="ru-RU" w:eastAsia="ru-RU" w:bidi="ru-RU"/>
      </w:rPr>
    </w:lvl>
    <w:lvl w:ilvl="2" w:tplc="B8064964">
      <w:numFmt w:val="bullet"/>
      <w:lvlText w:val="•"/>
      <w:lvlJc w:val="left"/>
      <w:pPr>
        <w:ind w:left="2760" w:hanging="483"/>
      </w:pPr>
      <w:rPr>
        <w:rFonts w:hint="default"/>
        <w:lang w:val="ru-RU" w:eastAsia="ru-RU" w:bidi="ru-RU"/>
      </w:rPr>
    </w:lvl>
    <w:lvl w:ilvl="3" w:tplc="19B0C0DC">
      <w:numFmt w:val="bullet"/>
      <w:lvlText w:val="•"/>
      <w:lvlJc w:val="left"/>
      <w:pPr>
        <w:ind w:left="3690" w:hanging="483"/>
      </w:pPr>
      <w:rPr>
        <w:rFonts w:hint="default"/>
        <w:lang w:val="ru-RU" w:eastAsia="ru-RU" w:bidi="ru-RU"/>
      </w:rPr>
    </w:lvl>
    <w:lvl w:ilvl="4" w:tplc="50227774">
      <w:numFmt w:val="bullet"/>
      <w:lvlText w:val="•"/>
      <w:lvlJc w:val="left"/>
      <w:pPr>
        <w:ind w:left="4620" w:hanging="483"/>
      </w:pPr>
      <w:rPr>
        <w:rFonts w:hint="default"/>
        <w:lang w:val="ru-RU" w:eastAsia="ru-RU" w:bidi="ru-RU"/>
      </w:rPr>
    </w:lvl>
    <w:lvl w:ilvl="5" w:tplc="0CE04A52">
      <w:numFmt w:val="bullet"/>
      <w:lvlText w:val="•"/>
      <w:lvlJc w:val="left"/>
      <w:pPr>
        <w:ind w:left="5550" w:hanging="483"/>
      </w:pPr>
      <w:rPr>
        <w:rFonts w:hint="default"/>
        <w:lang w:val="ru-RU" w:eastAsia="ru-RU" w:bidi="ru-RU"/>
      </w:rPr>
    </w:lvl>
    <w:lvl w:ilvl="6" w:tplc="8DBCEFFE">
      <w:numFmt w:val="bullet"/>
      <w:lvlText w:val="•"/>
      <w:lvlJc w:val="left"/>
      <w:pPr>
        <w:ind w:left="6480" w:hanging="483"/>
      </w:pPr>
      <w:rPr>
        <w:rFonts w:hint="default"/>
        <w:lang w:val="ru-RU" w:eastAsia="ru-RU" w:bidi="ru-RU"/>
      </w:rPr>
    </w:lvl>
    <w:lvl w:ilvl="7" w:tplc="99CCD1F0">
      <w:numFmt w:val="bullet"/>
      <w:lvlText w:val="•"/>
      <w:lvlJc w:val="left"/>
      <w:pPr>
        <w:ind w:left="7410" w:hanging="483"/>
      </w:pPr>
      <w:rPr>
        <w:rFonts w:hint="default"/>
        <w:lang w:val="ru-RU" w:eastAsia="ru-RU" w:bidi="ru-RU"/>
      </w:rPr>
    </w:lvl>
    <w:lvl w:ilvl="8" w:tplc="6CDA763E">
      <w:numFmt w:val="bullet"/>
      <w:lvlText w:val="•"/>
      <w:lvlJc w:val="left"/>
      <w:pPr>
        <w:ind w:left="8340" w:hanging="483"/>
      </w:pPr>
      <w:rPr>
        <w:rFonts w:hint="default"/>
        <w:lang w:val="ru-RU" w:eastAsia="ru-RU" w:bidi="ru-RU"/>
      </w:rPr>
    </w:lvl>
  </w:abstractNum>
  <w:abstractNum w:abstractNumId="15" w15:restartNumberingAfterBreak="0">
    <w:nsid w:val="33131955"/>
    <w:multiLevelType w:val="multilevel"/>
    <w:tmpl w:val="E56E4DD6"/>
    <w:lvl w:ilvl="0">
      <w:start w:val="4"/>
      <w:numFmt w:val="decimal"/>
      <w:lvlText w:val="%1"/>
      <w:lvlJc w:val="left"/>
      <w:pPr>
        <w:ind w:left="195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5" w:hanging="476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00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0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0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0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0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0" w:hanging="476"/>
      </w:pPr>
      <w:rPr>
        <w:rFonts w:hint="default"/>
        <w:lang w:val="ru-RU" w:eastAsia="ru-RU" w:bidi="ru-RU"/>
      </w:rPr>
    </w:lvl>
  </w:abstractNum>
  <w:abstractNum w:abstractNumId="16" w15:restartNumberingAfterBreak="0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</w:abstractNum>
  <w:abstractNum w:abstractNumId="17" w15:restartNumberingAfterBreak="0">
    <w:nsid w:val="39C6176A"/>
    <w:multiLevelType w:val="hybridMultilevel"/>
    <w:tmpl w:val="C1323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4434E"/>
    <w:multiLevelType w:val="hybridMultilevel"/>
    <w:tmpl w:val="A9A217AC"/>
    <w:lvl w:ilvl="0" w:tplc="6EF8B778">
      <w:start w:val="1"/>
      <w:numFmt w:val="decimal"/>
      <w:lvlText w:val="%1."/>
      <w:lvlJc w:val="left"/>
      <w:pPr>
        <w:ind w:left="123" w:hanging="294"/>
        <w:jc w:val="left"/>
      </w:pPr>
      <w:rPr>
        <w:rFonts w:ascii="Times New Roman" w:eastAsia="Times New Roman" w:hAnsi="Times New Roman" w:cs="Times New Roman" w:hint="default"/>
        <w:color w:val="413D44"/>
        <w:w w:val="98"/>
        <w:sz w:val="28"/>
        <w:szCs w:val="28"/>
      </w:rPr>
    </w:lvl>
    <w:lvl w:ilvl="1" w:tplc="E7CE894A">
      <w:numFmt w:val="bullet"/>
      <w:lvlText w:val="•"/>
      <w:lvlJc w:val="left"/>
      <w:pPr>
        <w:ind w:left="1137" w:hanging="294"/>
      </w:pPr>
      <w:rPr>
        <w:rFonts w:hint="default"/>
      </w:rPr>
    </w:lvl>
    <w:lvl w:ilvl="2" w:tplc="434629AC">
      <w:numFmt w:val="bullet"/>
      <w:lvlText w:val="•"/>
      <w:lvlJc w:val="left"/>
      <w:pPr>
        <w:ind w:left="2155" w:hanging="294"/>
      </w:pPr>
      <w:rPr>
        <w:rFonts w:hint="default"/>
      </w:rPr>
    </w:lvl>
    <w:lvl w:ilvl="3" w:tplc="36920286">
      <w:numFmt w:val="bullet"/>
      <w:lvlText w:val="•"/>
      <w:lvlJc w:val="left"/>
      <w:pPr>
        <w:ind w:left="3172" w:hanging="294"/>
      </w:pPr>
      <w:rPr>
        <w:rFonts w:hint="default"/>
      </w:rPr>
    </w:lvl>
    <w:lvl w:ilvl="4" w:tplc="3DEE670C">
      <w:numFmt w:val="bullet"/>
      <w:lvlText w:val="•"/>
      <w:lvlJc w:val="left"/>
      <w:pPr>
        <w:ind w:left="4190" w:hanging="294"/>
      </w:pPr>
      <w:rPr>
        <w:rFonts w:hint="default"/>
      </w:rPr>
    </w:lvl>
    <w:lvl w:ilvl="5" w:tplc="AEFA59C0">
      <w:numFmt w:val="bullet"/>
      <w:lvlText w:val="•"/>
      <w:lvlJc w:val="left"/>
      <w:pPr>
        <w:ind w:left="5208" w:hanging="294"/>
      </w:pPr>
      <w:rPr>
        <w:rFonts w:hint="default"/>
      </w:rPr>
    </w:lvl>
    <w:lvl w:ilvl="6" w:tplc="8EA4C136">
      <w:numFmt w:val="bullet"/>
      <w:lvlText w:val="•"/>
      <w:lvlJc w:val="left"/>
      <w:pPr>
        <w:ind w:left="6225" w:hanging="294"/>
      </w:pPr>
      <w:rPr>
        <w:rFonts w:hint="default"/>
      </w:rPr>
    </w:lvl>
    <w:lvl w:ilvl="7" w:tplc="D5E06BBC">
      <w:numFmt w:val="bullet"/>
      <w:lvlText w:val="•"/>
      <w:lvlJc w:val="left"/>
      <w:pPr>
        <w:ind w:left="7243" w:hanging="294"/>
      </w:pPr>
      <w:rPr>
        <w:rFonts w:hint="default"/>
      </w:rPr>
    </w:lvl>
    <w:lvl w:ilvl="8" w:tplc="8C0C0BBC">
      <w:numFmt w:val="bullet"/>
      <w:lvlText w:val="•"/>
      <w:lvlJc w:val="left"/>
      <w:pPr>
        <w:ind w:left="8260" w:hanging="294"/>
      </w:pPr>
      <w:rPr>
        <w:rFonts w:hint="default"/>
      </w:rPr>
    </w:lvl>
  </w:abstractNum>
  <w:abstractNum w:abstractNumId="19" w15:restartNumberingAfterBreak="0">
    <w:nsid w:val="3E2D0F2A"/>
    <w:multiLevelType w:val="multilevel"/>
    <w:tmpl w:val="A336EC0C"/>
    <w:lvl w:ilvl="0">
      <w:start w:val="223"/>
      <w:numFmt w:val="decimal"/>
      <w:lvlText w:val="%1"/>
      <w:lvlJc w:val="left"/>
      <w:pPr>
        <w:ind w:left="1709" w:hanging="688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709" w:hanging="688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00" w:hanging="6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0" w:hanging="6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00" w:hanging="6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50" w:hanging="6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00" w:hanging="6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0" w:hanging="6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0" w:hanging="688"/>
      </w:pPr>
      <w:rPr>
        <w:rFonts w:hint="default"/>
        <w:lang w:val="ru-RU" w:eastAsia="ru-RU" w:bidi="ru-RU"/>
      </w:rPr>
    </w:lvl>
  </w:abstractNum>
  <w:abstractNum w:abstractNumId="20" w15:restartNumberingAfterBreak="0">
    <w:nsid w:val="44B87FB3"/>
    <w:multiLevelType w:val="singleLevel"/>
    <w:tmpl w:val="A5C4F43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1" w15:restartNumberingAfterBreak="0">
    <w:nsid w:val="466C7372"/>
    <w:multiLevelType w:val="hybridMultilevel"/>
    <w:tmpl w:val="801E7046"/>
    <w:lvl w:ilvl="0" w:tplc="BA6E8004">
      <w:start w:val="1"/>
      <w:numFmt w:val="decimal"/>
      <w:lvlText w:val="%1."/>
      <w:lvlJc w:val="left"/>
      <w:pPr>
        <w:ind w:left="122" w:hanging="399"/>
        <w:jc w:val="left"/>
      </w:pPr>
      <w:rPr>
        <w:rFonts w:hint="default"/>
        <w:w w:val="98"/>
      </w:rPr>
    </w:lvl>
    <w:lvl w:ilvl="1" w:tplc="94143574">
      <w:numFmt w:val="bullet"/>
      <w:lvlText w:val="•"/>
      <w:lvlJc w:val="left"/>
      <w:pPr>
        <w:ind w:left="1106" w:hanging="399"/>
      </w:pPr>
      <w:rPr>
        <w:rFonts w:hint="default"/>
      </w:rPr>
    </w:lvl>
    <w:lvl w:ilvl="2" w:tplc="33DCEA4A">
      <w:numFmt w:val="bullet"/>
      <w:lvlText w:val="•"/>
      <w:lvlJc w:val="left"/>
      <w:pPr>
        <w:ind w:left="2093" w:hanging="399"/>
      </w:pPr>
      <w:rPr>
        <w:rFonts w:hint="default"/>
      </w:rPr>
    </w:lvl>
    <w:lvl w:ilvl="3" w:tplc="9964F5AE">
      <w:numFmt w:val="bullet"/>
      <w:lvlText w:val="•"/>
      <w:lvlJc w:val="left"/>
      <w:pPr>
        <w:ind w:left="3080" w:hanging="399"/>
      </w:pPr>
      <w:rPr>
        <w:rFonts w:hint="default"/>
      </w:rPr>
    </w:lvl>
    <w:lvl w:ilvl="4" w:tplc="AF76E6D4">
      <w:numFmt w:val="bullet"/>
      <w:lvlText w:val="•"/>
      <w:lvlJc w:val="left"/>
      <w:pPr>
        <w:ind w:left="4067" w:hanging="399"/>
      </w:pPr>
      <w:rPr>
        <w:rFonts w:hint="default"/>
      </w:rPr>
    </w:lvl>
    <w:lvl w:ilvl="5" w:tplc="EB8E2B50">
      <w:numFmt w:val="bullet"/>
      <w:lvlText w:val="•"/>
      <w:lvlJc w:val="left"/>
      <w:pPr>
        <w:ind w:left="5054" w:hanging="399"/>
      </w:pPr>
      <w:rPr>
        <w:rFonts w:hint="default"/>
      </w:rPr>
    </w:lvl>
    <w:lvl w:ilvl="6" w:tplc="F30CB932">
      <w:numFmt w:val="bullet"/>
      <w:lvlText w:val="•"/>
      <w:lvlJc w:val="left"/>
      <w:pPr>
        <w:ind w:left="6040" w:hanging="399"/>
      </w:pPr>
      <w:rPr>
        <w:rFonts w:hint="default"/>
      </w:rPr>
    </w:lvl>
    <w:lvl w:ilvl="7" w:tplc="2D28DC5A">
      <w:numFmt w:val="bullet"/>
      <w:lvlText w:val="•"/>
      <w:lvlJc w:val="left"/>
      <w:pPr>
        <w:ind w:left="7027" w:hanging="399"/>
      </w:pPr>
      <w:rPr>
        <w:rFonts w:hint="default"/>
      </w:rPr>
    </w:lvl>
    <w:lvl w:ilvl="8" w:tplc="E71CC4FC">
      <w:numFmt w:val="bullet"/>
      <w:lvlText w:val="•"/>
      <w:lvlJc w:val="left"/>
      <w:pPr>
        <w:ind w:left="8014" w:hanging="399"/>
      </w:pPr>
      <w:rPr>
        <w:rFonts w:hint="default"/>
      </w:rPr>
    </w:lvl>
  </w:abstractNum>
  <w:abstractNum w:abstractNumId="22" w15:restartNumberingAfterBreak="0">
    <w:nsid w:val="52764E47"/>
    <w:multiLevelType w:val="multilevel"/>
    <w:tmpl w:val="33F0F40A"/>
    <w:lvl w:ilvl="0">
      <w:start w:val="225"/>
      <w:numFmt w:val="decimal"/>
      <w:lvlText w:val="%1"/>
      <w:lvlJc w:val="left"/>
      <w:pPr>
        <w:ind w:left="1545" w:hanging="68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45" w:hanging="684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72" w:hanging="6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38" w:hanging="6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4" w:hanging="6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70" w:hanging="6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6" w:hanging="6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8" w:hanging="684"/>
      </w:pPr>
      <w:rPr>
        <w:rFonts w:hint="default"/>
        <w:lang w:val="ru-RU" w:eastAsia="ru-RU" w:bidi="ru-RU"/>
      </w:rPr>
    </w:lvl>
  </w:abstractNum>
  <w:abstractNum w:abstractNumId="23" w15:restartNumberingAfterBreak="0">
    <w:nsid w:val="55921926"/>
    <w:multiLevelType w:val="hybridMultilevel"/>
    <w:tmpl w:val="E3643722"/>
    <w:lvl w:ilvl="0" w:tplc="84122E6E">
      <w:numFmt w:val="bullet"/>
      <w:lvlText w:val="-"/>
      <w:lvlJc w:val="left"/>
      <w:pPr>
        <w:ind w:left="206" w:hanging="165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9866ED46">
      <w:numFmt w:val="bullet"/>
      <w:lvlText w:val="•"/>
      <w:lvlJc w:val="left"/>
      <w:pPr>
        <w:ind w:left="200" w:hanging="165"/>
      </w:pPr>
      <w:rPr>
        <w:rFonts w:hint="default"/>
        <w:lang w:val="ru-RU" w:eastAsia="ru-RU" w:bidi="ru-RU"/>
      </w:rPr>
    </w:lvl>
    <w:lvl w:ilvl="2" w:tplc="38E298C2">
      <w:numFmt w:val="bullet"/>
      <w:lvlText w:val="•"/>
      <w:lvlJc w:val="left"/>
      <w:pPr>
        <w:ind w:left="1311" w:hanging="165"/>
      </w:pPr>
      <w:rPr>
        <w:rFonts w:hint="default"/>
        <w:lang w:val="ru-RU" w:eastAsia="ru-RU" w:bidi="ru-RU"/>
      </w:rPr>
    </w:lvl>
    <w:lvl w:ilvl="3" w:tplc="E2E864E6">
      <w:numFmt w:val="bullet"/>
      <w:lvlText w:val="•"/>
      <w:lvlJc w:val="left"/>
      <w:pPr>
        <w:ind w:left="2422" w:hanging="165"/>
      </w:pPr>
      <w:rPr>
        <w:rFonts w:hint="default"/>
        <w:lang w:val="ru-RU" w:eastAsia="ru-RU" w:bidi="ru-RU"/>
      </w:rPr>
    </w:lvl>
    <w:lvl w:ilvl="4" w:tplc="522CBA28">
      <w:numFmt w:val="bullet"/>
      <w:lvlText w:val="•"/>
      <w:lvlJc w:val="left"/>
      <w:pPr>
        <w:ind w:left="3533" w:hanging="165"/>
      </w:pPr>
      <w:rPr>
        <w:rFonts w:hint="default"/>
        <w:lang w:val="ru-RU" w:eastAsia="ru-RU" w:bidi="ru-RU"/>
      </w:rPr>
    </w:lvl>
    <w:lvl w:ilvl="5" w:tplc="127A3F5C">
      <w:numFmt w:val="bullet"/>
      <w:lvlText w:val="•"/>
      <w:lvlJc w:val="left"/>
      <w:pPr>
        <w:ind w:left="4644" w:hanging="165"/>
      </w:pPr>
      <w:rPr>
        <w:rFonts w:hint="default"/>
        <w:lang w:val="ru-RU" w:eastAsia="ru-RU" w:bidi="ru-RU"/>
      </w:rPr>
    </w:lvl>
    <w:lvl w:ilvl="6" w:tplc="025252B4">
      <w:numFmt w:val="bullet"/>
      <w:lvlText w:val="•"/>
      <w:lvlJc w:val="left"/>
      <w:pPr>
        <w:ind w:left="5755" w:hanging="165"/>
      </w:pPr>
      <w:rPr>
        <w:rFonts w:hint="default"/>
        <w:lang w:val="ru-RU" w:eastAsia="ru-RU" w:bidi="ru-RU"/>
      </w:rPr>
    </w:lvl>
    <w:lvl w:ilvl="7" w:tplc="467EABD0">
      <w:numFmt w:val="bullet"/>
      <w:lvlText w:val="•"/>
      <w:lvlJc w:val="left"/>
      <w:pPr>
        <w:ind w:left="6866" w:hanging="165"/>
      </w:pPr>
      <w:rPr>
        <w:rFonts w:hint="default"/>
        <w:lang w:val="ru-RU" w:eastAsia="ru-RU" w:bidi="ru-RU"/>
      </w:rPr>
    </w:lvl>
    <w:lvl w:ilvl="8" w:tplc="C548E39A">
      <w:numFmt w:val="bullet"/>
      <w:lvlText w:val="•"/>
      <w:lvlJc w:val="left"/>
      <w:pPr>
        <w:ind w:left="7977" w:hanging="165"/>
      </w:pPr>
      <w:rPr>
        <w:rFonts w:hint="default"/>
        <w:lang w:val="ru-RU" w:eastAsia="ru-RU" w:bidi="ru-RU"/>
      </w:rPr>
    </w:lvl>
  </w:abstractNum>
  <w:abstractNum w:abstractNumId="24" w15:restartNumberingAfterBreak="0">
    <w:nsid w:val="60F145D0"/>
    <w:multiLevelType w:val="multilevel"/>
    <w:tmpl w:val="2376E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3445EE"/>
    <w:multiLevelType w:val="hybridMultilevel"/>
    <w:tmpl w:val="7DCEEDBA"/>
    <w:lvl w:ilvl="0" w:tplc="98149E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137092"/>
    <w:multiLevelType w:val="hybridMultilevel"/>
    <w:tmpl w:val="D6A863C0"/>
    <w:lvl w:ilvl="0" w:tplc="20F6EE0E">
      <w:numFmt w:val="bullet"/>
      <w:lvlText w:val="-"/>
      <w:lvlJc w:val="left"/>
      <w:pPr>
        <w:ind w:left="199" w:hanging="159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492CB544">
      <w:numFmt w:val="bullet"/>
      <w:lvlText w:val="•"/>
      <w:lvlJc w:val="left"/>
      <w:pPr>
        <w:ind w:left="1200" w:hanging="159"/>
      </w:pPr>
      <w:rPr>
        <w:rFonts w:hint="default"/>
        <w:lang w:val="ru-RU" w:eastAsia="ru-RU" w:bidi="ru-RU"/>
      </w:rPr>
    </w:lvl>
    <w:lvl w:ilvl="2" w:tplc="963E4ED0">
      <w:numFmt w:val="bullet"/>
      <w:lvlText w:val="•"/>
      <w:lvlJc w:val="left"/>
      <w:pPr>
        <w:ind w:left="2200" w:hanging="159"/>
      </w:pPr>
      <w:rPr>
        <w:rFonts w:hint="default"/>
        <w:lang w:val="ru-RU" w:eastAsia="ru-RU" w:bidi="ru-RU"/>
      </w:rPr>
    </w:lvl>
    <w:lvl w:ilvl="3" w:tplc="18A4D368">
      <w:numFmt w:val="bullet"/>
      <w:lvlText w:val="•"/>
      <w:lvlJc w:val="left"/>
      <w:pPr>
        <w:ind w:left="3200" w:hanging="159"/>
      </w:pPr>
      <w:rPr>
        <w:rFonts w:hint="default"/>
        <w:lang w:val="ru-RU" w:eastAsia="ru-RU" w:bidi="ru-RU"/>
      </w:rPr>
    </w:lvl>
    <w:lvl w:ilvl="4" w:tplc="B594960E">
      <w:numFmt w:val="bullet"/>
      <w:lvlText w:val="•"/>
      <w:lvlJc w:val="left"/>
      <w:pPr>
        <w:ind w:left="4200" w:hanging="159"/>
      </w:pPr>
      <w:rPr>
        <w:rFonts w:hint="default"/>
        <w:lang w:val="ru-RU" w:eastAsia="ru-RU" w:bidi="ru-RU"/>
      </w:rPr>
    </w:lvl>
    <w:lvl w:ilvl="5" w:tplc="0FE651E8">
      <w:numFmt w:val="bullet"/>
      <w:lvlText w:val="•"/>
      <w:lvlJc w:val="left"/>
      <w:pPr>
        <w:ind w:left="5200" w:hanging="159"/>
      </w:pPr>
      <w:rPr>
        <w:rFonts w:hint="default"/>
        <w:lang w:val="ru-RU" w:eastAsia="ru-RU" w:bidi="ru-RU"/>
      </w:rPr>
    </w:lvl>
    <w:lvl w:ilvl="6" w:tplc="95DCB9DE">
      <w:numFmt w:val="bullet"/>
      <w:lvlText w:val="•"/>
      <w:lvlJc w:val="left"/>
      <w:pPr>
        <w:ind w:left="6200" w:hanging="159"/>
      </w:pPr>
      <w:rPr>
        <w:rFonts w:hint="default"/>
        <w:lang w:val="ru-RU" w:eastAsia="ru-RU" w:bidi="ru-RU"/>
      </w:rPr>
    </w:lvl>
    <w:lvl w:ilvl="7" w:tplc="1A3E2C90">
      <w:numFmt w:val="bullet"/>
      <w:lvlText w:val="•"/>
      <w:lvlJc w:val="left"/>
      <w:pPr>
        <w:ind w:left="7200" w:hanging="159"/>
      </w:pPr>
      <w:rPr>
        <w:rFonts w:hint="default"/>
        <w:lang w:val="ru-RU" w:eastAsia="ru-RU" w:bidi="ru-RU"/>
      </w:rPr>
    </w:lvl>
    <w:lvl w:ilvl="8" w:tplc="1E0C1B1C">
      <w:numFmt w:val="bullet"/>
      <w:lvlText w:val="•"/>
      <w:lvlJc w:val="left"/>
      <w:pPr>
        <w:ind w:left="8200" w:hanging="159"/>
      </w:pPr>
      <w:rPr>
        <w:rFonts w:hint="default"/>
        <w:lang w:val="ru-RU" w:eastAsia="ru-RU" w:bidi="ru-RU"/>
      </w:rPr>
    </w:lvl>
  </w:abstractNum>
  <w:abstractNum w:abstractNumId="27" w15:restartNumberingAfterBreak="0">
    <w:nsid w:val="65B803A8"/>
    <w:multiLevelType w:val="hybridMultilevel"/>
    <w:tmpl w:val="CB4A56D4"/>
    <w:lvl w:ilvl="0" w:tplc="7CC8788E">
      <w:start w:val="290"/>
      <w:numFmt w:val="decimal"/>
      <w:lvlText w:val="%1"/>
      <w:lvlJc w:val="left"/>
      <w:pPr>
        <w:ind w:left="1373" w:hanging="478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4F6440DC">
      <w:numFmt w:val="bullet"/>
      <w:lvlText w:val="•"/>
      <w:lvlJc w:val="left"/>
      <w:pPr>
        <w:ind w:left="2262" w:hanging="478"/>
      </w:pPr>
      <w:rPr>
        <w:rFonts w:hint="default"/>
        <w:lang w:val="ru-RU" w:eastAsia="ru-RU" w:bidi="ru-RU"/>
      </w:rPr>
    </w:lvl>
    <w:lvl w:ilvl="2" w:tplc="92D2EEFE">
      <w:numFmt w:val="bullet"/>
      <w:lvlText w:val="•"/>
      <w:lvlJc w:val="left"/>
      <w:pPr>
        <w:ind w:left="3144" w:hanging="478"/>
      </w:pPr>
      <w:rPr>
        <w:rFonts w:hint="default"/>
        <w:lang w:val="ru-RU" w:eastAsia="ru-RU" w:bidi="ru-RU"/>
      </w:rPr>
    </w:lvl>
    <w:lvl w:ilvl="3" w:tplc="481E0270">
      <w:numFmt w:val="bullet"/>
      <w:lvlText w:val="•"/>
      <w:lvlJc w:val="left"/>
      <w:pPr>
        <w:ind w:left="4026" w:hanging="478"/>
      </w:pPr>
      <w:rPr>
        <w:rFonts w:hint="default"/>
        <w:lang w:val="ru-RU" w:eastAsia="ru-RU" w:bidi="ru-RU"/>
      </w:rPr>
    </w:lvl>
    <w:lvl w:ilvl="4" w:tplc="E07A5188">
      <w:numFmt w:val="bullet"/>
      <w:lvlText w:val="•"/>
      <w:lvlJc w:val="left"/>
      <w:pPr>
        <w:ind w:left="4908" w:hanging="478"/>
      </w:pPr>
      <w:rPr>
        <w:rFonts w:hint="default"/>
        <w:lang w:val="ru-RU" w:eastAsia="ru-RU" w:bidi="ru-RU"/>
      </w:rPr>
    </w:lvl>
    <w:lvl w:ilvl="5" w:tplc="1EC26846">
      <w:numFmt w:val="bullet"/>
      <w:lvlText w:val="•"/>
      <w:lvlJc w:val="left"/>
      <w:pPr>
        <w:ind w:left="5790" w:hanging="478"/>
      </w:pPr>
      <w:rPr>
        <w:rFonts w:hint="default"/>
        <w:lang w:val="ru-RU" w:eastAsia="ru-RU" w:bidi="ru-RU"/>
      </w:rPr>
    </w:lvl>
    <w:lvl w:ilvl="6" w:tplc="C5FE2ACA">
      <w:numFmt w:val="bullet"/>
      <w:lvlText w:val="•"/>
      <w:lvlJc w:val="left"/>
      <w:pPr>
        <w:ind w:left="6672" w:hanging="478"/>
      </w:pPr>
      <w:rPr>
        <w:rFonts w:hint="default"/>
        <w:lang w:val="ru-RU" w:eastAsia="ru-RU" w:bidi="ru-RU"/>
      </w:rPr>
    </w:lvl>
    <w:lvl w:ilvl="7" w:tplc="0C1E4BD6">
      <w:numFmt w:val="bullet"/>
      <w:lvlText w:val="•"/>
      <w:lvlJc w:val="left"/>
      <w:pPr>
        <w:ind w:left="7554" w:hanging="478"/>
      </w:pPr>
      <w:rPr>
        <w:rFonts w:hint="default"/>
        <w:lang w:val="ru-RU" w:eastAsia="ru-RU" w:bidi="ru-RU"/>
      </w:rPr>
    </w:lvl>
    <w:lvl w:ilvl="8" w:tplc="B86EE268">
      <w:numFmt w:val="bullet"/>
      <w:lvlText w:val="•"/>
      <w:lvlJc w:val="left"/>
      <w:pPr>
        <w:ind w:left="8436" w:hanging="478"/>
      </w:pPr>
      <w:rPr>
        <w:rFonts w:hint="default"/>
        <w:lang w:val="ru-RU" w:eastAsia="ru-RU" w:bidi="ru-RU"/>
      </w:rPr>
    </w:lvl>
  </w:abstractNum>
  <w:abstractNum w:abstractNumId="28" w15:restartNumberingAfterBreak="0">
    <w:nsid w:val="6A0D3410"/>
    <w:multiLevelType w:val="multilevel"/>
    <w:tmpl w:val="C42A2FDC"/>
    <w:lvl w:ilvl="0">
      <w:start w:val="223"/>
      <w:numFmt w:val="decimal"/>
      <w:lvlText w:val="%1"/>
      <w:lvlJc w:val="left"/>
      <w:pPr>
        <w:ind w:left="165" w:hanging="1118"/>
        <w:jc w:val="left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65" w:hanging="1118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65" w:hanging="963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72" w:hanging="9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6" w:hanging="9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80" w:hanging="9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4" w:hanging="9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8" w:hanging="9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963"/>
      </w:pPr>
      <w:rPr>
        <w:rFonts w:hint="default"/>
        <w:lang w:val="ru-RU" w:eastAsia="ru-RU" w:bidi="ru-RU"/>
      </w:rPr>
    </w:lvl>
  </w:abstractNum>
  <w:abstractNum w:abstractNumId="29" w15:restartNumberingAfterBreak="0">
    <w:nsid w:val="6D257A79"/>
    <w:multiLevelType w:val="hybridMultilevel"/>
    <w:tmpl w:val="DF32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B2A1E"/>
    <w:multiLevelType w:val="multilevel"/>
    <w:tmpl w:val="7A661B3C"/>
    <w:lvl w:ilvl="0">
      <w:start w:val="225"/>
      <w:numFmt w:val="decimal"/>
      <w:lvlText w:val="%1"/>
      <w:lvlJc w:val="left"/>
      <w:pPr>
        <w:ind w:left="2388" w:hanging="68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88" w:hanging="682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44" w:hanging="68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26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8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0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2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6" w:hanging="682"/>
      </w:pPr>
      <w:rPr>
        <w:rFonts w:hint="default"/>
        <w:lang w:val="ru-RU" w:eastAsia="ru-RU" w:bidi="ru-RU"/>
      </w:rPr>
    </w:lvl>
  </w:abstractNum>
  <w:abstractNum w:abstractNumId="31" w15:restartNumberingAfterBreak="0">
    <w:nsid w:val="721D0929"/>
    <w:multiLevelType w:val="multilevel"/>
    <w:tmpl w:val="0B7AA640"/>
    <w:lvl w:ilvl="0">
      <w:start w:val="226"/>
      <w:numFmt w:val="decimal"/>
      <w:lvlText w:val="%1"/>
      <w:lvlJc w:val="left"/>
      <w:pPr>
        <w:ind w:left="2556" w:hanging="68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556" w:hanging="683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088" w:hanging="6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52" w:hanging="6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6" w:hanging="6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80" w:hanging="6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44" w:hanging="6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8" w:hanging="6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72" w:hanging="683"/>
      </w:pPr>
      <w:rPr>
        <w:rFonts w:hint="default"/>
        <w:lang w:val="ru-RU" w:eastAsia="ru-RU" w:bidi="ru-RU"/>
      </w:rPr>
    </w:lvl>
  </w:abstractNum>
  <w:abstractNum w:abstractNumId="32" w15:restartNumberingAfterBreak="0">
    <w:nsid w:val="7BB777AD"/>
    <w:multiLevelType w:val="multilevel"/>
    <w:tmpl w:val="11DA2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CB74CDF"/>
    <w:multiLevelType w:val="hybridMultilevel"/>
    <w:tmpl w:val="73B08F82"/>
    <w:lvl w:ilvl="0" w:tplc="F0188B1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F7C6F90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7AD6F71C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E56967E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D2EEA54E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16983AF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0FA368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3D58C360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C744070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7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26"/>
  </w:num>
  <w:num w:numId="16">
    <w:abstractNumId w:val="14"/>
  </w:num>
  <w:num w:numId="17">
    <w:abstractNumId w:val="27"/>
  </w:num>
  <w:num w:numId="18">
    <w:abstractNumId w:val="2"/>
  </w:num>
  <w:num w:numId="19">
    <w:abstractNumId w:val="31"/>
  </w:num>
  <w:num w:numId="20">
    <w:abstractNumId w:val="13"/>
  </w:num>
  <w:num w:numId="21">
    <w:abstractNumId w:val="11"/>
  </w:num>
  <w:num w:numId="22">
    <w:abstractNumId w:val="30"/>
  </w:num>
  <w:num w:numId="23">
    <w:abstractNumId w:val="22"/>
  </w:num>
  <w:num w:numId="24">
    <w:abstractNumId w:val="28"/>
  </w:num>
  <w:num w:numId="25">
    <w:abstractNumId w:val="19"/>
  </w:num>
  <w:num w:numId="26">
    <w:abstractNumId w:val="15"/>
  </w:num>
  <w:num w:numId="27">
    <w:abstractNumId w:val="23"/>
  </w:num>
  <w:num w:numId="28">
    <w:abstractNumId w:val="5"/>
  </w:num>
  <w:num w:numId="29">
    <w:abstractNumId w:val="3"/>
  </w:num>
  <w:num w:numId="30">
    <w:abstractNumId w:val="33"/>
  </w:num>
  <w:num w:numId="31">
    <w:abstractNumId w:val="9"/>
  </w:num>
  <w:num w:numId="32">
    <w:abstractNumId w:val="12"/>
  </w:num>
  <w:num w:numId="33">
    <w:abstractNumId w:val="32"/>
  </w:num>
  <w:num w:numId="34">
    <w:abstractNumId w:val="20"/>
  </w:num>
  <w:num w:numId="35">
    <w:abstractNumId w:val="25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7F0"/>
    <w:rsid w:val="00007002"/>
    <w:rsid w:val="00007E6A"/>
    <w:rsid w:val="00046347"/>
    <w:rsid w:val="0006043D"/>
    <w:rsid w:val="000663F8"/>
    <w:rsid w:val="00067DD6"/>
    <w:rsid w:val="0007115A"/>
    <w:rsid w:val="00095DCF"/>
    <w:rsid w:val="000C0A53"/>
    <w:rsid w:val="000D0EFD"/>
    <w:rsid w:val="000F68E5"/>
    <w:rsid w:val="0010680B"/>
    <w:rsid w:val="00113777"/>
    <w:rsid w:val="00113842"/>
    <w:rsid w:val="00116FF2"/>
    <w:rsid w:val="00126035"/>
    <w:rsid w:val="0012759F"/>
    <w:rsid w:val="00127650"/>
    <w:rsid w:val="00137CD1"/>
    <w:rsid w:val="00140F04"/>
    <w:rsid w:val="00143BA7"/>
    <w:rsid w:val="00147F4D"/>
    <w:rsid w:val="00157E85"/>
    <w:rsid w:val="00163334"/>
    <w:rsid w:val="001773BC"/>
    <w:rsid w:val="00185836"/>
    <w:rsid w:val="0019206D"/>
    <w:rsid w:val="00195795"/>
    <w:rsid w:val="001A2816"/>
    <w:rsid w:val="001A581D"/>
    <w:rsid w:val="001C2BE0"/>
    <w:rsid w:val="001F1940"/>
    <w:rsid w:val="002010CA"/>
    <w:rsid w:val="00210045"/>
    <w:rsid w:val="0021499E"/>
    <w:rsid w:val="00220186"/>
    <w:rsid w:val="002222CF"/>
    <w:rsid w:val="00236BCC"/>
    <w:rsid w:val="002645A7"/>
    <w:rsid w:val="00265BC4"/>
    <w:rsid w:val="002B14CC"/>
    <w:rsid w:val="002B2AEF"/>
    <w:rsid w:val="002C0888"/>
    <w:rsid w:val="002C4CCA"/>
    <w:rsid w:val="002D26CA"/>
    <w:rsid w:val="002D60CA"/>
    <w:rsid w:val="002D67B8"/>
    <w:rsid w:val="002F70A0"/>
    <w:rsid w:val="002F73E2"/>
    <w:rsid w:val="0032149A"/>
    <w:rsid w:val="003236C9"/>
    <w:rsid w:val="00334E4F"/>
    <w:rsid w:val="003353F5"/>
    <w:rsid w:val="00340857"/>
    <w:rsid w:val="00347B8D"/>
    <w:rsid w:val="0038437C"/>
    <w:rsid w:val="003846A6"/>
    <w:rsid w:val="003B2360"/>
    <w:rsid w:val="003B5187"/>
    <w:rsid w:val="003C0C58"/>
    <w:rsid w:val="003C1196"/>
    <w:rsid w:val="003C68C3"/>
    <w:rsid w:val="003D103E"/>
    <w:rsid w:val="003E61FA"/>
    <w:rsid w:val="003F269D"/>
    <w:rsid w:val="003F5AF0"/>
    <w:rsid w:val="004032B9"/>
    <w:rsid w:val="00403C31"/>
    <w:rsid w:val="00406317"/>
    <w:rsid w:val="004253EE"/>
    <w:rsid w:val="004460B4"/>
    <w:rsid w:val="00447659"/>
    <w:rsid w:val="0045585E"/>
    <w:rsid w:val="004657F3"/>
    <w:rsid w:val="004950B3"/>
    <w:rsid w:val="004A0B5D"/>
    <w:rsid w:val="004A2416"/>
    <w:rsid w:val="004F1855"/>
    <w:rsid w:val="004F5CCE"/>
    <w:rsid w:val="00521749"/>
    <w:rsid w:val="00540550"/>
    <w:rsid w:val="00544E81"/>
    <w:rsid w:val="00555187"/>
    <w:rsid w:val="005562A2"/>
    <w:rsid w:val="00557418"/>
    <w:rsid w:val="00565B4D"/>
    <w:rsid w:val="00567712"/>
    <w:rsid w:val="0059043F"/>
    <w:rsid w:val="00597BB8"/>
    <w:rsid w:val="005C20F1"/>
    <w:rsid w:val="005C6774"/>
    <w:rsid w:val="005C6B75"/>
    <w:rsid w:val="005D17A4"/>
    <w:rsid w:val="005D7189"/>
    <w:rsid w:val="005E3C98"/>
    <w:rsid w:val="005F253B"/>
    <w:rsid w:val="00600DAF"/>
    <w:rsid w:val="00622169"/>
    <w:rsid w:val="00625993"/>
    <w:rsid w:val="00626230"/>
    <w:rsid w:val="0063019F"/>
    <w:rsid w:val="0063636F"/>
    <w:rsid w:val="00654BC5"/>
    <w:rsid w:val="00660CD5"/>
    <w:rsid w:val="006B3778"/>
    <w:rsid w:val="006B4978"/>
    <w:rsid w:val="006D0C63"/>
    <w:rsid w:val="006D5441"/>
    <w:rsid w:val="006E3E16"/>
    <w:rsid w:val="006F4266"/>
    <w:rsid w:val="0071752C"/>
    <w:rsid w:val="00720DA6"/>
    <w:rsid w:val="007229DA"/>
    <w:rsid w:val="00722BCF"/>
    <w:rsid w:val="007262D2"/>
    <w:rsid w:val="0074031E"/>
    <w:rsid w:val="007436D7"/>
    <w:rsid w:val="00744F9E"/>
    <w:rsid w:val="00752F0D"/>
    <w:rsid w:val="007533DD"/>
    <w:rsid w:val="00765278"/>
    <w:rsid w:val="00770A48"/>
    <w:rsid w:val="00771331"/>
    <w:rsid w:val="00785EA3"/>
    <w:rsid w:val="00795F76"/>
    <w:rsid w:val="007A5A32"/>
    <w:rsid w:val="007B2117"/>
    <w:rsid w:val="007F46D5"/>
    <w:rsid w:val="008002E3"/>
    <w:rsid w:val="008037BE"/>
    <w:rsid w:val="008047C3"/>
    <w:rsid w:val="00814D70"/>
    <w:rsid w:val="00817A59"/>
    <w:rsid w:val="00825F94"/>
    <w:rsid w:val="00831A0D"/>
    <w:rsid w:val="008331F1"/>
    <w:rsid w:val="0083716E"/>
    <w:rsid w:val="008550E4"/>
    <w:rsid w:val="00857CCE"/>
    <w:rsid w:val="008765D2"/>
    <w:rsid w:val="00877827"/>
    <w:rsid w:val="0088434E"/>
    <w:rsid w:val="00894E48"/>
    <w:rsid w:val="008A273F"/>
    <w:rsid w:val="008A47E1"/>
    <w:rsid w:val="008A6045"/>
    <w:rsid w:val="008A7E8F"/>
    <w:rsid w:val="008C13D8"/>
    <w:rsid w:val="008E169C"/>
    <w:rsid w:val="008E606C"/>
    <w:rsid w:val="008F2BB1"/>
    <w:rsid w:val="008F56D1"/>
    <w:rsid w:val="0091099E"/>
    <w:rsid w:val="00911101"/>
    <w:rsid w:val="00911F7E"/>
    <w:rsid w:val="00913E0B"/>
    <w:rsid w:val="00925B83"/>
    <w:rsid w:val="00927301"/>
    <w:rsid w:val="00945783"/>
    <w:rsid w:val="009553E2"/>
    <w:rsid w:val="00975D76"/>
    <w:rsid w:val="009B3FA7"/>
    <w:rsid w:val="009B6B84"/>
    <w:rsid w:val="009B7815"/>
    <w:rsid w:val="009C02C4"/>
    <w:rsid w:val="009C73A5"/>
    <w:rsid w:val="009F140E"/>
    <w:rsid w:val="009F36FA"/>
    <w:rsid w:val="00A067ED"/>
    <w:rsid w:val="00A1358C"/>
    <w:rsid w:val="00A20EDB"/>
    <w:rsid w:val="00A22E70"/>
    <w:rsid w:val="00A35031"/>
    <w:rsid w:val="00A35EF5"/>
    <w:rsid w:val="00A411C7"/>
    <w:rsid w:val="00A61310"/>
    <w:rsid w:val="00A77BBA"/>
    <w:rsid w:val="00AA33D8"/>
    <w:rsid w:val="00AA3FDB"/>
    <w:rsid w:val="00AB22C0"/>
    <w:rsid w:val="00AC0090"/>
    <w:rsid w:val="00AC1FDC"/>
    <w:rsid w:val="00AD13E3"/>
    <w:rsid w:val="00AD1669"/>
    <w:rsid w:val="00AF7646"/>
    <w:rsid w:val="00B0089C"/>
    <w:rsid w:val="00B138BF"/>
    <w:rsid w:val="00B16507"/>
    <w:rsid w:val="00B26EF8"/>
    <w:rsid w:val="00B322F8"/>
    <w:rsid w:val="00B33322"/>
    <w:rsid w:val="00B37037"/>
    <w:rsid w:val="00B40FA0"/>
    <w:rsid w:val="00B51F1B"/>
    <w:rsid w:val="00B62B9C"/>
    <w:rsid w:val="00B667C2"/>
    <w:rsid w:val="00B8036F"/>
    <w:rsid w:val="00B80D64"/>
    <w:rsid w:val="00BB5A07"/>
    <w:rsid w:val="00BC327A"/>
    <w:rsid w:val="00BC53B2"/>
    <w:rsid w:val="00BD0E6B"/>
    <w:rsid w:val="00BD3322"/>
    <w:rsid w:val="00BE3A23"/>
    <w:rsid w:val="00BF1E90"/>
    <w:rsid w:val="00BF3063"/>
    <w:rsid w:val="00C10508"/>
    <w:rsid w:val="00C14703"/>
    <w:rsid w:val="00C32FBD"/>
    <w:rsid w:val="00C366E6"/>
    <w:rsid w:val="00C40150"/>
    <w:rsid w:val="00C452C6"/>
    <w:rsid w:val="00C63A38"/>
    <w:rsid w:val="00C6656B"/>
    <w:rsid w:val="00C70BC3"/>
    <w:rsid w:val="00C800EB"/>
    <w:rsid w:val="00C801C1"/>
    <w:rsid w:val="00CA1DE4"/>
    <w:rsid w:val="00CC101E"/>
    <w:rsid w:val="00CE15BB"/>
    <w:rsid w:val="00CE3445"/>
    <w:rsid w:val="00D021ED"/>
    <w:rsid w:val="00D07852"/>
    <w:rsid w:val="00D17732"/>
    <w:rsid w:val="00D37738"/>
    <w:rsid w:val="00D622E4"/>
    <w:rsid w:val="00D760CB"/>
    <w:rsid w:val="00D82F97"/>
    <w:rsid w:val="00D83588"/>
    <w:rsid w:val="00D83C7A"/>
    <w:rsid w:val="00D90675"/>
    <w:rsid w:val="00D95FEE"/>
    <w:rsid w:val="00DA2F0A"/>
    <w:rsid w:val="00DC2228"/>
    <w:rsid w:val="00DC7683"/>
    <w:rsid w:val="00DE07CE"/>
    <w:rsid w:val="00E136A8"/>
    <w:rsid w:val="00E1535D"/>
    <w:rsid w:val="00E27BF2"/>
    <w:rsid w:val="00E46AAF"/>
    <w:rsid w:val="00E55511"/>
    <w:rsid w:val="00E56AEE"/>
    <w:rsid w:val="00E56EEF"/>
    <w:rsid w:val="00E6785C"/>
    <w:rsid w:val="00E80441"/>
    <w:rsid w:val="00E87FB9"/>
    <w:rsid w:val="00E9332C"/>
    <w:rsid w:val="00E96762"/>
    <w:rsid w:val="00EA119B"/>
    <w:rsid w:val="00EB2DC8"/>
    <w:rsid w:val="00EB4371"/>
    <w:rsid w:val="00ED57F0"/>
    <w:rsid w:val="00EE3059"/>
    <w:rsid w:val="00EF58D7"/>
    <w:rsid w:val="00F00A01"/>
    <w:rsid w:val="00F128E3"/>
    <w:rsid w:val="00F17442"/>
    <w:rsid w:val="00F24E88"/>
    <w:rsid w:val="00F25445"/>
    <w:rsid w:val="00F40AE3"/>
    <w:rsid w:val="00F5161E"/>
    <w:rsid w:val="00F52C7C"/>
    <w:rsid w:val="00FA52D1"/>
    <w:rsid w:val="00FA63EB"/>
    <w:rsid w:val="00FD055D"/>
    <w:rsid w:val="00FD20A5"/>
    <w:rsid w:val="00FD74DA"/>
    <w:rsid w:val="00FD795D"/>
    <w:rsid w:val="00FE0805"/>
    <w:rsid w:val="00FE1BB4"/>
    <w:rsid w:val="00FE3A65"/>
    <w:rsid w:val="00FE5798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C2235"/>
  <w15:docId w15:val="{C98EED03-D2CA-CC42-93B2-C45EA442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A23"/>
    <w:rPr>
      <w:lang w:val="ba-RU"/>
    </w:rPr>
  </w:style>
  <w:style w:type="paragraph" w:styleId="1">
    <w:name w:val="heading 1"/>
    <w:basedOn w:val="a"/>
    <w:next w:val="a"/>
    <w:link w:val="10"/>
    <w:uiPriority w:val="1"/>
    <w:qFormat/>
    <w:rsid w:val="0062623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623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62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2623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30"/>
    <w:pPr>
      <w:keepNext/>
      <w:spacing w:after="0" w:line="240" w:lineRule="auto"/>
      <w:outlineLvl w:val="4"/>
    </w:pPr>
    <w:rPr>
      <w:rFonts w:ascii="Arial" w:eastAsia="Times New Roman" w:hAnsi="Arial" w:cs="Times New Roman"/>
      <w:sz w:val="20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2623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aps/>
      <w:sz w:val="20"/>
      <w:szCs w:val="24"/>
      <w:u w:val="single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C08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semiHidden/>
    <w:unhideWhenUsed/>
    <w:qFormat/>
    <w:rsid w:val="002D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D67B8"/>
    <w:rPr>
      <w:b/>
      <w:bCs/>
    </w:rPr>
  </w:style>
  <w:style w:type="character" w:customStyle="1" w:styleId="10">
    <w:name w:val="Заголовок 1 Знак"/>
    <w:basedOn w:val="a0"/>
    <w:link w:val="1"/>
    <w:rsid w:val="00626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26230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26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26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6230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26230"/>
    <w:rPr>
      <w:rFonts w:ascii="Arial" w:eastAsia="Times New Roman" w:hAnsi="Arial" w:cs="Times New Roman"/>
      <w:b/>
      <w:caps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6230"/>
  </w:style>
  <w:style w:type="character" w:styleId="a6">
    <w:name w:val="Hyperlink"/>
    <w:basedOn w:val="a0"/>
    <w:uiPriority w:val="99"/>
    <w:semiHidden/>
    <w:unhideWhenUsed/>
    <w:rsid w:val="006262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26230"/>
    <w:rPr>
      <w:color w:val="800080" w:themeColor="followedHyperlink"/>
      <w:u w:val="single"/>
    </w:rPr>
  </w:style>
  <w:style w:type="character" w:customStyle="1" w:styleId="a4">
    <w:name w:val="Обычный (Интернет) Знак"/>
    <w:aliases w:val="Обычный (Web) Знак"/>
    <w:basedOn w:val="a0"/>
    <w:link w:val="a3"/>
    <w:uiPriority w:val="99"/>
    <w:semiHidden/>
    <w:locked/>
    <w:rsid w:val="00626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locked/>
    <w:rsid w:val="00626230"/>
    <w:rPr>
      <w:rFonts w:ascii="Times New Roman" w:eastAsia="Times New Roman" w:hAnsi="Times New Roman" w:cs="Times New Roman"/>
    </w:rPr>
  </w:style>
  <w:style w:type="character" w:customStyle="1" w:styleId="aa">
    <w:name w:val="Текст примечания Знак"/>
    <w:basedOn w:val="a0"/>
    <w:link w:val="ab"/>
    <w:semiHidden/>
    <w:locked/>
    <w:rsid w:val="00626230"/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d"/>
    <w:uiPriority w:val="99"/>
    <w:locked/>
    <w:rsid w:val="00626230"/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f"/>
    <w:uiPriority w:val="99"/>
    <w:locked/>
    <w:rsid w:val="00626230"/>
    <w:rPr>
      <w:rFonts w:ascii="Times New Roman" w:eastAsia="Times New Roman" w:hAnsi="Times New Roman" w:cs="Times New Roman"/>
    </w:rPr>
  </w:style>
  <w:style w:type="character" w:customStyle="1" w:styleId="af0">
    <w:name w:val="Заголовок Знак"/>
    <w:basedOn w:val="a0"/>
    <w:link w:val="af1"/>
    <w:locked/>
    <w:rsid w:val="006262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3"/>
    <w:semiHidden/>
    <w:locked/>
    <w:rsid w:val="00626230"/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с отступом Знак"/>
    <w:basedOn w:val="a0"/>
    <w:link w:val="af5"/>
    <w:semiHidden/>
    <w:locked/>
    <w:rsid w:val="0062623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locked/>
    <w:rsid w:val="00626230"/>
    <w:rPr>
      <w:rFonts w:ascii="Arial" w:eastAsia="Times New Roman" w:hAnsi="Arial" w:cs="Arial"/>
    </w:rPr>
  </w:style>
  <w:style w:type="character" w:customStyle="1" w:styleId="31">
    <w:name w:val="Основной текст 3 Знак"/>
    <w:basedOn w:val="a0"/>
    <w:link w:val="32"/>
    <w:semiHidden/>
    <w:locked/>
    <w:rsid w:val="00626230"/>
    <w:rPr>
      <w:rFonts w:ascii="Arial" w:eastAsia="Times New Roman" w:hAnsi="Arial" w:cs="Arial"/>
      <w:b/>
      <w:szCs w:val="24"/>
    </w:rPr>
  </w:style>
  <w:style w:type="character" w:customStyle="1" w:styleId="af6">
    <w:name w:val="Схема документа Знак"/>
    <w:basedOn w:val="a0"/>
    <w:link w:val="af7"/>
    <w:uiPriority w:val="99"/>
    <w:semiHidden/>
    <w:locked/>
    <w:rsid w:val="00626230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9"/>
    <w:uiPriority w:val="99"/>
    <w:semiHidden/>
    <w:locked/>
    <w:rsid w:val="0062623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62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3"/>
    <w:uiPriority w:val="99"/>
    <w:locked/>
    <w:rsid w:val="00626230"/>
    <w:rPr>
      <w:sz w:val="28"/>
    </w:rPr>
  </w:style>
  <w:style w:type="paragraph" w:customStyle="1" w:styleId="13">
    <w:name w:val="Стиль1"/>
    <w:basedOn w:val="a"/>
    <w:link w:val="12"/>
    <w:uiPriority w:val="99"/>
    <w:rsid w:val="00626230"/>
    <w:pPr>
      <w:spacing w:after="0" w:line="240" w:lineRule="auto"/>
      <w:ind w:firstLine="709"/>
      <w:jc w:val="both"/>
    </w:pPr>
    <w:rPr>
      <w:sz w:val="28"/>
      <w:lang w:val="ru-RU"/>
    </w:rPr>
  </w:style>
  <w:style w:type="paragraph" w:customStyle="1" w:styleId="ConsPlusNonformat">
    <w:name w:val="ConsPlusNonformat"/>
    <w:uiPriority w:val="99"/>
    <w:rsid w:val="0062623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262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styleId="afb">
    <w:name w:val="footnote reference"/>
    <w:basedOn w:val="a0"/>
    <w:uiPriority w:val="99"/>
    <w:semiHidden/>
    <w:unhideWhenUsed/>
    <w:rsid w:val="00626230"/>
    <w:rPr>
      <w:vertAlign w:val="superscript"/>
    </w:rPr>
  </w:style>
  <w:style w:type="character" w:styleId="afc">
    <w:name w:val="page number"/>
    <w:basedOn w:val="a0"/>
    <w:semiHidden/>
    <w:unhideWhenUsed/>
    <w:rsid w:val="00626230"/>
    <w:rPr>
      <w:rFonts w:ascii="Times New Roman" w:hAnsi="Times New Roman" w:cs="Times New Roman" w:hint="default"/>
    </w:rPr>
  </w:style>
  <w:style w:type="paragraph" w:styleId="ad">
    <w:name w:val="header"/>
    <w:basedOn w:val="a"/>
    <w:link w:val="ac"/>
    <w:uiPriority w:val="99"/>
    <w:unhideWhenUsed/>
    <w:rsid w:val="00626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4">
    <w:name w:val="Верхний колонтитул Знак1"/>
    <w:basedOn w:val="a0"/>
    <w:uiPriority w:val="99"/>
    <w:semiHidden/>
    <w:rsid w:val="00626230"/>
    <w:rPr>
      <w:lang w:val="ba-RU"/>
    </w:rPr>
  </w:style>
  <w:style w:type="paragraph" w:styleId="af">
    <w:name w:val="footer"/>
    <w:basedOn w:val="a"/>
    <w:link w:val="ae"/>
    <w:uiPriority w:val="99"/>
    <w:unhideWhenUsed/>
    <w:rsid w:val="00626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5">
    <w:name w:val="Нижний колонтитул Знак1"/>
    <w:basedOn w:val="a0"/>
    <w:uiPriority w:val="99"/>
    <w:semiHidden/>
    <w:rsid w:val="00626230"/>
    <w:rPr>
      <w:lang w:val="ba-RU"/>
    </w:rPr>
  </w:style>
  <w:style w:type="paragraph" w:styleId="af9">
    <w:name w:val="Balloon Text"/>
    <w:basedOn w:val="a"/>
    <w:link w:val="af8"/>
    <w:uiPriority w:val="99"/>
    <w:semiHidden/>
    <w:unhideWhenUsed/>
    <w:rsid w:val="00626230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6">
    <w:name w:val="Текст выноски Знак1"/>
    <w:basedOn w:val="a0"/>
    <w:uiPriority w:val="99"/>
    <w:semiHidden/>
    <w:rsid w:val="00626230"/>
    <w:rPr>
      <w:rFonts w:ascii="Tahoma" w:hAnsi="Tahoma" w:cs="Tahoma"/>
      <w:sz w:val="16"/>
      <w:szCs w:val="16"/>
      <w:lang w:val="ba-RU"/>
    </w:rPr>
  </w:style>
  <w:style w:type="paragraph" w:styleId="af3">
    <w:name w:val="Body Text"/>
    <w:basedOn w:val="a"/>
    <w:link w:val="af2"/>
    <w:uiPriority w:val="1"/>
    <w:unhideWhenUsed/>
    <w:qFormat/>
    <w:rsid w:val="00626230"/>
    <w:pPr>
      <w:spacing w:after="120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17">
    <w:name w:val="Основной текст Знак1"/>
    <w:basedOn w:val="a0"/>
    <w:uiPriority w:val="99"/>
    <w:semiHidden/>
    <w:rsid w:val="00626230"/>
    <w:rPr>
      <w:lang w:val="ba-RU"/>
    </w:rPr>
  </w:style>
  <w:style w:type="paragraph" w:styleId="af7">
    <w:name w:val="Document Map"/>
    <w:basedOn w:val="a"/>
    <w:link w:val="af6"/>
    <w:uiPriority w:val="99"/>
    <w:semiHidden/>
    <w:unhideWhenUsed/>
    <w:rsid w:val="00626230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8">
    <w:name w:val="Схема документа Знак1"/>
    <w:basedOn w:val="a0"/>
    <w:uiPriority w:val="99"/>
    <w:semiHidden/>
    <w:rsid w:val="00626230"/>
    <w:rPr>
      <w:rFonts w:ascii="Tahoma" w:hAnsi="Tahoma" w:cs="Tahoma"/>
      <w:sz w:val="16"/>
      <w:szCs w:val="16"/>
      <w:lang w:val="ba-RU"/>
    </w:rPr>
  </w:style>
  <w:style w:type="paragraph" w:styleId="af5">
    <w:name w:val="Body Text Indent"/>
    <w:basedOn w:val="a"/>
    <w:link w:val="af4"/>
    <w:semiHidden/>
    <w:unhideWhenUsed/>
    <w:rsid w:val="0062623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Основной текст с отступом Знак1"/>
    <w:basedOn w:val="a0"/>
    <w:semiHidden/>
    <w:rsid w:val="00626230"/>
    <w:rPr>
      <w:lang w:val="ba-RU"/>
    </w:rPr>
  </w:style>
  <w:style w:type="paragraph" w:styleId="af1">
    <w:name w:val="Title"/>
    <w:basedOn w:val="a"/>
    <w:next w:val="a"/>
    <w:link w:val="af0"/>
    <w:qFormat/>
    <w:rsid w:val="00626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a">
    <w:name w:val="Название Знак1"/>
    <w:basedOn w:val="a0"/>
    <w:rsid w:val="0062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a-RU"/>
    </w:rPr>
  </w:style>
  <w:style w:type="paragraph" w:styleId="a9">
    <w:name w:val="footnote text"/>
    <w:basedOn w:val="a"/>
    <w:link w:val="a8"/>
    <w:semiHidden/>
    <w:unhideWhenUsed/>
    <w:rsid w:val="00626230"/>
    <w:pPr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b">
    <w:name w:val="Текст сноски Знак1"/>
    <w:basedOn w:val="a0"/>
    <w:uiPriority w:val="99"/>
    <w:semiHidden/>
    <w:rsid w:val="00626230"/>
    <w:rPr>
      <w:sz w:val="20"/>
      <w:szCs w:val="20"/>
      <w:lang w:val="ba-RU"/>
    </w:rPr>
  </w:style>
  <w:style w:type="paragraph" w:styleId="ab">
    <w:name w:val="annotation text"/>
    <w:basedOn w:val="a"/>
    <w:link w:val="aa"/>
    <w:semiHidden/>
    <w:unhideWhenUsed/>
    <w:rsid w:val="00626230"/>
    <w:pPr>
      <w:spacing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c">
    <w:name w:val="Текст примечания Знак1"/>
    <w:basedOn w:val="a0"/>
    <w:uiPriority w:val="99"/>
    <w:semiHidden/>
    <w:rsid w:val="00626230"/>
    <w:rPr>
      <w:sz w:val="20"/>
      <w:szCs w:val="20"/>
      <w:lang w:val="ba-RU"/>
    </w:rPr>
  </w:style>
  <w:style w:type="paragraph" w:styleId="22">
    <w:name w:val="Body Text 2"/>
    <w:basedOn w:val="a"/>
    <w:link w:val="21"/>
    <w:semiHidden/>
    <w:unhideWhenUsed/>
    <w:rsid w:val="00626230"/>
    <w:pPr>
      <w:spacing w:after="120" w:line="480" w:lineRule="auto"/>
    </w:pPr>
    <w:rPr>
      <w:rFonts w:ascii="Arial" w:eastAsia="Times New Roman" w:hAnsi="Arial" w:cs="Arial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626230"/>
    <w:rPr>
      <w:lang w:val="ba-RU"/>
    </w:rPr>
  </w:style>
  <w:style w:type="paragraph" w:styleId="32">
    <w:name w:val="Body Text 3"/>
    <w:basedOn w:val="a"/>
    <w:link w:val="31"/>
    <w:semiHidden/>
    <w:unhideWhenUsed/>
    <w:rsid w:val="00626230"/>
    <w:pPr>
      <w:spacing w:after="120"/>
    </w:pPr>
    <w:rPr>
      <w:rFonts w:ascii="Arial" w:eastAsia="Times New Roman" w:hAnsi="Arial" w:cs="Arial"/>
      <w:b/>
      <w:szCs w:val="24"/>
      <w:lang w:val="ru-RU"/>
    </w:rPr>
  </w:style>
  <w:style w:type="character" w:customStyle="1" w:styleId="310">
    <w:name w:val="Основной текст 3 Знак1"/>
    <w:basedOn w:val="a0"/>
    <w:uiPriority w:val="99"/>
    <w:semiHidden/>
    <w:rsid w:val="00626230"/>
    <w:rPr>
      <w:sz w:val="16"/>
      <w:szCs w:val="16"/>
      <w:lang w:val="ba-RU"/>
    </w:rPr>
  </w:style>
  <w:style w:type="table" w:styleId="afd">
    <w:name w:val="Table Grid"/>
    <w:basedOn w:val="a1"/>
    <w:uiPriority w:val="99"/>
    <w:rsid w:val="006262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1"/>
    <w:qFormat/>
    <w:rsid w:val="005D17A4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2C0888"/>
    <w:rPr>
      <w:rFonts w:asciiTheme="majorHAnsi" w:eastAsiaTheme="majorEastAsia" w:hAnsiTheme="majorHAnsi" w:cstheme="majorBidi"/>
      <w:i/>
      <w:iCs/>
      <w:color w:val="404040" w:themeColor="text1" w:themeTint="BF"/>
      <w:lang w:val="ba-RU"/>
    </w:rPr>
  </w:style>
  <w:style w:type="numbering" w:customStyle="1" w:styleId="23">
    <w:name w:val="Нет списка2"/>
    <w:next w:val="a2"/>
    <w:uiPriority w:val="99"/>
    <w:semiHidden/>
    <w:unhideWhenUsed/>
    <w:rsid w:val="00911F7E"/>
  </w:style>
  <w:style w:type="table" w:customStyle="1" w:styleId="TableNormal">
    <w:name w:val="Table Normal"/>
    <w:uiPriority w:val="2"/>
    <w:semiHidden/>
    <w:unhideWhenUsed/>
    <w:qFormat/>
    <w:rsid w:val="00911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F7E"/>
    <w:pPr>
      <w:widowControl w:val="0"/>
      <w:autoSpaceDE w:val="0"/>
      <w:autoSpaceDN w:val="0"/>
      <w:spacing w:after="0" w:line="287" w:lineRule="exact"/>
      <w:ind w:left="126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33">
    <w:name w:val="Body Text Indent 3"/>
    <w:basedOn w:val="a"/>
    <w:link w:val="34"/>
    <w:uiPriority w:val="99"/>
    <w:semiHidden/>
    <w:unhideWhenUsed/>
    <w:rsid w:val="00785E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85EA3"/>
    <w:rPr>
      <w:sz w:val="16"/>
      <w:szCs w:val="16"/>
      <w:lang w:val="ba-RU"/>
    </w:rPr>
  </w:style>
  <w:style w:type="numbering" w:customStyle="1" w:styleId="35">
    <w:name w:val="Нет списка3"/>
    <w:next w:val="a2"/>
    <w:uiPriority w:val="99"/>
    <w:semiHidden/>
    <w:unhideWhenUsed/>
    <w:rsid w:val="0007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06A2-26B0-45E8-A5B2-796074C27D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6834</Words>
  <Characters>38955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Землеустроитель</dc:creator>
  <cp:lastModifiedBy>Гость</cp:lastModifiedBy>
  <cp:revision>2</cp:revision>
  <cp:lastPrinted>2021-12-21T05:13:00Z</cp:lastPrinted>
  <dcterms:created xsi:type="dcterms:W3CDTF">2021-12-28T04:59:00Z</dcterms:created>
  <dcterms:modified xsi:type="dcterms:W3CDTF">2021-12-28T04:59:00Z</dcterms:modified>
</cp:coreProperties>
</file>