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C5" w:rsidRDefault="004301C5" w:rsidP="004301C5">
      <w:pPr>
        <w:rPr>
          <w:b/>
        </w:rPr>
      </w:pPr>
    </w:p>
    <w:p w:rsidR="004301C5" w:rsidRPr="00C90E8C" w:rsidRDefault="004301C5" w:rsidP="004301C5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692B82BF" wp14:editId="4543D9D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C5" w:rsidRPr="00C90E8C" w:rsidRDefault="007A02EB" w:rsidP="004301C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4301C5" w:rsidRPr="00C90E8C">
        <w:rPr>
          <w:b/>
          <w:sz w:val="28"/>
          <w:szCs w:val="28"/>
        </w:rPr>
        <w:t xml:space="preserve">КАРАР                                                  </w:t>
      </w:r>
      <w:r>
        <w:rPr>
          <w:b/>
          <w:sz w:val="28"/>
          <w:szCs w:val="28"/>
        </w:rPr>
        <w:t xml:space="preserve">               </w:t>
      </w:r>
      <w:r w:rsidR="004301C5" w:rsidRPr="00C90E8C">
        <w:rPr>
          <w:b/>
          <w:sz w:val="28"/>
          <w:szCs w:val="28"/>
        </w:rPr>
        <w:t>РЕШЕНИЕ</w:t>
      </w:r>
    </w:p>
    <w:p w:rsidR="004301C5" w:rsidRPr="00C90E8C" w:rsidRDefault="004301C5" w:rsidP="004301C5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  <w:r w:rsidR="007A02EB">
        <w:rPr>
          <w:b/>
          <w:sz w:val="28"/>
          <w:szCs w:val="28"/>
        </w:rPr>
        <w:t xml:space="preserve"> 28 созыва</w:t>
      </w:r>
    </w:p>
    <w:p w:rsidR="004301C5" w:rsidRDefault="004301C5" w:rsidP="004301C5">
      <w:pPr>
        <w:ind w:left="360"/>
        <w:jc w:val="center"/>
        <w:rPr>
          <w:b/>
          <w:sz w:val="28"/>
          <w:szCs w:val="28"/>
        </w:rPr>
      </w:pPr>
    </w:p>
    <w:p w:rsidR="004301C5" w:rsidRDefault="004301C5" w:rsidP="00430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</w:t>
      </w:r>
      <w:r w:rsidR="007A02EB">
        <w:rPr>
          <w:b/>
          <w:sz w:val="28"/>
          <w:szCs w:val="28"/>
        </w:rPr>
        <w:t>и Башкортостан за 3 квартал 2021</w:t>
      </w:r>
      <w:r>
        <w:rPr>
          <w:b/>
          <w:sz w:val="28"/>
          <w:szCs w:val="28"/>
        </w:rPr>
        <w:t xml:space="preserve"> года</w:t>
      </w:r>
    </w:p>
    <w:p w:rsidR="004301C5" w:rsidRDefault="004301C5" w:rsidP="004301C5">
      <w:pPr>
        <w:jc w:val="both"/>
        <w:rPr>
          <w:b/>
          <w:sz w:val="28"/>
          <w:szCs w:val="28"/>
        </w:rPr>
      </w:pPr>
    </w:p>
    <w:p w:rsidR="004301C5" w:rsidRDefault="004301C5" w:rsidP="004301C5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Балтийский сельсовет муниципального района Иглинский район Республики</w:t>
      </w:r>
      <w:r w:rsidR="007A02EB">
        <w:rPr>
          <w:sz w:val="28"/>
        </w:rPr>
        <w:t xml:space="preserve"> Башкортостан за 3 квартал  2021</w:t>
      </w:r>
      <w:r>
        <w:rPr>
          <w:sz w:val="28"/>
        </w:rPr>
        <w:t xml:space="preserve"> года Совет сельского поселения Балтийский сельсовет муниципального района Иглинский район Республики Башкортостан решил: </w:t>
      </w:r>
    </w:p>
    <w:p w:rsidR="004301C5" w:rsidRDefault="004301C5" w:rsidP="004301C5">
      <w:pPr>
        <w:jc w:val="both"/>
        <w:rPr>
          <w:sz w:val="28"/>
        </w:rPr>
      </w:pPr>
    </w:p>
    <w:p w:rsidR="004301C5" w:rsidRDefault="004301C5" w:rsidP="004301C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Балтийский сельсовет муниципального района Иглинский район Республики</w:t>
      </w:r>
      <w:r w:rsidR="007A02EB">
        <w:rPr>
          <w:sz w:val="28"/>
        </w:rPr>
        <w:t xml:space="preserve"> Башкортостан за 3 квартал  2021</w:t>
      </w:r>
      <w:r>
        <w:rPr>
          <w:sz w:val="28"/>
        </w:rPr>
        <w:t xml:space="preserve"> 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4301C5" w:rsidRDefault="004301C5" w:rsidP="004301C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Балтийский сельсовет муниципального района Иглинский район Республики Башкортостан на стенде информации в администрации сельского поселения Балтийский сельсовет.</w:t>
      </w:r>
    </w:p>
    <w:p w:rsidR="004301C5" w:rsidRPr="007A02EB" w:rsidRDefault="004301C5" w:rsidP="007A02EB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(председатель  комиссии Кот Н.Е.)</w:t>
      </w:r>
    </w:p>
    <w:p w:rsidR="004301C5" w:rsidRDefault="004301C5" w:rsidP="004301C5">
      <w:pPr>
        <w:ind w:left="300"/>
        <w:jc w:val="both"/>
        <w:rPr>
          <w:sz w:val="28"/>
        </w:rPr>
      </w:pPr>
    </w:p>
    <w:p w:rsidR="004301C5" w:rsidRDefault="004301C5" w:rsidP="004301C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4301C5" w:rsidRDefault="004301C5" w:rsidP="004301C5">
      <w:pPr>
        <w:jc w:val="both"/>
        <w:rPr>
          <w:sz w:val="28"/>
          <w:szCs w:val="28"/>
        </w:rPr>
      </w:pPr>
    </w:p>
    <w:p w:rsidR="004301C5" w:rsidRDefault="007A02EB" w:rsidP="004301C5">
      <w:pPr>
        <w:jc w:val="both"/>
        <w:rPr>
          <w:sz w:val="28"/>
        </w:rPr>
      </w:pPr>
      <w:r>
        <w:rPr>
          <w:sz w:val="28"/>
        </w:rPr>
        <w:t>«20» октября 2021</w:t>
      </w:r>
      <w:r w:rsidR="004301C5">
        <w:rPr>
          <w:sz w:val="28"/>
        </w:rPr>
        <w:t xml:space="preserve"> г</w:t>
      </w:r>
    </w:p>
    <w:p w:rsidR="007A02EB" w:rsidRDefault="007A02EB" w:rsidP="004301C5">
      <w:pPr>
        <w:jc w:val="both"/>
        <w:rPr>
          <w:sz w:val="28"/>
        </w:rPr>
      </w:pPr>
    </w:p>
    <w:p w:rsidR="004301C5" w:rsidRDefault="007A02EB" w:rsidP="004301C5">
      <w:pPr>
        <w:jc w:val="both"/>
        <w:rPr>
          <w:sz w:val="28"/>
        </w:rPr>
      </w:pPr>
      <w:r>
        <w:rPr>
          <w:sz w:val="28"/>
        </w:rPr>
        <w:t>№ 229</w:t>
      </w:r>
      <w:bookmarkStart w:id="0" w:name="_GoBack"/>
      <w:bookmarkEnd w:id="0"/>
    </w:p>
    <w:tbl>
      <w:tblPr>
        <w:tblW w:w="12080" w:type="dxa"/>
        <w:tblInd w:w="-1452" w:type="dxa"/>
        <w:tblLook w:val="04A0" w:firstRow="1" w:lastRow="0" w:firstColumn="1" w:lastColumn="0" w:noHBand="0" w:noVBand="1"/>
      </w:tblPr>
      <w:tblGrid>
        <w:gridCol w:w="4080"/>
        <w:gridCol w:w="1840"/>
        <w:gridCol w:w="2820"/>
        <w:gridCol w:w="3340"/>
      </w:tblGrid>
      <w:tr w:rsidR="007A02EB" w:rsidRPr="007A02EB" w:rsidTr="007A02EB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2EB" w:rsidRPr="007A02EB" w:rsidRDefault="007A02EB" w:rsidP="007A02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2EB" w:rsidRPr="007A02EB" w:rsidRDefault="007A02EB" w:rsidP="007A02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2EB" w:rsidRPr="007A02EB" w:rsidRDefault="007A02EB" w:rsidP="007A02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2EB" w:rsidRPr="007A02EB" w:rsidRDefault="007A02EB" w:rsidP="007A02EB">
            <w:pPr>
              <w:jc w:val="right"/>
              <w:rPr>
                <w:color w:val="000000"/>
                <w:sz w:val="20"/>
                <w:szCs w:val="20"/>
              </w:rPr>
            </w:pPr>
            <w:r w:rsidRPr="007A02EB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5C21E5" w:rsidRDefault="007A02EB"/>
    <w:sectPr w:rsidR="005C21E5" w:rsidSect="007A02E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C5"/>
    <w:rsid w:val="004301C5"/>
    <w:rsid w:val="006D6303"/>
    <w:rsid w:val="007A02EB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</cp:revision>
  <cp:lastPrinted>2021-10-22T04:34:00Z</cp:lastPrinted>
  <dcterms:created xsi:type="dcterms:W3CDTF">2021-04-22T06:01:00Z</dcterms:created>
  <dcterms:modified xsi:type="dcterms:W3CDTF">2021-10-22T04:43:00Z</dcterms:modified>
</cp:coreProperties>
</file>