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F" w:rsidRDefault="002D610F" w:rsidP="002D610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0F" w:rsidRPr="00D7679B" w:rsidRDefault="002D610F" w:rsidP="002D610F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2D610F" w:rsidRDefault="002D610F" w:rsidP="002D610F">
      <w:pPr>
        <w:pStyle w:val="3"/>
        <w:jc w:val="center"/>
        <w:rPr>
          <w:b/>
          <w:szCs w:val="28"/>
        </w:rPr>
      </w:pPr>
      <w:r w:rsidRPr="000A34CA"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2D610F" w:rsidRDefault="002D610F" w:rsidP="002D610F">
      <w:pPr>
        <w:ind w:firstLine="567"/>
        <w:jc w:val="center"/>
        <w:rPr>
          <w:b/>
          <w:sz w:val="28"/>
          <w:szCs w:val="28"/>
        </w:rPr>
      </w:pPr>
    </w:p>
    <w:p w:rsidR="002D610F" w:rsidRPr="001239ED" w:rsidRDefault="002D610F" w:rsidP="002D610F">
      <w:pPr>
        <w:ind w:firstLine="567"/>
        <w:jc w:val="center"/>
        <w:rPr>
          <w:b/>
          <w:sz w:val="28"/>
          <w:szCs w:val="28"/>
        </w:rPr>
      </w:pPr>
      <w:r w:rsidRPr="006240ED">
        <w:rPr>
          <w:b/>
          <w:sz w:val="28"/>
          <w:szCs w:val="28"/>
        </w:rPr>
        <w:t xml:space="preserve">«О внесении изменения в решение Совета сельского поселения </w:t>
      </w:r>
      <w:r>
        <w:rPr>
          <w:b/>
          <w:sz w:val="28"/>
          <w:szCs w:val="28"/>
        </w:rPr>
        <w:t>Балтийский</w:t>
      </w:r>
      <w:r w:rsidRPr="006240ED">
        <w:rPr>
          <w:b/>
          <w:sz w:val="28"/>
          <w:szCs w:val="28"/>
        </w:rPr>
        <w:t xml:space="preserve"> сельсовет муниципального района Иглинский Республики Башкортостан от </w:t>
      </w:r>
      <w:r>
        <w:rPr>
          <w:b/>
          <w:sz w:val="28"/>
          <w:szCs w:val="28"/>
        </w:rPr>
        <w:t xml:space="preserve">15 июня 2012 года </w:t>
      </w:r>
      <w:r w:rsidRPr="006240E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130</w:t>
      </w:r>
      <w:r w:rsidRPr="006240ED">
        <w:rPr>
          <w:b/>
          <w:sz w:val="28"/>
          <w:szCs w:val="28"/>
        </w:rPr>
        <w:t xml:space="preserve"> «</w:t>
      </w:r>
      <w:r w:rsidRPr="003D6A0B">
        <w:rPr>
          <w:b/>
          <w:sz w:val="28"/>
          <w:szCs w:val="28"/>
        </w:rPr>
        <w:t xml:space="preserve">Об утверждении </w:t>
      </w:r>
      <w:proofErr w:type="gramStart"/>
      <w:r w:rsidRPr="003D6A0B">
        <w:rPr>
          <w:b/>
          <w:sz w:val="28"/>
          <w:szCs w:val="28"/>
        </w:rPr>
        <w:t>порядка осуществления анализа рассмотрения обращений граждан</w:t>
      </w:r>
      <w:proofErr w:type="gramEnd"/>
      <w:r w:rsidRPr="003D6A0B">
        <w:rPr>
          <w:b/>
          <w:sz w:val="28"/>
          <w:szCs w:val="28"/>
        </w:rPr>
        <w:t xml:space="preserve"> в органы местного сам</w:t>
      </w:r>
      <w:r>
        <w:rPr>
          <w:b/>
          <w:sz w:val="28"/>
          <w:szCs w:val="28"/>
        </w:rPr>
        <w:t>оуправления сельского поселения»</w:t>
      </w:r>
      <w:r w:rsidRPr="003D6A0B">
        <w:rPr>
          <w:b/>
          <w:sz w:val="28"/>
          <w:szCs w:val="28"/>
        </w:rPr>
        <w:t xml:space="preserve"> </w:t>
      </w:r>
    </w:p>
    <w:p w:rsidR="002D610F" w:rsidRPr="006240ED" w:rsidRDefault="002D610F" w:rsidP="002D610F">
      <w:pPr>
        <w:ind w:firstLine="708"/>
        <w:jc w:val="both"/>
        <w:rPr>
          <w:sz w:val="28"/>
          <w:szCs w:val="28"/>
        </w:rPr>
      </w:pPr>
      <w:r w:rsidRPr="006240ED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Балтийский</w:t>
      </w:r>
      <w:r w:rsidRPr="006240ED">
        <w:rPr>
          <w:sz w:val="28"/>
          <w:szCs w:val="28"/>
        </w:rPr>
        <w:t xml:space="preserve"> сельсовет  муниципального района Иглинский Республики Башкортостан решил:</w:t>
      </w:r>
    </w:p>
    <w:p w:rsidR="002D610F" w:rsidRDefault="002D610F" w:rsidP="002D610F">
      <w:pPr>
        <w:ind w:firstLine="567"/>
        <w:jc w:val="both"/>
        <w:rPr>
          <w:sz w:val="28"/>
          <w:szCs w:val="28"/>
        </w:rPr>
      </w:pPr>
      <w:r w:rsidRPr="006240ED">
        <w:rPr>
          <w:sz w:val="28"/>
          <w:szCs w:val="28"/>
        </w:rPr>
        <w:t xml:space="preserve">1. Внести в решение Совета сельского поселения </w:t>
      </w:r>
      <w:r>
        <w:rPr>
          <w:sz w:val="28"/>
          <w:szCs w:val="28"/>
        </w:rPr>
        <w:t>Балтийский</w:t>
      </w:r>
      <w:r w:rsidRPr="006240ED">
        <w:rPr>
          <w:sz w:val="28"/>
          <w:szCs w:val="28"/>
        </w:rPr>
        <w:t xml:space="preserve"> сельсовет муниципального района Иглинский район Республики Башкортостан от </w:t>
      </w:r>
      <w:r>
        <w:rPr>
          <w:sz w:val="28"/>
          <w:szCs w:val="28"/>
        </w:rPr>
        <w:t>15 июля 2012 года № 130</w:t>
      </w:r>
      <w:r w:rsidRPr="006240ED">
        <w:rPr>
          <w:sz w:val="28"/>
          <w:szCs w:val="28"/>
        </w:rPr>
        <w:t xml:space="preserve"> «</w:t>
      </w:r>
      <w:r w:rsidRPr="001D1023">
        <w:rPr>
          <w:sz w:val="28"/>
          <w:szCs w:val="28"/>
        </w:rPr>
        <w:t xml:space="preserve">Об утверждении </w:t>
      </w:r>
      <w:proofErr w:type="gramStart"/>
      <w:r w:rsidRPr="001D1023">
        <w:rPr>
          <w:sz w:val="28"/>
          <w:szCs w:val="28"/>
        </w:rPr>
        <w:t>порядка осуществления анализа рассмотрения обращений граждан</w:t>
      </w:r>
      <w:proofErr w:type="gramEnd"/>
      <w:r w:rsidRPr="001D1023">
        <w:rPr>
          <w:sz w:val="28"/>
          <w:szCs w:val="28"/>
        </w:rPr>
        <w:t xml:space="preserve"> в органы местного сам</w:t>
      </w:r>
      <w:r>
        <w:rPr>
          <w:sz w:val="28"/>
          <w:szCs w:val="28"/>
        </w:rPr>
        <w:t>оуправления сельского поселения</w:t>
      </w:r>
      <w:r w:rsidRPr="006240ED">
        <w:rPr>
          <w:sz w:val="28"/>
          <w:szCs w:val="28"/>
        </w:rPr>
        <w:t>» изменение</w:t>
      </w:r>
      <w:r>
        <w:rPr>
          <w:sz w:val="28"/>
          <w:szCs w:val="28"/>
        </w:rPr>
        <w:t xml:space="preserve">: </w:t>
      </w:r>
    </w:p>
    <w:p w:rsidR="002D610F" w:rsidRPr="006240ED" w:rsidRDefault="002D610F" w:rsidP="002D61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6240ED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пункт 3</w:t>
      </w:r>
      <w:r w:rsidRPr="006240ED">
        <w:rPr>
          <w:sz w:val="28"/>
          <w:szCs w:val="28"/>
        </w:rPr>
        <w:t xml:space="preserve"> в следующей редакции:</w:t>
      </w:r>
    </w:p>
    <w:p w:rsidR="002D610F" w:rsidRPr="001D1023" w:rsidRDefault="002D610F" w:rsidP="002D610F">
      <w:pPr>
        <w:ind w:firstLine="567"/>
        <w:jc w:val="both"/>
        <w:rPr>
          <w:sz w:val="28"/>
          <w:szCs w:val="28"/>
        </w:rPr>
      </w:pPr>
      <w:proofErr w:type="gramStart"/>
      <w:r w:rsidRPr="001D1023">
        <w:rPr>
          <w:sz w:val="28"/>
          <w:szCs w:val="28"/>
        </w:rPr>
        <w:t xml:space="preserve">Указанный анализ </w:t>
      </w:r>
      <w:r>
        <w:rPr>
          <w:sz w:val="28"/>
          <w:szCs w:val="28"/>
        </w:rPr>
        <w:t xml:space="preserve">должен </w:t>
      </w:r>
      <w:r w:rsidRPr="001D1023">
        <w:rPr>
          <w:sz w:val="28"/>
          <w:szCs w:val="28"/>
        </w:rPr>
        <w:t>содерж</w:t>
      </w:r>
      <w:r>
        <w:rPr>
          <w:sz w:val="28"/>
          <w:szCs w:val="28"/>
        </w:rPr>
        <w:t>ать</w:t>
      </w:r>
      <w:r w:rsidRPr="001D1023">
        <w:rPr>
          <w:sz w:val="28"/>
          <w:szCs w:val="28"/>
        </w:rPr>
        <w:t xml:space="preserve">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</w:t>
      </w:r>
      <w:proofErr w:type="gramEnd"/>
      <w:r w:rsidRPr="001D1023">
        <w:rPr>
          <w:sz w:val="28"/>
          <w:szCs w:val="28"/>
        </w:rPr>
        <w:t xml:space="preserve"> Порядок осуществления анализа рассмотрения обращений устанавливается нормативным правовым актом</w:t>
      </w:r>
      <w:r>
        <w:rPr>
          <w:sz w:val="28"/>
          <w:szCs w:val="28"/>
        </w:rPr>
        <w:t>.</w:t>
      </w:r>
    </w:p>
    <w:p w:rsidR="002D610F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166E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</w:t>
      </w:r>
      <w:r w:rsidRPr="00D7166E">
        <w:rPr>
          <w:rFonts w:ascii="Times New Roman" w:hAnsi="Times New Roman" w:cs="Times New Roman"/>
          <w:color w:val="000000"/>
          <w:sz w:val="28"/>
          <w:szCs w:val="28"/>
        </w:rPr>
        <w:t>опубликованию</w:t>
      </w:r>
      <w:r w:rsidRPr="00D7166E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Башкортостан,  на официальном сайте сельского поселения Балтийский сельсовет муниципального района Иглинский район Республики Башкортостан.</w:t>
      </w:r>
    </w:p>
    <w:p w:rsidR="002D610F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sz w:val="28"/>
          <w:szCs w:val="28"/>
        </w:rPr>
      </w:pPr>
    </w:p>
    <w:p w:rsidR="002D610F" w:rsidRPr="00D7166E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166E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</w:t>
      </w:r>
      <w:r w:rsidR="00D7166E">
        <w:rPr>
          <w:rFonts w:ascii="Times New Roman" w:hAnsi="Times New Roman" w:cs="Times New Roman"/>
          <w:sz w:val="28"/>
          <w:szCs w:val="28"/>
        </w:rPr>
        <w:t xml:space="preserve">   </w:t>
      </w:r>
      <w:r w:rsidRPr="00D7166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7166E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2D610F" w:rsidRPr="00D7166E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610F" w:rsidRDefault="002D610F" w:rsidP="002D610F">
      <w:pPr>
        <w:rPr>
          <w:sz w:val="27"/>
          <w:szCs w:val="27"/>
        </w:rPr>
      </w:pPr>
      <w:r>
        <w:rPr>
          <w:sz w:val="27"/>
          <w:szCs w:val="27"/>
        </w:rPr>
        <w:t>«30» августа   2021 года</w:t>
      </w:r>
    </w:p>
    <w:p w:rsidR="002D610F" w:rsidRDefault="002D610F" w:rsidP="002D610F">
      <w:pPr>
        <w:rPr>
          <w:sz w:val="27"/>
          <w:szCs w:val="27"/>
        </w:rPr>
      </w:pPr>
    </w:p>
    <w:p w:rsidR="002D610F" w:rsidRPr="00D7679B" w:rsidRDefault="00D7166E" w:rsidP="002D610F">
      <w:pPr>
        <w:rPr>
          <w:sz w:val="27"/>
          <w:szCs w:val="27"/>
        </w:rPr>
      </w:pPr>
      <w:r>
        <w:rPr>
          <w:sz w:val="27"/>
          <w:szCs w:val="27"/>
        </w:rPr>
        <w:t>№210</w:t>
      </w:r>
      <w:bookmarkStart w:id="0" w:name="_GoBack"/>
      <w:bookmarkEnd w:id="0"/>
    </w:p>
    <w:p w:rsidR="005C21E5" w:rsidRDefault="00D7166E"/>
    <w:sectPr w:rsidR="005C21E5" w:rsidSect="001A126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0F"/>
    <w:rsid w:val="002D610F"/>
    <w:rsid w:val="006D6303"/>
    <w:rsid w:val="00B86DD5"/>
    <w:rsid w:val="00D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dcterms:created xsi:type="dcterms:W3CDTF">2021-09-09T06:29:00Z</dcterms:created>
  <dcterms:modified xsi:type="dcterms:W3CDTF">2021-09-09T06:29:00Z</dcterms:modified>
</cp:coreProperties>
</file>