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B1" w:rsidRPr="004A2B9C" w:rsidRDefault="001F0CB1" w:rsidP="001F0CB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597252" w:rsidRPr="00597252" w:rsidRDefault="00597252" w:rsidP="00241E3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№</w:t>
      </w:r>
      <w:r w:rsidR="000E249A">
        <w:rPr>
          <w:rFonts w:ascii="Times New Roman" w:hAnsi="Times New Roman" w:cs="Times New Roman"/>
          <w:sz w:val="18"/>
          <w:szCs w:val="18"/>
        </w:rPr>
        <w:t>10</w:t>
      </w:r>
    </w:p>
    <w:p w:rsidR="00597252" w:rsidRPr="00597252" w:rsidRDefault="00597252" w:rsidP="00597252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597252" w:rsidRPr="00597252" w:rsidRDefault="00597252" w:rsidP="00597252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597252" w:rsidRPr="00597252" w:rsidRDefault="00597252" w:rsidP="00597252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9A43F6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r w:rsidR="00EB17D0">
        <w:rPr>
          <w:rFonts w:ascii="Times New Roman" w:hAnsi="Times New Roman" w:cs="Times New Roman"/>
          <w:sz w:val="18"/>
          <w:szCs w:val="18"/>
        </w:rPr>
        <w:t>Балтийский</w:t>
      </w:r>
      <w:r w:rsidR="009A43F6" w:rsidRPr="004A2B9C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403FF0">
        <w:rPr>
          <w:rFonts w:ascii="Times New Roman" w:hAnsi="Times New Roman" w:cs="Times New Roman"/>
          <w:sz w:val="18"/>
          <w:szCs w:val="18"/>
        </w:rPr>
        <w:t xml:space="preserve">МР </w:t>
      </w:r>
      <w:r w:rsidR="003C0E3C">
        <w:rPr>
          <w:rFonts w:ascii="Times New Roman" w:hAnsi="Times New Roman" w:cs="Times New Roman"/>
          <w:sz w:val="18"/>
          <w:szCs w:val="18"/>
        </w:rPr>
        <w:t>Иглинский</w:t>
      </w:r>
      <w:r w:rsidR="00403FF0">
        <w:rPr>
          <w:rFonts w:ascii="Times New Roman" w:hAnsi="Times New Roman" w:cs="Times New Roman"/>
          <w:sz w:val="18"/>
          <w:szCs w:val="18"/>
        </w:rPr>
        <w:t xml:space="preserve"> район </w:t>
      </w:r>
      <w:r w:rsidRPr="00597252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597252" w:rsidRPr="0002173A" w:rsidRDefault="00597252" w:rsidP="00A6788F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597252" w:rsidRPr="00597252" w:rsidRDefault="00597252" w:rsidP="0059725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380"/>
      <w:bookmarkEnd w:id="1"/>
      <w:r w:rsidRPr="00597252">
        <w:rPr>
          <w:rFonts w:ascii="Times New Roman" w:hAnsi="Times New Roman" w:cs="Times New Roman"/>
          <w:sz w:val="18"/>
          <w:szCs w:val="18"/>
        </w:rPr>
        <w:t>ПРОГНОЗ ПОСТУПЛЕНИЙ И</w:t>
      </w:r>
      <w:r w:rsidR="009A43F6">
        <w:rPr>
          <w:rFonts w:ascii="Times New Roman" w:hAnsi="Times New Roman" w:cs="Times New Roman"/>
          <w:sz w:val="18"/>
          <w:szCs w:val="18"/>
        </w:rPr>
        <w:t xml:space="preserve"> </w:t>
      </w:r>
      <w:r w:rsidRPr="00597252">
        <w:rPr>
          <w:rFonts w:ascii="Times New Roman" w:hAnsi="Times New Roman" w:cs="Times New Roman"/>
          <w:sz w:val="18"/>
          <w:szCs w:val="18"/>
        </w:rPr>
        <w:t xml:space="preserve">ПЕРЕЧИСЛЕНИЙ </w:t>
      </w:r>
      <w:proofErr w:type="gramStart"/>
      <w:r w:rsidRPr="00597252">
        <w:rPr>
          <w:rFonts w:ascii="Times New Roman" w:hAnsi="Times New Roman" w:cs="Times New Roman"/>
          <w:sz w:val="18"/>
          <w:szCs w:val="18"/>
        </w:rPr>
        <w:t>ПО</w:t>
      </w:r>
      <w:proofErr w:type="gramEnd"/>
    </w:p>
    <w:p w:rsidR="00403FF0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ИСТОЧНИКАМ ФИНАНСИРОВАНИЯ ДЕФИЦИТА БЮДЖЕТА</w:t>
      </w:r>
      <w:r w:rsidR="00403FF0">
        <w:rPr>
          <w:rFonts w:ascii="Times New Roman" w:hAnsi="Times New Roman" w:cs="Times New Roman"/>
          <w:sz w:val="18"/>
          <w:szCs w:val="18"/>
        </w:rPr>
        <w:t xml:space="preserve"> </w:t>
      </w:r>
      <w:r w:rsidR="009A43F6">
        <w:rPr>
          <w:rFonts w:ascii="Times New Roman" w:hAnsi="Times New Roman" w:cs="Times New Roman"/>
          <w:sz w:val="18"/>
          <w:szCs w:val="18"/>
        </w:rPr>
        <w:t xml:space="preserve">СЕЛЬСКОГО </w:t>
      </w:r>
      <w:r w:rsidR="009A43F6" w:rsidRPr="004A2B9C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EB17D0">
        <w:rPr>
          <w:rFonts w:ascii="Times New Roman" w:hAnsi="Times New Roman" w:cs="Times New Roman"/>
          <w:sz w:val="18"/>
          <w:szCs w:val="18"/>
        </w:rPr>
        <w:t>БАЛТИЙСКИЙ</w:t>
      </w:r>
      <w:r w:rsidR="009A43F6" w:rsidRPr="004A2B9C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403FF0">
        <w:rPr>
          <w:rFonts w:ascii="Times New Roman" w:hAnsi="Times New Roman" w:cs="Times New Roman"/>
          <w:sz w:val="18"/>
          <w:szCs w:val="18"/>
        </w:rPr>
        <w:t xml:space="preserve">МР </w:t>
      </w:r>
      <w:r w:rsidR="003C0E3C">
        <w:rPr>
          <w:rFonts w:ascii="Times New Roman" w:hAnsi="Times New Roman" w:cs="Times New Roman"/>
          <w:sz w:val="18"/>
          <w:szCs w:val="18"/>
        </w:rPr>
        <w:t>ИГЛИНСКИЙ</w:t>
      </w:r>
      <w:r w:rsidR="00403FF0">
        <w:rPr>
          <w:rFonts w:ascii="Times New Roman" w:hAnsi="Times New Roman" w:cs="Times New Roman"/>
          <w:sz w:val="18"/>
          <w:szCs w:val="18"/>
        </w:rPr>
        <w:t xml:space="preserve"> РАЙОН </w:t>
      </w:r>
    </w:p>
    <w:p w:rsidR="00597252" w:rsidRPr="00597252" w:rsidRDefault="00597252" w:rsidP="00403FF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 РЕСПУБЛИКИ БАШКОРТОСТАН</w:t>
      </w:r>
      <w:r w:rsidR="00403FF0">
        <w:rPr>
          <w:rFonts w:ascii="Times New Roman" w:hAnsi="Times New Roman" w:cs="Times New Roman"/>
          <w:sz w:val="18"/>
          <w:szCs w:val="18"/>
        </w:rPr>
        <w:t xml:space="preserve"> </w:t>
      </w:r>
      <w:r w:rsidRPr="00597252">
        <w:rPr>
          <w:rFonts w:ascii="Times New Roman" w:hAnsi="Times New Roman" w:cs="Times New Roman"/>
          <w:sz w:val="18"/>
          <w:szCs w:val="18"/>
        </w:rPr>
        <w:t xml:space="preserve">НА ТЕКУЩИЙ </w:t>
      </w:r>
      <w:r w:rsidR="006E741B">
        <w:rPr>
          <w:rFonts w:ascii="Times New Roman" w:hAnsi="Times New Roman" w:cs="Times New Roman"/>
          <w:sz w:val="18"/>
          <w:szCs w:val="18"/>
        </w:rPr>
        <w:t>МЕСЯЦ</w:t>
      </w: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на "_____" __________________ 20__ г.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403FF0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Главный администратор источников </w:t>
      </w:r>
    </w:p>
    <w:p w:rsidR="00403FF0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финансирования дефицита бюджета </w:t>
      </w:r>
      <w:r w:rsidR="00403FF0">
        <w:rPr>
          <w:rFonts w:ascii="Times New Roman" w:hAnsi="Times New Roman" w:cs="Times New Roman"/>
          <w:sz w:val="18"/>
          <w:szCs w:val="18"/>
        </w:rPr>
        <w:t>МР</w:t>
      </w:r>
    </w:p>
    <w:p w:rsidR="00597252" w:rsidRPr="00597252" w:rsidRDefault="003C0E3C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Иглинский</w:t>
      </w:r>
      <w:r w:rsidR="00403FF0">
        <w:rPr>
          <w:rFonts w:ascii="Times New Roman" w:hAnsi="Times New Roman" w:cs="Times New Roman"/>
          <w:sz w:val="18"/>
          <w:szCs w:val="18"/>
        </w:rPr>
        <w:t xml:space="preserve"> район </w:t>
      </w:r>
      <w:r w:rsidR="00597252" w:rsidRPr="00597252">
        <w:rPr>
          <w:rFonts w:ascii="Times New Roman" w:hAnsi="Times New Roman" w:cs="Times New Roman"/>
          <w:sz w:val="18"/>
          <w:szCs w:val="18"/>
        </w:rPr>
        <w:t xml:space="preserve">РБ             </w:t>
      </w:r>
    </w:p>
    <w:p w:rsidR="009A43F6" w:rsidRPr="009A43F6" w:rsidRDefault="00597252" w:rsidP="009A43F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(соответ</w:t>
      </w:r>
      <w:r w:rsidR="009A43F6">
        <w:rPr>
          <w:rFonts w:ascii="Times New Roman" w:hAnsi="Times New Roman" w:cs="Times New Roman"/>
          <w:sz w:val="18"/>
          <w:szCs w:val="18"/>
        </w:rPr>
        <w:t xml:space="preserve">ствующий отраслевой отдел)   </w:t>
      </w:r>
      <w:r w:rsidR="00E026BD">
        <w:rPr>
          <w:rFonts w:ascii="Times New Roman" w:hAnsi="Times New Roman" w:cs="Times New Roman"/>
          <w:sz w:val="18"/>
          <w:szCs w:val="18"/>
        </w:rPr>
        <w:t xml:space="preserve">АДМИНИСТРАЦИЯ </w:t>
      </w:r>
      <w:r w:rsidR="009A43F6">
        <w:rPr>
          <w:rFonts w:ascii="Times New Roman" w:hAnsi="Times New Roman" w:cs="Times New Roman"/>
          <w:sz w:val="18"/>
          <w:szCs w:val="18"/>
        </w:rPr>
        <w:t>СЕЛЬСКО</w:t>
      </w:r>
      <w:r w:rsidR="00E026BD">
        <w:rPr>
          <w:rFonts w:ascii="Times New Roman" w:hAnsi="Times New Roman" w:cs="Times New Roman"/>
          <w:sz w:val="18"/>
          <w:szCs w:val="18"/>
        </w:rPr>
        <w:t>ГО</w:t>
      </w:r>
      <w:r w:rsidR="009A43F6">
        <w:rPr>
          <w:rFonts w:ascii="Times New Roman" w:hAnsi="Times New Roman" w:cs="Times New Roman"/>
          <w:sz w:val="18"/>
          <w:szCs w:val="18"/>
        </w:rPr>
        <w:t xml:space="preserve"> </w:t>
      </w:r>
      <w:r w:rsidR="009A43F6" w:rsidRPr="004A2B9C">
        <w:rPr>
          <w:rFonts w:ascii="Times New Roman" w:hAnsi="Times New Roman" w:cs="Times New Roman"/>
          <w:sz w:val="18"/>
          <w:szCs w:val="18"/>
        </w:rPr>
        <w:t>ПОСЕЛЕНИ</w:t>
      </w:r>
      <w:r w:rsidR="00E026BD" w:rsidRPr="004A2B9C">
        <w:rPr>
          <w:rFonts w:ascii="Times New Roman" w:hAnsi="Times New Roman" w:cs="Times New Roman"/>
          <w:sz w:val="18"/>
          <w:szCs w:val="18"/>
        </w:rPr>
        <w:t>Я</w:t>
      </w:r>
      <w:r w:rsidR="009A43F6" w:rsidRPr="004A2B9C">
        <w:rPr>
          <w:rFonts w:ascii="Times New Roman" w:hAnsi="Times New Roman" w:cs="Times New Roman"/>
          <w:sz w:val="18"/>
          <w:szCs w:val="18"/>
        </w:rPr>
        <w:t xml:space="preserve"> </w:t>
      </w:r>
      <w:r w:rsidR="00EB17D0">
        <w:rPr>
          <w:rFonts w:ascii="Times New Roman" w:hAnsi="Times New Roman" w:cs="Times New Roman"/>
          <w:sz w:val="18"/>
          <w:szCs w:val="18"/>
        </w:rPr>
        <w:t>БАЛТИЙСКИЙ</w:t>
      </w:r>
      <w:r w:rsidR="009A43F6" w:rsidRPr="004A2B9C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9A43F6" w:rsidRPr="009A43F6">
        <w:rPr>
          <w:rFonts w:ascii="Times New Roman" w:hAnsi="Times New Roman" w:cs="Times New Roman"/>
          <w:sz w:val="18"/>
          <w:szCs w:val="18"/>
        </w:rPr>
        <w:t xml:space="preserve">МР ИГЛИНСКИЙ РАЙОН РЕСПУБЛИКИ БАШКОРТОСТАН            </w:t>
      </w:r>
    </w:p>
    <w:p w:rsidR="00597252" w:rsidRPr="00597252" w:rsidRDefault="009A43F6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A43F6">
        <w:rPr>
          <w:rFonts w:ascii="Times New Roman" w:hAnsi="Times New Roman" w:cs="Times New Roman"/>
          <w:sz w:val="18"/>
          <w:szCs w:val="18"/>
        </w:rPr>
        <w:t xml:space="preserve"> </w:t>
      </w:r>
      <w:r w:rsidR="00597252" w:rsidRPr="00597252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  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63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709"/>
        <w:gridCol w:w="1417"/>
        <w:gridCol w:w="1275"/>
        <w:gridCol w:w="425"/>
        <w:gridCol w:w="425"/>
        <w:gridCol w:w="426"/>
        <w:gridCol w:w="283"/>
        <w:gridCol w:w="449"/>
        <w:gridCol w:w="402"/>
        <w:gridCol w:w="425"/>
        <w:gridCol w:w="425"/>
        <w:gridCol w:w="426"/>
        <w:gridCol w:w="461"/>
        <w:gridCol w:w="38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02"/>
      </w:tblGrid>
      <w:tr w:rsidR="006E741B" w:rsidRPr="006E741B" w:rsidTr="00E20575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F04CD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F04C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по БК и дополнительной классификации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Прогноз на месяц, всего</w:t>
            </w:r>
          </w:p>
        </w:tc>
        <w:tc>
          <w:tcPr>
            <w:tcW w:w="96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 по рабочим дням месяца:</w:t>
            </w:r>
          </w:p>
        </w:tc>
      </w:tr>
      <w:tr w:rsidR="006E741B" w:rsidRPr="006E741B" w:rsidTr="00E20575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</w:tr>
      <w:tr w:rsidR="006E741B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1B" w:rsidRPr="006E741B" w:rsidRDefault="006E741B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Перечисления по источникам,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1B" w:rsidRPr="006E741B" w:rsidRDefault="006E741B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1B" w:rsidRPr="006E741B" w:rsidRDefault="006E741B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59704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1B" w:rsidRPr="006E741B" w:rsidRDefault="006E741B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Поступления по источникам,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59704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97046" w:rsidRPr="006E741B" w:rsidTr="007E34BF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</w:tr>
      <w:tr w:rsidR="00597046" w:rsidRPr="006E741B" w:rsidTr="0059704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46" w:rsidRPr="006E741B" w:rsidRDefault="00597046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97046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46" w:rsidRPr="006E741B" w:rsidRDefault="00597046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597252" w:rsidRPr="00597252" w:rsidRDefault="00597252" w:rsidP="0059725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   (должность)    (подпись)  (расшифровка подписи) (телефон)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43722E">
        <w:rPr>
          <w:rFonts w:ascii="Times New Roman" w:hAnsi="Times New Roman" w:cs="Times New Roman"/>
          <w:sz w:val="18"/>
          <w:szCs w:val="18"/>
        </w:rPr>
        <w:t>»</w:t>
      </w:r>
    </w:p>
    <w:p w:rsidR="00A34431" w:rsidRPr="00597252" w:rsidRDefault="00A34431" w:rsidP="005972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34431" w:rsidRPr="00597252" w:rsidSect="00597046">
      <w:headerReference w:type="default" r:id="rId7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861" w:rsidRDefault="00AD7861" w:rsidP="00597046">
      <w:pPr>
        <w:spacing w:after="0" w:line="240" w:lineRule="auto"/>
      </w:pPr>
      <w:r>
        <w:separator/>
      </w:r>
    </w:p>
  </w:endnote>
  <w:endnote w:type="continuationSeparator" w:id="0">
    <w:p w:rsidR="00AD7861" w:rsidRDefault="00AD7861" w:rsidP="0059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861" w:rsidRDefault="00AD7861" w:rsidP="00597046">
      <w:pPr>
        <w:spacing w:after="0" w:line="240" w:lineRule="auto"/>
      </w:pPr>
      <w:r>
        <w:separator/>
      </w:r>
    </w:p>
  </w:footnote>
  <w:footnote w:type="continuationSeparator" w:id="0">
    <w:p w:rsidR="00AD7861" w:rsidRDefault="00AD7861" w:rsidP="00597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41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97046" w:rsidRPr="00597046" w:rsidRDefault="008F7F31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9704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97046" w:rsidRPr="0059704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9704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B17D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9704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97046" w:rsidRDefault="005970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52"/>
    <w:rsid w:val="000E249A"/>
    <w:rsid w:val="00180B00"/>
    <w:rsid w:val="001C151F"/>
    <w:rsid w:val="001F0CB1"/>
    <w:rsid w:val="00241E36"/>
    <w:rsid w:val="002F77FD"/>
    <w:rsid w:val="003C0E3C"/>
    <w:rsid w:val="003F3B0D"/>
    <w:rsid w:val="00403FF0"/>
    <w:rsid w:val="0043722E"/>
    <w:rsid w:val="004A2B9C"/>
    <w:rsid w:val="004B5981"/>
    <w:rsid w:val="004F5C9A"/>
    <w:rsid w:val="00597046"/>
    <w:rsid w:val="00597252"/>
    <w:rsid w:val="0062119F"/>
    <w:rsid w:val="006D75DE"/>
    <w:rsid w:val="006E741B"/>
    <w:rsid w:val="006F04CD"/>
    <w:rsid w:val="007D3718"/>
    <w:rsid w:val="008321F1"/>
    <w:rsid w:val="008F7F31"/>
    <w:rsid w:val="009A43F6"/>
    <w:rsid w:val="009A7BA9"/>
    <w:rsid w:val="009E1D44"/>
    <w:rsid w:val="009F28EB"/>
    <w:rsid w:val="00A34431"/>
    <w:rsid w:val="00A6788F"/>
    <w:rsid w:val="00AD7861"/>
    <w:rsid w:val="00C31E0A"/>
    <w:rsid w:val="00E026BD"/>
    <w:rsid w:val="00E20575"/>
    <w:rsid w:val="00E86D02"/>
    <w:rsid w:val="00E96E88"/>
    <w:rsid w:val="00EB1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2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972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F0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4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046"/>
  </w:style>
  <w:style w:type="paragraph" w:styleId="a7">
    <w:name w:val="footer"/>
    <w:basedOn w:val="a"/>
    <w:link w:val="a8"/>
    <w:uiPriority w:val="99"/>
    <w:unhideWhenUsed/>
    <w:rsid w:val="00597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2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972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F0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4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046"/>
  </w:style>
  <w:style w:type="paragraph" w:styleId="a7">
    <w:name w:val="footer"/>
    <w:basedOn w:val="a"/>
    <w:link w:val="a8"/>
    <w:uiPriority w:val="99"/>
    <w:unhideWhenUsed/>
    <w:rsid w:val="00597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User</cp:lastModifiedBy>
  <cp:revision>12</cp:revision>
  <cp:lastPrinted>2020-11-16T12:11:00Z</cp:lastPrinted>
  <dcterms:created xsi:type="dcterms:W3CDTF">2021-02-24T11:05:00Z</dcterms:created>
  <dcterms:modified xsi:type="dcterms:W3CDTF">2021-02-25T11:18:00Z</dcterms:modified>
</cp:coreProperties>
</file>