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60" w:rsidRPr="00537A60" w:rsidRDefault="00126BA0" w:rsidP="00E17CD3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="00537A60" w:rsidRPr="00537A60">
        <w:rPr>
          <w:rFonts w:ascii="Times New Roman" w:hAnsi="Times New Roman" w:cs="Times New Roman"/>
          <w:sz w:val="18"/>
          <w:szCs w:val="18"/>
        </w:rPr>
        <w:t xml:space="preserve">риложение </w:t>
      </w:r>
      <w:r w:rsidR="00537A60">
        <w:rPr>
          <w:rFonts w:ascii="Times New Roman" w:hAnsi="Times New Roman" w:cs="Times New Roman"/>
          <w:sz w:val="18"/>
          <w:szCs w:val="18"/>
        </w:rPr>
        <w:t>№</w:t>
      </w:r>
      <w:r w:rsidR="00941295">
        <w:rPr>
          <w:rFonts w:ascii="Times New Roman" w:hAnsi="Times New Roman" w:cs="Times New Roman"/>
          <w:sz w:val="18"/>
          <w:szCs w:val="18"/>
        </w:rPr>
        <w:t>1</w:t>
      </w:r>
    </w:p>
    <w:p w:rsidR="00537A60" w:rsidRPr="00537A60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537A60" w:rsidRPr="00537A60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537A60" w:rsidRPr="00537A60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FD66AD">
        <w:rPr>
          <w:rFonts w:ascii="Times New Roman" w:hAnsi="Times New Roman" w:cs="Times New Roman"/>
          <w:sz w:val="18"/>
          <w:szCs w:val="18"/>
        </w:rPr>
        <w:t xml:space="preserve">сельского </w:t>
      </w:r>
      <w:r w:rsidR="004F2162" w:rsidRPr="004F2162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F86AAB">
        <w:rPr>
          <w:rFonts w:ascii="Times New Roman" w:hAnsi="Times New Roman" w:cs="Times New Roman"/>
          <w:sz w:val="18"/>
          <w:szCs w:val="18"/>
        </w:rPr>
        <w:t>Балтийский</w:t>
      </w:r>
      <w:r w:rsidR="004F2162" w:rsidRPr="004F2162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FD66AD" w:rsidRPr="00FD66AD">
        <w:rPr>
          <w:rFonts w:ascii="Times New Roman" w:hAnsi="Times New Roman" w:cs="Times New Roman"/>
          <w:sz w:val="18"/>
          <w:szCs w:val="18"/>
        </w:rPr>
        <w:t xml:space="preserve"> </w:t>
      </w:r>
      <w:r w:rsidR="00126BA0">
        <w:rPr>
          <w:rFonts w:ascii="Times New Roman" w:hAnsi="Times New Roman" w:cs="Times New Roman"/>
          <w:sz w:val="18"/>
          <w:szCs w:val="18"/>
        </w:rPr>
        <w:t xml:space="preserve">МР </w:t>
      </w:r>
      <w:r w:rsidR="00C22AD6">
        <w:rPr>
          <w:rFonts w:ascii="Times New Roman" w:hAnsi="Times New Roman" w:cs="Times New Roman"/>
          <w:sz w:val="18"/>
          <w:szCs w:val="18"/>
        </w:rPr>
        <w:t>Иглинский</w:t>
      </w:r>
      <w:r w:rsidR="00126BA0">
        <w:rPr>
          <w:rFonts w:ascii="Times New Roman" w:hAnsi="Times New Roman" w:cs="Times New Roman"/>
          <w:sz w:val="18"/>
          <w:szCs w:val="18"/>
        </w:rPr>
        <w:t xml:space="preserve"> район РБ</w:t>
      </w:r>
    </w:p>
    <w:p w:rsidR="00537A60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537A60" w:rsidRDefault="00537A60" w:rsidP="00537A6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62B77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</w:p>
    <w:p w:rsidR="00E62B77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УТВЕРЖДАЮ</w:t>
      </w:r>
    </w:p>
    <w:p w:rsidR="00E62B77" w:rsidRPr="00537A60" w:rsidRDefault="004A0B9A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Глава сельского поселения </w:t>
      </w:r>
      <w:r w:rsidR="00F86AAB">
        <w:rPr>
          <w:rFonts w:ascii="Times New Roman" w:hAnsi="Times New Roman" w:cs="Times New Roman"/>
          <w:sz w:val="18"/>
          <w:szCs w:val="18"/>
        </w:rPr>
        <w:t>Балтийский</w:t>
      </w:r>
      <w:r>
        <w:rPr>
          <w:rFonts w:ascii="Times New Roman" w:hAnsi="Times New Roman" w:cs="Times New Roman"/>
          <w:sz w:val="18"/>
          <w:szCs w:val="18"/>
        </w:rPr>
        <w:t xml:space="preserve"> сельсовет МР Иглинский район РБ</w:t>
      </w: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_________ </w:t>
      </w:r>
      <w:proofErr w:type="spellStart"/>
      <w:r w:rsidR="00922700">
        <w:rPr>
          <w:rFonts w:ascii="Times New Roman" w:hAnsi="Times New Roman" w:cs="Times New Roman"/>
          <w:sz w:val="18"/>
          <w:szCs w:val="18"/>
        </w:rPr>
        <w:t>И.М.Бугвин</w:t>
      </w:r>
      <w:proofErr w:type="spellEnd"/>
    </w:p>
    <w:p w:rsidR="00E62B77" w:rsidRPr="00537A60" w:rsidRDefault="00922700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(подпись) </w:t>
      </w: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"</w:t>
      </w:r>
      <w:r w:rsidR="00544FED">
        <w:rPr>
          <w:rFonts w:ascii="Times New Roman" w:hAnsi="Times New Roman" w:cs="Times New Roman"/>
          <w:sz w:val="18"/>
          <w:szCs w:val="18"/>
        </w:rPr>
        <w:t xml:space="preserve">   </w:t>
      </w:r>
      <w:bookmarkStart w:id="0" w:name="_GoBack"/>
      <w:bookmarkEnd w:id="0"/>
      <w:r w:rsidRPr="00537A60">
        <w:rPr>
          <w:rFonts w:ascii="Times New Roman" w:hAnsi="Times New Roman" w:cs="Times New Roman"/>
          <w:sz w:val="18"/>
          <w:szCs w:val="18"/>
        </w:rPr>
        <w:t>"</w:t>
      </w:r>
      <w:r w:rsidR="00922700">
        <w:rPr>
          <w:rFonts w:ascii="Times New Roman" w:hAnsi="Times New Roman" w:cs="Times New Roman"/>
          <w:sz w:val="18"/>
          <w:szCs w:val="18"/>
        </w:rPr>
        <w:t>февраля</w:t>
      </w:r>
      <w:r w:rsidRPr="00537A60">
        <w:rPr>
          <w:rFonts w:ascii="Times New Roman" w:hAnsi="Times New Roman" w:cs="Times New Roman"/>
          <w:sz w:val="18"/>
          <w:szCs w:val="18"/>
        </w:rPr>
        <w:t xml:space="preserve"> 20</w:t>
      </w:r>
      <w:r w:rsidR="00922700">
        <w:rPr>
          <w:rFonts w:ascii="Times New Roman" w:hAnsi="Times New Roman" w:cs="Times New Roman"/>
          <w:sz w:val="18"/>
          <w:szCs w:val="18"/>
        </w:rPr>
        <w:t>21</w:t>
      </w:r>
      <w:r w:rsidRPr="00537A60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E62B77" w:rsidRPr="00537A60" w:rsidRDefault="00E62B77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693"/>
      <w:bookmarkEnd w:id="1"/>
      <w:r w:rsidRPr="00537A60">
        <w:rPr>
          <w:rFonts w:ascii="Times New Roman" w:hAnsi="Times New Roman" w:cs="Times New Roman"/>
          <w:sz w:val="18"/>
          <w:szCs w:val="18"/>
        </w:rPr>
        <w:t>КАССОВЫЙ ПЛАН</w:t>
      </w:r>
    </w:p>
    <w:p w:rsidR="00126BA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ИСПОЛНЕНИЯ БЮДЖЕТА</w:t>
      </w:r>
      <w:r w:rsidR="00FD66AD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FD66AD" w:rsidRPr="004F2162">
        <w:rPr>
          <w:rFonts w:ascii="Times New Roman" w:hAnsi="Times New Roman" w:cs="Times New Roman"/>
          <w:sz w:val="18"/>
          <w:szCs w:val="18"/>
        </w:rPr>
        <w:t>ПОСЕЛЕНИЯ</w:t>
      </w:r>
      <w:r w:rsidRPr="004F2162">
        <w:rPr>
          <w:rFonts w:ascii="Times New Roman" w:hAnsi="Times New Roman" w:cs="Times New Roman"/>
          <w:sz w:val="18"/>
          <w:szCs w:val="18"/>
        </w:rPr>
        <w:t xml:space="preserve"> </w:t>
      </w:r>
      <w:r w:rsidR="00F86AAB">
        <w:rPr>
          <w:rFonts w:ascii="Times New Roman" w:hAnsi="Times New Roman" w:cs="Times New Roman"/>
          <w:sz w:val="18"/>
          <w:szCs w:val="18"/>
        </w:rPr>
        <w:t>БАЛТИЙСКИЙ</w:t>
      </w:r>
      <w:r w:rsidR="002D26F7" w:rsidRPr="004F2162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126BA0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r w:rsidR="00C22AD6">
        <w:rPr>
          <w:rFonts w:ascii="Times New Roman" w:hAnsi="Times New Roman" w:cs="Times New Roman"/>
          <w:sz w:val="18"/>
          <w:szCs w:val="18"/>
        </w:rPr>
        <w:t>ИГЛИНСКИЙ</w:t>
      </w:r>
      <w:r w:rsidR="00126BA0">
        <w:rPr>
          <w:rFonts w:ascii="Times New Roman" w:hAnsi="Times New Roman" w:cs="Times New Roman"/>
          <w:sz w:val="18"/>
          <w:szCs w:val="18"/>
        </w:rPr>
        <w:t xml:space="preserve"> РАЙОН </w:t>
      </w:r>
    </w:p>
    <w:p w:rsidR="00537A60" w:rsidRPr="00537A60" w:rsidRDefault="00537A60" w:rsidP="00126BA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</w:t>
      </w:r>
      <w:r>
        <w:rPr>
          <w:rFonts w:ascii="Times New Roman" w:hAnsi="Times New Roman" w:cs="Times New Roman"/>
          <w:sz w:val="18"/>
          <w:szCs w:val="18"/>
        </w:rPr>
        <w:t>НА</w:t>
      </w:r>
      <w:r w:rsidR="00FD66AD">
        <w:rPr>
          <w:rFonts w:ascii="Times New Roman" w:hAnsi="Times New Roman" w:cs="Times New Roman"/>
          <w:sz w:val="18"/>
          <w:szCs w:val="18"/>
        </w:rPr>
        <w:t xml:space="preserve"> </w:t>
      </w:r>
      <w:r w:rsidRPr="00537A60">
        <w:rPr>
          <w:rFonts w:ascii="Times New Roman" w:hAnsi="Times New Roman" w:cs="Times New Roman"/>
          <w:sz w:val="18"/>
          <w:szCs w:val="18"/>
        </w:rPr>
        <w:t>ТЕКУЩИЙ ФИНАНСОВЫЙ ГОД</w:t>
      </w: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 "</w:t>
      </w:r>
      <w:r w:rsidR="00FD66AD">
        <w:rPr>
          <w:rFonts w:ascii="Times New Roman" w:hAnsi="Times New Roman" w:cs="Times New Roman"/>
          <w:sz w:val="18"/>
          <w:szCs w:val="18"/>
        </w:rPr>
        <w:t>1</w:t>
      </w:r>
      <w:r w:rsidRPr="00537A60">
        <w:rPr>
          <w:rFonts w:ascii="Times New Roman" w:hAnsi="Times New Roman" w:cs="Times New Roman"/>
          <w:sz w:val="18"/>
          <w:szCs w:val="18"/>
        </w:rPr>
        <w:t>"</w:t>
      </w:r>
      <w:r w:rsidR="00FD66AD">
        <w:rPr>
          <w:rFonts w:ascii="Times New Roman" w:hAnsi="Times New Roman" w:cs="Times New Roman"/>
          <w:sz w:val="18"/>
          <w:szCs w:val="18"/>
        </w:rPr>
        <w:t xml:space="preserve"> ЯНВАРЯ</w:t>
      </w:r>
      <w:r w:rsidRPr="00537A60">
        <w:rPr>
          <w:rFonts w:ascii="Times New Roman" w:hAnsi="Times New Roman" w:cs="Times New Roman"/>
          <w:sz w:val="18"/>
          <w:szCs w:val="18"/>
        </w:rPr>
        <w:t xml:space="preserve"> 20</w:t>
      </w:r>
      <w:r w:rsidR="00FD66AD">
        <w:rPr>
          <w:rFonts w:ascii="Times New Roman" w:hAnsi="Times New Roman" w:cs="Times New Roman"/>
          <w:sz w:val="18"/>
          <w:szCs w:val="18"/>
        </w:rPr>
        <w:t>21</w:t>
      </w:r>
      <w:r w:rsidRPr="00537A60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Наименование органа,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37A60">
        <w:rPr>
          <w:rFonts w:ascii="Times New Roman" w:hAnsi="Times New Roman" w:cs="Times New Roman"/>
          <w:sz w:val="18"/>
          <w:szCs w:val="18"/>
        </w:rPr>
        <w:t>осуществляющего</w:t>
      </w:r>
      <w:proofErr w:type="gramEnd"/>
      <w:r w:rsidRPr="00537A60">
        <w:rPr>
          <w:rFonts w:ascii="Times New Roman" w:hAnsi="Times New Roman" w:cs="Times New Roman"/>
          <w:sz w:val="18"/>
          <w:szCs w:val="18"/>
        </w:rPr>
        <w:t xml:space="preserve"> составление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ведение кассового плана</w:t>
      </w:r>
    </w:p>
    <w:p w:rsid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исполнения бюджета</w:t>
      </w:r>
      <w:r w:rsidR="001134AC">
        <w:rPr>
          <w:rFonts w:ascii="Times New Roman" w:hAnsi="Times New Roman" w:cs="Times New Roman"/>
          <w:sz w:val="18"/>
          <w:szCs w:val="18"/>
        </w:rPr>
        <w:t xml:space="preserve"> МР</w:t>
      </w:r>
    </w:p>
    <w:p w:rsidR="001134AC" w:rsidRPr="00537A60" w:rsidRDefault="00C22AD6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Иглинский</w:t>
      </w:r>
      <w:r w:rsidR="001134AC"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   </w:t>
      </w:r>
      <w:r w:rsidR="00ED3A05">
        <w:rPr>
          <w:rFonts w:ascii="Times New Roman" w:hAnsi="Times New Roman" w:cs="Times New Roman"/>
          <w:sz w:val="18"/>
          <w:szCs w:val="18"/>
        </w:rPr>
        <w:t>Администрация</w:t>
      </w:r>
      <w:r w:rsidRPr="00537A60">
        <w:rPr>
          <w:rFonts w:ascii="Times New Roman" w:hAnsi="Times New Roman" w:cs="Times New Roman"/>
          <w:sz w:val="18"/>
          <w:szCs w:val="18"/>
        </w:rPr>
        <w:t xml:space="preserve"> </w:t>
      </w:r>
      <w:r w:rsidR="00ED3A05">
        <w:rPr>
          <w:rFonts w:ascii="Times New Roman" w:hAnsi="Times New Roman" w:cs="Times New Roman"/>
          <w:sz w:val="18"/>
          <w:szCs w:val="18"/>
        </w:rPr>
        <w:t>с</w:t>
      </w:r>
      <w:r w:rsidR="00FD66AD">
        <w:rPr>
          <w:rFonts w:ascii="Times New Roman" w:hAnsi="Times New Roman" w:cs="Times New Roman"/>
          <w:sz w:val="18"/>
          <w:szCs w:val="18"/>
        </w:rPr>
        <w:t>ельско</w:t>
      </w:r>
      <w:r w:rsidR="00ED3A05">
        <w:rPr>
          <w:rFonts w:ascii="Times New Roman" w:hAnsi="Times New Roman" w:cs="Times New Roman"/>
          <w:sz w:val="18"/>
          <w:szCs w:val="18"/>
        </w:rPr>
        <w:t xml:space="preserve">го </w:t>
      </w:r>
      <w:r w:rsidR="004F2162" w:rsidRPr="004F2162">
        <w:rPr>
          <w:rFonts w:ascii="Times New Roman" w:hAnsi="Times New Roman" w:cs="Times New Roman"/>
          <w:sz w:val="18"/>
          <w:szCs w:val="18"/>
        </w:rPr>
        <w:t>пос</w:t>
      </w:r>
      <w:r w:rsidR="004F2162">
        <w:rPr>
          <w:rFonts w:ascii="Times New Roman" w:hAnsi="Times New Roman" w:cs="Times New Roman"/>
          <w:sz w:val="18"/>
          <w:szCs w:val="18"/>
        </w:rPr>
        <w:t xml:space="preserve">еления </w:t>
      </w:r>
      <w:r w:rsidR="00F86AAB">
        <w:rPr>
          <w:rFonts w:ascii="Times New Roman" w:hAnsi="Times New Roman" w:cs="Times New Roman"/>
          <w:sz w:val="18"/>
          <w:szCs w:val="18"/>
        </w:rPr>
        <w:t>Балтийский</w:t>
      </w:r>
      <w:r w:rsidR="004F2162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FD66AD" w:rsidRPr="002D26F7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FD66AD">
        <w:rPr>
          <w:rFonts w:ascii="Times New Roman" w:hAnsi="Times New Roman" w:cs="Times New Roman"/>
          <w:sz w:val="18"/>
          <w:szCs w:val="18"/>
        </w:rPr>
        <w:t>МР Иглинский район РБ</w:t>
      </w:r>
    </w:p>
    <w:p w:rsid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p w:rsid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63572" w:rsidRPr="00537A60" w:rsidRDefault="00463572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537A60" w:rsidRPr="00537A60" w:rsidTr="00537A60">
        <w:tc>
          <w:tcPr>
            <w:tcW w:w="218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73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82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54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93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56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56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2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3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70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2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537A60" w:rsidRPr="00537A60" w:rsidTr="00537A60">
        <w:tc>
          <w:tcPr>
            <w:tcW w:w="218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537A60" w:rsidRPr="00B63BB2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537A60" w:rsidRPr="00537A60" w:rsidTr="00E43908">
        <w:tc>
          <w:tcPr>
            <w:tcW w:w="2189" w:type="dxa"/>
          </w:tcPr>
          <w:p w:rsidR="00537A60" w:rsidRPr="00537A60" w:rsidRDefault="00537A60" w:rsidP="004F21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Остатки на едином счете бюджета</w:t>
            </w:r>
            <w:r w:rsidR="00FD66AD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</w:t>
            </w:r>
            <w:r w:rsidR="00F86AAB">
              <w:rPr>
                <w:rFonts w:ascii="Times New Roman" w:hAnsi="Times New Roman" w:cs="Times New Roman"/>
                <w:sz w:val="18"/>
                <w:szCs w:val="18"/>
              </w:rPr>
              <w:t>Балтийский</w:t>
            </w:r>
            <w:r w:rsidR="002D26F7" w:rsidRPr="004F216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  <w:r w:rsidR="002D26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C22AD6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на начало отчетного периода</w:t>
            </w:r>
          </w:p>
        </w:tc>
        <w:tc>
          <w:tcPr>
            <w:tcW w:w="709" w:type="dxa"/>
            <w:vAlign w:val="center"/>
          </w:tcPr>
          <w:p w:rsidR="00537A60" w:rsidRPr="00B63BB2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731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5D419C">
        <w:tc>
          <w:tcPr>
            <w:tcW w:w="218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Поступления по доходам и источникам - всего,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463572">
        <w:trPr>
          <w:trHeight w:val="283"/>
        </w:trPr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0220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ам финансирования дефицита бюджета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66AD" w:rsidRPr="00FD66AD">
              <w:rPr>
                <w:rFonts w:ascii="Times New Roman" w:hAnsi="Times New Roman" w:cs="Times New Roman"/>
                <w:sz w:val="18"/>
                <w:szCs w:val="18"/>
              </w:rPr>
              <w:t>сельского поселения</w:t>
            </w:r>
            <w:r w:rsidR="002D26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6AAB">
              <w:rPr>
                <w:rFonts w:ascii="Times New Roman" w:hAnsi="Times New Roman" w:cs="Times New Roman"/>
                <w:sz w:val="18"/>
                <w:szCs w:val="18"/>
              </w:rPr>
              <w:t>Балтийский</w:t>
            </w:r>
            <w:r w:rsidR="004F2162" w:rsidRPr="004F216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  <w:r w:rsidR="004F2162" w:rsidRPr="004F216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C22AD6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="00463572">
              <w:rPr>
                <w:rFonts w:ascii="Times New Roman" w:hAnsi="Times New Roman" w:cs="Times New Roman"/>
                <w:sz w:val="18"/>
                <w:szCs w:val="18"/>
              </w:rPr>
              <w:t xml:space="preserve"> РБ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- всего,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размещение государственных ценных бумаг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E12F73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привлечени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>е кредитов  из других бюджетов бюджетной системы РФ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E12F73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F73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кредитов от кредитных организаций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0233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средства от продажи акций и иных форм участия в капитале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0234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E62B77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возврат бюджетных кредитов, предоставленных юридическим лицам</w:t>
            </w:r>
          </w:p>
          <w:p w:rsidR="00E62B77" w:rsidRPr="00537A60" w:rsidRDefault="00E62B77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0235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282D3C">
        <w:tc>
          <w:tcPr>
            <w:tcW w:w="218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возврат бюджетных кредитов, предоставленных другим бюджетам бюджетной системы РФ 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0236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5229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привлечение средств организаций, учредителем которых является </w:t>
            </w:r>
            <w:r w:rsidR="00FD66AD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  <w:r w:rsidR="002D26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6AAB">
              <w:rPr>
                <w:rFonts w:ascii="Times New Roman" w:hAnsi="Times New Roman" w:cs="Times New Roman"/>
                <w:sz w:val="18"/>
                <w:szCs w:val="18"/>
              </w:rPr>
              <w:t>Балтийский</w:t>
            </w:r>
            <w:r w:rsidR="004F2162" w:rsidRPr="004F216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C22AD6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 район Республики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Башкортостан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0237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возврат средств бюджета </w:t>
            </w:r>
            <w:r w:rsidR="00FD66AD" w:rsidRPr="00FD66AD">
              <w:rPr>
                <w:rFonts w:ascii="Times New Roman" w:hAnsi="Times New Roman" w:cs="Times New Roman"/>
                <w:sz w:val="18"/>
                <w:szCs w:val="18"/>
              </w:rPr>
              <w:t xml:space="preserve">сельского поселения </w:t>
            </w:r>
            <w:r w:rsidR="00F86AAB">
              <w:rPr>
                <w:rFonts w:ascii="Times New Roman" w:hAnsi="Times New Roman" w:cs="Times New Roman"/>
                <w:sz w:val="18"/>
                <w:szCs w:val="18"/>
              </w:rPr>
              <w:t>Балтийский</w:t>
            </w:r>
            <w:r w:rsidR="004F2162" w:rsidRPr="004F216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r w:rsidR="00C22AD6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463572">
              <w:rPr>
                <w:rFonts w:ascii="Times New Roman" w:hAnsi="Times New Roman" w:cs="Times New Roman"/>
                <w:sz w:val="18"/>
                <w:szCs w:val="18"/>
              </w:rPr>
              <w:t xml:space="preserve">Б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банковских депозитов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0238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E12F73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F73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бюджетных кредитов в иностранной валюте в рамках использования целевых иностранных кредитов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0239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Перечисления по расходам и источникам - всего,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0300</w:t>
            </w:r>
          </w:p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 перечисления по расходам,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контрактуемые расходы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0310_1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неконтрактуемые</w:t>
            </w:r>
            <w:proofErr w:type="spellEnd"/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0310_2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0312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369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463572" w:rsidRPr="00537A60" w:rsidTr="00463572">
        <w:tc>
          <w:tcPr>
            <w:tcW w:w="218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0312_1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0312_2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долга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0313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0314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0315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7F7C" w:rsidRDefault="00007F7C">
      <w:r>
        <w:lastRenderedPageBreak/>
        <w:br w:type="page"/>
      </w:r>
    </w:p>
    <w:tbl>
      <w:tblPr>
        <w:tblpPr w:leftFromText="180" w:rightFromText="180" w:vertAnchor="text" w:horzAnchor="margin" w:tblpY="-7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463572" w:rsidRPr="00537A60" w:rsidTr="00463572">
        <w:tc>
          <w:tcPr>
            <w:tcW w:w="218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Перечисления  по источникам финансирования дефицита бюджета </w:t>
            </w:r>
            <w:r w:rsidRPr="00FD66AD">
              <w:rPr>
                <w:rFonts w:ascii="Times New Roman" w:hAnsi="Times New Roman" w:cs="Times New Roman"/>
                <w:sz w:val="18"/>
                <w:szCs w:val="18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6AAB">
              <w:rPr>
                <w:rFonts w:ascii="Times New Roman" w:hAnsi="Times New Roman" w:cs="Times New Roman"/>
                <w:sz w:val="18"/>
                <w:szCs w:val="18"/>
              </w:rPr>
              <w:t>Балтийский</w:t>
            </w:r>
            <w:r w:rsidRPr="00FD66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МР Иглинский район РБ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- всего,</w:t>
            </w:r>
          </w:p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0330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rPr>
          <w:trHeight w:val="506"/>
        </w:trPr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погашение государственных ценных бумаг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0331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погашение кредитов из других бюджетов бюджетной системы РФ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0332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погашение кредитов от кредитных организаций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0333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бюджетных кредитов  другим бюджетам бюджетной системы РФ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0334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возврат средств организаций, учредителем которых является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  <w:r w:rsidR="004A48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6AAB">
              <w:rPr>
                <w:rFonts w:ascii="Times New Roman" w:hAnsi="Times New Roman" w:cs="Times New Roman"/>
                <w:sz w:val="18"/>
                <w:szCs w:val="18"/>
              </w:rPr>
              <w:t>Балтийский</w:t>
            </w:r>
            <w:r w:rsidR="004A48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66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МР Иглинский район Республики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Башкортостан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0335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rPr>
          <w:trHeight w:val="1241"/>
        </w:trPr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размещение средств 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  <w:r w:rsidR="004A48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6AAB">
              <w:rPr>
                <w:rFonts w:ascii="Times New Roman" w:hAnsi="Times New Roman" w:cs="Times New Roman"/>
                <w:sz w:val="18"/>
                <w:szCs w:val="18"/>
              </w:rPr>
              <w:t>Балтийский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МР Иглинский район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на банковские депозиты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0336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Сальдо операций по поступлениям и  перечислениям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Остатки на едином счете бюджета</w:t>
            </w:r>
            <w:r>
              <w:t xml:space="preserve"> </w:t>
            </w:r>
            <w:r w:rsidRPr="00FD66AD">
              <w:rPr>
                <w:rFonts w:ascii="Times New Roman" w:hAnsi="Times New Roman" w:cs="Times New Roman"/>
                <w:sz w:val="18"/>
                <w:szCs w:val="18"/>
              </w:rPr>
              <w:t>сельского поселения</w:t>
            </w:r>
            <w:r w:rsidR="00F86AAB">
              <w:rPr>
                <w:rFonts w:ascii="Times New Roman" w:hAnsi="Times New Roman" w:cs="Times New Roman"/>
                <w:sz w:val="18"/>
                <w:szCs w:val="18"/>
              </w:rPr>
              <w:t xml:space="preserve"> Балтийский</w:t>
            </w:r>
            <w:r w:rsidRPr="00FD66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МР Иглинский район РБ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на конец отчетного периода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0500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7F7C" w:rsidRDefault="00007F7C">
      <w:r>
        <w:br w:type="page"/>
      </w:r>
    </w:p>
    <w:p w:rsidR="00A34431" w:rsidRPr="00007F7C" w:rsidRDefault="00A34431" w:rsidP="00007F7C">
      <w:pPr>
        <w:rPr>
          <w:rFonts w:ascii="Times New Roman" w:hAnsi="Times New Roman" w:cs="Times New Roman"/>
          <w:sz w:val="14"/>
          <w:szCs w:val="2"/>
        </w:rPr>
      </w:pPr>
    </w:p>
    <w:sectPr w:rsidR="00A34431" w:rsidRPr="00007F7C" w:rsidSect="009C2547">
      <w:headerReference w:type="default" r:id="rId8"/>
      <w:pgSz w:w="16838" w:h="11906" w:orient="landscape"/>
      <w:pgMar w:top="1135" w:right="1134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D76" w:rsidRDefault="00930D76" w:rsidP="00007F7C">
      <w:pPr>
        <w:spacing w:after="0" w:line="240" w:lineRule="auto"/>
      </w:pPr>
      <w:r>
        <w:separator/>
      </w:r>
    </w:p>
  </w:endnote>
  <w:endnote w:type="continuationSeparator" w:id="0">
    <w:p w:rsidR="00930D76" w:rsidRDefault="00930D76" w:rsidP="0000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D76" w:rsidRDefault="00930D76" w:rsidP="00007F7C">
      <w:pPr>
        <w:spacing w:after="0" w:line="240" w:lineRule="auto"/>
      </w:pPr>
      <w:r>
        <w:separator/>
      </w:r>
    </w:p>
  </w:footnote>
  <w:footnote w:type="continuationSeparator" w:id="0">
    <w:p w:rsidR="00930D76" w:rsidRDefault="00930D76" w:rsidP="0000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067"/>
    </w:sdtPr>
    <w:sdtEndPr>
      <w:rPr>
        <w:rFonts w:ascii="Times New Roman" w:hAnsi="Times New Roman" w:cs="Times New Roman"/>
        <w:sz w:val="20"/>
        <w:szCs w:val="20"/>
      </w:rPr>
    </w:sdtEndPr>
    <w:sdtContent>
      <w:p w:rsidR="00007F7C" w:rsidRPr="00007F7C" w:rsidRDefault="002E2A60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07F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07F7C" w:rsidRPr="00007F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07F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44FED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007F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07F7C" w:rsidRDefault="00007F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60"/>
    <w:rsid w:val="00007F7C"/>
    <w:rsid w:val="000E4C7E"/>
    <w:rsid w:val="001134AC"/>
    <w:rsid w:val="00126BA0"/>
    <w:rsid w:val="00131A8E"/>
    <w:rsid w:val="00192AB2"/>
    <w:rsid w:val="001F4007"/>
    <w:rsid w:val="002220D8"/>
    <w:rsid w:val="002769F9"/>
    <w:rsid w:val="002D26F7"/>
    <w:rsid w:val="002E2A60"/>
    <w:rsid w:val="003D3047"/>
    <w:rsid w:val="003E7BA4"/>
    <w:rsid w:val="00463572"/>
    <w:rsid w:val="004A0B9A"/>
    <w:rsid w:val="004A48B6"/>
    <w:rsid w:val="004E330B"/>
    <w:rsid w:val="004F2162"/>
    <w:rsid w:val="00522927"/>
    <w:rsid w:val="00537A60"/>
    <w:rsid w:val="00544FED"/>
    <w:rsid w:val="00546679"/>
    <w:rsid w:val="00557B25"/>
    <w:rsid w:val="00613921"/>
    <w:rsid w:val="006553A1"/>
    <w:rsid w:val="00804D7A"/>
    <w:rsid w:val="00833955"/>
    <w:rsid w:val="0091722D"/>
    <w:rsid w:val="00922700"/>
    <w:rsid w:val="0092448E"/>
    <w:rsid w:val="00930D76"/>
    <w:rsid w:val="00941295"/>
    <w:rsid w:val="009C2547"/>
    <w:rsid w:val="009F16B3"/>
    <w:rsid w:val="00A34431"/>
    <w:rsid w:val="00AB64B4"/>
    <w:rsid w:val="00B63BB2"/>
    <w:rsid w:val="00C22AD6"/>
    <w:rsid w:val="00C24B63"/>
    <w:rsid w:val="00C46080"/>
    <w:rsid w:val="00D15E5B"/>
    <w:rsid w:val="00D24B05"/>
    <w:rsid w:val="00D51E66"/>
    <w:rsid w:val="00DC4E9C"/>
    <w:rsid w:val="00E12F73"/>
    <w:rsid w:val="00E17CD3"/>
    <w:rsid w:val="00E37DD2"/>
    <w:rsid w:val="00E43908"/>
    <w:rsid w:val="00E62B77"/>
    <w:rsid w:val="00E84C56"/>
    <w:rsid w:val="00EB5427"/>
    <w:rsid w:val="00ED3A05"/>
    <w:rsid w:val="00F61561"/>
    <w:rsid w:val="00F8379C"/>
    <w:rsid w:val="00F86AAB"/>
    <w:rsid w:val="00FD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7A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B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7F7C"/>
  </w:style>
  <w:style w:type="paragraph" w:styleId="a7">
    <w:name w:val="footer"/>
    <w:basedOn w:val="a"/>
    <w:link w:val="a8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7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7A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B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7F7C"/>
  </w:style>
  <w:style w:type="paragraph" w:styleId="a7">
    <w:name w:val="footer"/>
    <w:basedOn w:val="a"/>
    <w:link w:val="a8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86010-6E7E-4DE8-8882-5A9EBB70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baltikassch1</cp:lastModifiedBy>
  <cp:revision>19</cp:revision>
  <cp:lastPrinted>2021-02-26T05:38:00Z</cp:lastPrinted>
  <dcterms:created xsi:type="dcterms:W3CDTF">2021-02-24T10:31:00Z</dcterms:created>
  <dcterms:modified xsi:type="dcterms:W3CDTF">2021-02-26T05:39:00Z</dcterms:modified>
</cp:coreProperties>
</file>