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0A" w:rsidRPr="00D72B0A" w:rsidRDefault="00D72B0A" w:rsidP="00D72B0A">
      <w:pPr>
        <w:widowControl/>
        <w:autoSpaceDE/>
        <w:autoSpaceDN/>
        <w:adjustRightInd/>
        <w:spacing w:line="360" w:lineRule="auto"/>
        <w:ind w:firstLine="0"/>
        <w:jc w:val="right"/>
        <w:rPr>
          <w:rFonts w:ascii="Times New Roman" w:eastAsia="Times New Roman" w:hAnsi="Times New Roman" w:cs="Times New Roman"/>
          <w:b/>
        </w:rPr>
      </w:pPr>
      <w:r w:rsidRPr="00D72B0A">
        <w:rPr>
          <w:rFonts w:ascii="Times New Roman" w:eastAsia="Times New Roman" w:hAnsi="Times New Roman" w:cs="Times New Roman"/>
          <w:noProof/>
          <w:sz w:val="28"/>
          <w:szCs w:val="28"/>
        </w:rPr>
        <w:drawing>
          <wp:inline distT="0" distB="0" distL="0" distR="0" wp14:anchorId="28A3BE64" wp14:editId="2CCBD294">
            <wp:extent cx="6572250" cy="1885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0" cy="1885950"/>
                    </a:xfrm>
                    <a:prstGeom prst="rect">
                      <a:avLst/>
                    </a:prstGeom>
                    <a:noFill/>
                    <a:ln>
                      <a:noFill/>
                    </a:ln>
                  </pic:spPr>
                </pic:pic>
              </a:graphicData>
            </a:graphic>
          </wp:inline>
        </w:drawing>
      </w:r>
    </w:p>
    <w:p w:rsidR="00D72B0A" w:rsidRPr="00D72B0A" w:rsidRDefault="00D72B0A" w:rsidP="00D72B0A">
      <w:pPr>
        <w:widowControl/>
        <w:autoSpaceDE/>
        <w:autoSpaceDN/>
        <w:adjustRightInd/>
        <w:spacing w:line="360" w:lineRule="auto"/>
        <w:ind w:firstLine="0"/>
        <w:jc w:val="left"/>
        <w:rPr>
          <w:rFonts w:ascii="Times New Roman" w:eastAsia="Times New Roman" w:hAnsi="Times New Roman" w:cs="Times New Roman"/>
          <w:b/>
          <w:sz w:val="28"/>
          <w:szCs w:val="28"/>
        </w:rPr>
      </w:pPr>
      <w:r w:rsidRPr="00D72B0A">
        <w:rPr>
          <w:rFonts w:ascii="Times New Roman" w:eastAsia="Times New Roman" w:hAnsi="Times New Roman" w:cs="Times New Roman"/>
          <w:b/>
          <w:sz w:val="28"/>
          <w:szCs w:val="28"/>
        </w:rPr>
        <w:t xml:space="preserve">                 КАРАР                                                                                  РЕШЕНИЕ</w:t>
      </w:r>
    </w:p>
    <w:p w:rsidR="00D72B0A" w:rsidRPr="00C9167E" w:rsidRDefault="00D72B0A" w:rsidP="00D72B0A">
      <w:pPr>
        <w:widowControl/>
        <w:autoSpaceDE/>
        <w:autoSpaceDN/>
        <w:adjustRightInd/>
        <w:jc w:val="center"/>
        <w:rPr>
          <w:rFonts w:ascii="Times New Roman" w:eastAsia="Times New Roman" w:hAnsi="Times New Roman" w:cs="Times New Roman"/>
          <w:b/>
          <w:sz w:val="28"/>
          <w:szCs w:val="28"/>
        </w:rPr>
      </w:pPr>
      <w:r w:rsidRPr="00C9167E">
        <w:rPr>
          <w:rFonts w:ascii="Times New Roman" w:eastAsia="Times New Roman" w:hAnsi="Times New Roman" w:cs="Times New Roman"/>
          <w:b/>
          <w:sz w:val="28"/>
          <w:szCs w:val="28"/>
        </w:rPr>
        <w:t xml:space="preserve">Совета сельского поселения  Балтийский сельсовет муниципального района Иглинский район  Республики Башкортостан </w:t>
      </w:r>
    </w:p>
    <w:p w:rsidR="005C7520" w:rsidRPr="00C9167E" w:rsidRDefault="005C7520" w:rsidP="005C7520">
      <w:pPr>
        <w:rPr>
          <w:noProof/>
          <w:w w:val="101"/>
          <w:sz w:val="27"/>
          <w:szCs w:val="27"/>
        </w:rPr>
      </w:pPr>
    </w:p>
    <w:p w:rsidR="005C7520" w:rsidRPr="00C9167E" w:rsidRDefault="005C7520" w:rsidP="005C7520">
      <w:pPr>
        <w:ind w:firstLine="708"/>
        <w:jc w:val="center"/>
        <w:rPr>
          <w:b/>
          <w:sz w:val="28"/>
          <w:szCs w:val="28"/>
        </w:rPr>
      </w:pPr>
      <w:r w:rsidRPr="00C9167E">
        <w:rPr>
          <w:b/>
          <w:sz w:val="28"/>
          <w:szCs w:val="28"/>
        </w:rPr>
        <w:t xml:space="preserve">Об утверждении Порядка заключения соглашений между органами местного самоуправления муниципального района Иглинский район Республики Башкортостан и органами местного самоуправления сельского поселения </w:t>
      </w:r>
      <w:r w:rsidR="00D72B0A" w:rsidRPr="00C9167E">
        <w:rPr>
          <w:b/>
          <w:sz w:val="28"/>
          <w:szCs w:val="28"/>
        </w:rPr>
        <w:t>Балтийский</w:t>
      </w:r>
      <w:r w:rsidRPr="00C9167E">
        <w:rPr>
          <w:b/>
          <w:sz w:val="28"/>
          <w:szCs w:val="28"/>
        </w:rPr>
        <w:t xml:space="preserve"> сельсовет муниципального района Иглинский район Республики Башкортостан о передаче осуществления части полномочий по решению вопросов местного значения</w:t>
      </w:r>
    </w:p>
    <w:p w:rsidR="005C7520" w:rsidRPr="009E09BB" w:rsidRDefault="005C7520" w:rsidP="005C7520">
      <w:pPr>
        <w:jc w:val="center"/>
        <w:rPr>
          <w:b/>
          <w:sz w:val="28"/>
          <w:szCs w:val="28"/>
        </w:rPr>
      </w:pPr>
    </w:p>
    <w:p w:rsidR="005C7520" w:rsidRPr="00C9167E" w:rsidRDefault="005C7520" w:rsidP="00D72B0A">
      <w:pPr>
        <w:pStyle w:val="Standard"/>
        <w:ind w:firstLine="709"/>
        <w:jc w:val="both"/>
        <w:rPr>
          <w:rFonts w:ascii="Times New Roman" w:hAnsi="Times New Roman" w:cs="Times New Roman"/>
          <w:sz w:val="27"/>
          <w:szCs w:val="27"/>
        </w:rPr>
      </w:pPr>
      <w:r w:rsidRPr="00C9167E">
        <w:rPr>
          <w:rFonts w:ascii="Times New Roman" w:hAnsi="Times New Roman" w:cs="Times New Roman"/>
          <w:sz w:val="27"/>
          <w:szCs w:val="27"/>
        </w:rPr>
        <w:t xml:space="preserve">В соответствии с Бюджетным </w:t>
      </w:r>
      <w:hyperlink r:id="rId7" w:history="1">
        <w:r w:rsidRPr="00C9167E">
          <w:rPr>
            <w:rStyle w:val="a9"/>
            <w:rFonts w:ascii="Times New Roman" w:hAnsi="Times New Roman" w:cs="Times New Roman"/>
            <w:color w:val="000000"/>
            <w:sz w:val="27"/>
            <w:szCs w:val="27"/>
          </w:rPr>
          <w:t>кодексом</w:t>
        </w:r>
      </w:hyperlink>
      <w:r w:rsidRPr="00C9167E">
        <w:rPr>
          <w:rFonts w:ascii="Times New Roman" w:hAnsi="Times New Roman" w:cs="Times New Roman"/>
          <w:sz w:val="27"/>
          <w:szCs w:val="27"/>
        </w:rPr>
        <w:t xml:space="preserve"> Российской Федерации, Федеральным </w:t>
      </w:r>
      <w:hyperlink r:id="rId8" w:history="1">
        <w:r w:rsidRPr="00C9167E">
          <w:rPr>
            <w:rStyle w:val="a9"/>
            <w:rFonts w:ascii="Times New Roman" w:hAnsi="Times New Roman" w:cs="Times New Roman"/>
            <w:color w:val="000000"/>
            <w:sz w:val="27"/>
            <w:szCs w:val="27"/>
          </w:rPr>
          <w:t>законом</w:t>
        </w:r>
      </w:hyperlink>
      <w:r w:rsidRPr="00C9167E">
        <w:rPr>
          <w:rFonts w:ascii="Times New Roman" w:hAnsi="Times New Roman" w:cs="Times New Roman"/>
          <w:sz w:val="27"/>
          <w:szCs w:val="27"/>
        </w:rPr>
        <w:t xml:space="preserve"> от 06.10.2003 № 131-ФЗ «Об общих принципах организации местного самоуправления в Российской Федерации», </w:t>
      </w:r>
      <w:hyperlink r:id="rId9" w:history="1">
        <w:r w:rsidRPr="00C9167E">
          <w:rPr>
            <w:rStyle w:val="a9"/>
            <w:rFonts w:ascii="Times New Roman" w:hAnsi="Times New Roman" w:cs="Times New Roman"/>
            <w:color w:val="000000"/>
            <w:sz w:val="27"/>
            <w:szCs w:val="27"/>
          </w:rPr>
          <w:t>Уставом</w:t>
        </w:r>
      </w:hyperlink>
      <w:r w:rsidRPr="00C9167E">
        <w:rPr>
          <w:rFonts w:ascii="Times New Roman" w:hAnsi="Times New Roman" w:cs="Times New Roman"/>
          <w:sz w:val="27"/>
          <w:szCs w:val="27"/>
        </w:rPr>
        <w:t xml:space="preserve"> сельского поселения </w:t>
      </w:r>
      <w:r w:rsidR="00D72B0A" w:rsidRPr="00C9167E">
        <w:rPr>
          <w:rFonts w:ascii="Times New Roman" w:hAnsi="Times New Roman" w:cs="Times New Roman"/>
          <w:sz w:val="27"/>
          <w:szCs w:val="27"/>
        </w:rPr>
        <w:t>Балтийский</w:t>
      </w:r>
      <w:r w:rsidRPr="00C9167E">
        <w:rPr>
          <w:rFonts w:ascii="Times New Roman" w:hAnsi="Times New Roman" w:cs="Times New Roman"/>
          <w:sz w:val="27"/>
          <w:szCs w:val="27"/>
        </w:rPr>
        <w:t xml:space="preserve"> сельсовет</w:t>
      </w:r>
      <w:r w:rsidRPr="00C9167E">
        <w:rPr>
          <w:b/>
          <w:sz w:val="27"/>
          <w:szCs w:val="27"/>
        </w:rPr>
        <w:t xml:space="preserve"> </w:t>
      </w:r>
      <w:r w:rsidRPr="00C9167E">
        <w:rPr>
          <w:rFonts w:ascii="Times New Roman" w:hAnsi="Times New Roman" w:cs="Times New Roman"/>
          <w:sz w:val="27"/>
          <w:szCs w:val="27"/>
        </w:rPr>
        <w:t xml:space="preserve">муниципального района Иглинский район Республики Башкортостан, Совет сельского поселения </w:t>
      </w:r>
      <w:r w:rsidR="00D72B0A" w:rsidRPr="00C9167E">
        <w:rPr>
          <w:rFonts w:ascii="Times New Roman" w:hAnsi="Times New Roman" w:cs="Times New Roman"/>
          <w:sz w:val="27"/>
          <w:szCs w:val="27"/>
        </w:rPr>
        <w:t>Балтийский</w:t>
      </w:r>
      <w:r w:rsidRPr="00C9167E">
        <w:rPr>
          <w:rFonts w:ascii="Times New Roman" w:hAnsi="Times New Roman" w:cs="Times New Roman"/>
          <w:sz w:val="27"/>
          <w:szCs w:val="27"/>
        </w:rPr>
        <w:t xml:space="preserve"> сельсовет муниципального района Иглинский район Республики Башкортостан </w:t>
      </w:r>
      <w:r w:rsidRPr="00C9167E">
        <w:rPr>
          <w:rFonts w:ascii="Times New Roman" w:hAnsi="Times New Roman" w:cs="Times New Roman"/>
          <w:b/>
          <w:sz w:val="27"/>
          <w:szCs w:val="27"/>
        </w:rPr>
        <w:t>решил:</w:t>
      </w:r>
    </w:p>
    <w:p w:rsidR="005C7520" w:rsidRPr="00C9167E" w:rsidRDefault="005C7520" w:rsidP="005C7520">
      <w:pPr>
        <w:ind w:firstLine="708"/>
        <w:rPr>
          <w:sz w:val="27"/>
          <w:szCs w:val="27"/>
        </w:rPr>
      </w:pPr>
      <w:r w:rsidRPr="00C9167E">
        <w:rPr>
          <w:sz w:val="27"/>
          <w:szCs w:val="27"/>
        </w:rPr>
        <w:t xml:space="preserve">1. Утвердить Порядок заключения соглашений между органами местного самоуправления муниципального района Иглинский район Республики Башкортостан и органами местного самоуправления сельского поселения </w:t>
      </w:r>
      <w:r w:rsidR="00D72B0A" w:rsidRPr="00C9167E">
        <w:rPr>
          <w:sz w:val="27"/>
          <w:szCs w:val="27"/>
        </w:rPr>
        <w:t>Балтийский</w:t>
      </w:r>
      <w:r w:rsidRPr="00C9167E">
        <w:rPr>
          <w:sz w:val="27"/>
          <w:szCs w:val="27"/>
        </w:rPr>
        <w:t xml:space="preserve"> сельсовет муниципального района Иглинский район Республики Башкортостан о передаче осуществления части полномочий по решению вопросов местного значения согласно приложению.</w:t>
      </w:r>
    </w:p>
    <w:p w:rsidR="005C7520" w:rsidRPr="00C9167E" w:rsidRDefault="005C7520" w:rsidP="005C7520">
      <w:pPr>
        <w:ind w:firstLine="708"/>
        <w:rPr>
          <w:sz w:val="27"/>
          <w:szCs w:val="27"/>
        </w:rPr>
      </w:pPr>
      <w:r w:rsidRPr="00C9167E">
        <w:rPr>
          <w:sz w:val="27"/>
          <w:szCs w:val="27"/>
        </w:rPr>
        <w:t xml:space="preserve">2. Настоящее решение </w:t>
      </w:r>
      <w:r w:rsidR="009E660B" w:rsidRPr="00C9167E">
        <w:rPr>
          <w:sz w:val="27"/>
          <w:szCs w:val="27"/>
        </w:rPr>
        <w:t xml:space="preserve">разместить на информационном стенде </w:t>
      </w:r>
      <w:r w:rsidRPr="00C9167E">
        <w:rPr>
          <w:sz w:val="27"/>
          <w:szCs w:val="27"/>
        </w:rPr>
        <w:t xml:space="preserve">в здании администрации сельского поселения по адресу: </w:t>
      </w:r>
      <w:r w:rsidR="00D72B0A" w:rsidRPr="00C9167E">
        <w:rPr>
          <w:sz w:val="27"/>
          <w:szCs w:val="27"/>
        </w:rPr>
        <w:t xml:space="preserve">с.Балтика, ул. </w:t>
      </w:r>
      <w:proofErr w:type="gramStart"/>
      <w:r w:rsidR="00D72B0A" w:rsidRPr="00C9167E">
        <w:rPr>
          <w:sz w:val="27"/>
          <w:szCs w:val="27"/>
        </w:rPr>
        <w:t>Центральная</w:t>
      </w:r>
      <w:proofErr w:type="gramEnd"/>
      <w:r w:rsidR="00D72B0A" w:rsidRPr="00C9167E">
        <w:rPr>
          <w:sz w:val="27"/>
          <w:szCs w:val="27"/>
        </w:rPr>
        <w:t xml:space="preserve"> 43 </w:t>
      </w:r>
      <w:r w:rsidRPr="00C9167E">
        <w:rPr>
          <w:sz w:val="27"/>
          <w:szCs w:val="27"/>
        </w:rPr>
        <w:t xml:space="preserve"> и </w:t>
      </w:r>
      <w:r w:rsidR="009E660B" w:rsidRPr="00C9167E">
        <w:rPr>
          <w:sz w:val="27"/>
          <w:szCs w:val="27"/>
        </w:rPr>
        <w:t xml:space="preserve">опубликовать </w:t>
      </w:r>
      <w:r w:rsidRPr="00C9167E">
        <w:rPr>
          <w:sz w:val="27"/>
          <w:szCs w:val="27"/>
        </w:rPr>
        <w:t>на официальном сайте органов местного самоуправления сельского поселени</w:t>
      </w:r>
      <w:r w:rsidR="00D72B0A" w:rsidRPr="00C9167E">
        <w:rPr>
          <w:sz w:val="27"/>
          <w:szCs w:val="27"/>
        </w:rPr>
        <w:t>я Балтийский</w:t>
      </w:r>
      <w:r w:rsidRPr="00C9167E">
        <w:rPr>
          <w:sz w:val="27"/>
          <w:szCs w:val="27"/>
        </w:rPr>
        <w:t xml:space="preserve"> сельсовет муниципального района Иглинский район Республики Башкортостан.</w:t>
      </w:r>
    </w:p>
    <w:p w:rsidR="005C7520" w:rsidRPr="00C9167E" w:rsidRDefault="005C7520" w:rsidP="005C7520">
      <w:pPr>
        <w:pStyle w:val="Standard"/>
        <w:widowControl w:val="0"/>
        <w:ind w:left="65"/>
        <w:jc w:val="both"/>
        <w:rPr>
          <w:rFonts w:ascii="Times New Roman" w:hAnsi="Times New Roman" w:cs="Times New Roman"/>
          <w:sz w:val="27"/>
          <w:szCs w:val="27"/>
        </w:rPr>
      </w:pPr>
      <w:r w:rsidRPr="00C9167E">
        <w:rPr>
          <w:rFonts w:ascii="Times New Roman" w:hAnsi="Times New Roman" w:cs="Times New Roman"/>
          <w:sz w:val="27"/>
          <w:szCs w:val="27"/>
        </w:rPr>
        <w:tab/>
        <w:t xml:space="preserve">3. </w:t>
      </w:r>
      <w:proofErr w:type="gramStart"/>
      <w:r w:rsidRPr="00C9167E">
        <w:rPr>
          <w:rFonts w:ascii="Times New Roman" w:hAnsi="Times New Roman" w:cs="Times New Roman"/>
          <w:sz w:val="27"/>
          <w:szCs w:val="27"/>
        </w:rPr>
        <w:t>Контроль за</w:t>
      </w:r>
      <w:proofErr w:type="gramEnd"/>
      <w:r w:rsidRPr="00C9167E">
        <w:rPr>
          <w:rFonts w:ascii="Times New Roman" w:hAnsi="Times New Roman" w:cs="Times New Roman"/>
          <w:sz w:val="27"/>
          <w:szCs w:val="27"/>
        </w:rPr>
        <w:t xml:space="preserve"> исполнением настоящего решения возложить на постоянную Комиссию Совета по бюджету, налогам и вопросам муниципальной собственности председатель </w:t>
      </w:r>
      <w:r w:rsidR="00D72B0A" w:rsidRPr="00C9167E">
        <w:rPr>
          <w:rFonts w:ascii="Times New Roman" w:hAnsi="Times New Roman" w:cs="Times New Roman"/>
          <w:sz w:val="27"/>
          <w:szCs w:val="27"/>
        </w:rPr>
        <w:t>–</w:t>
      </w:r>
      <w:r w:rsidRPr="00C9167E">
        <w:rPr>
          <w:rFonts w:ascii="Times New Roman" w:hAnsi="Times New Roman" w:cs="Times New Roman"/>
          <w:sz w:val="27"/>
          <w:szCs w:val="27"/>
        </w:rPr>
        <w:t xml:space="preserve"> </w:t>
      </w:r>
      <w:r w:rsidR="00D72B0A" w:rsidRPr="00C9167E">
        <w:rPr>
          <w:rFonts w:ascii="Times New Roman" w:hAnsi="Times New Roman" w:cs="Times New Roman"/>
          <w:sz w:val="27"/>
          <w:szCs w:val="27"/>
        </w:rPr>
        <w:t>Кот Н.Е.</w:t>
      </w:r>
      <w:r w:rsidRPr="00C9167E">
        <w:rPr>
          <w:rFonts w:ascii="Times New Roman" w:hAnsi="Times New Roman" w:cs="Times New Roman"/>
          <w:sz w:val="27"/>
          <w:szCs w:val="27"/>
        </w:rPr>
        <w:t>).</w:t>
      </w:r>
    </w:p>
    <w:p w:rsidR="005C7520" w:rsidRPr="00C9167E" w:rsidRDefault="005C7520" w:rsidP="00D72B0A">
      <w:pPr>
        <w:tabs>
          <w:tab w:val="num" w:pos="360"/>
        </w:tabs>
        <w:ind w:firstLine="0"/>
        <w:rPr>
          <w:sz w:val="27"/>
          <w:szCs w:val="27"/>
        </w:rPr>
      </w:pPr>
    </w:p>
    <w:p w:rsidR="00D72B0A" w:rsidRPr="00C9167E" w:rsidRDefault="00D72B0A" w:rsidP="00D72B0A">
      <w:pPr>
        <w:tabs>
          <w:tab w:val="num" w:pos="360"/>
        </w:tabs>
        <w:ind w:firstLine="0"/>
        <w:rPr>
          <w:sz w:val="27"/>
          <w:szCs w:val="27"/>
        </w:rPr>
      </w:pPr>
    </w:p>
    <w:p w:rsidR="005C7520" w:rsidRPr="00C9167E" w:rsidRDefault="005C7520" w:rsidP="005C7520">
      <w:pPr>
        <w:pStyle w:val="30"/>
        <w:tabs>
          <w:tab w:val="num" w:pos="360"/>
        </w:tabs>
        <w:ind w:firstLine="0"/>
        <w:rPr>
          <w:rFonts w:ascii="Times New Roman" w:hAnsi="Times New Roman" w:cs="Times New Roman"/>
          <w:sz w:val="27"/>
          <w:szCs w:val="27"/>
        </w:rPr>
      </w:pPr>
      <w:r w:rsidRPr="00C9167E">
        <w:rPr>
          <w:rFonts w:ascii="Times New Roman" w:hAnsi="Times New Roman" w:cs="Times New Roman"/>
          <w:sz w:val="27"/>
          <w:szCs w:val="27"/>
        </w:rPr>
        <w:t>Глава сельского поселения</w:t>
      </w:r>
      <w:r w:rsidRPr="00C9167E">
        <w:rPr>
          <w:rFonts w:ascii="Times New Roman" w:hAnsi="Times New Roman" w:cs="Times New Roman"/>
          <w:sz w:val="27"/>
          <w:szCs w:val="27"/>
        </w:rPr>
        <w:tab/>
      </w:r>
      <w:r w:rsidRPr="00C9167E">
        <w:rPr>
          <w:rFonts w:ascii="Times New Roman" w:hAnsi="Times New Roman" w:cs="Times New Roman"/>
          <w:sz w:val="27"/>
          <w:szCs w:val="27"/>
        </w:rPr>
        <w:tab/>
      </w:r>
      <w:r w:rsidRPr="00C9167E">
        <w:rPr>
          <w:rFonts w:ascii="Times New Roman" w:hAnsi="Times New Roman" w:cs="Times New Roman"/>
          <w:sz w:val="27"/>
          <w:szCs w:val="27"/>
        </w:rPr>
        <w:tab/>
      </w:r>
      <w:r w:rsidRPr="00C9167E">
        <w:rPr>
          <w:rFonts w:ascii="Times New Roman" w:hAnsi="Times New Roman" w:cs="Times New Roman"/>
          <w:sz w:val="27"/>
          <w:szCs w:val="27"/>
        </w:rPr>
        <w:tab/>
      </w:r>
      <w:r w:rsidRPr="00C9167E">
        <w:rPr>
          <w:rFonts w:ascii="Times New Roman" w:hAnsi="Times New Roman" w:cs="Times New Roman"/>
          <w:sz w:val="27"/>
          <w:szCs w:val="27"/>
        </w:rPr>
        <w:tab/>
      </w:r>
      <w:r w:rsidR="00C9167E" w:rsidRPr="00C9167E">
        <w:rPr>
          <w:rFonts w:ascii="Times New Roman" w:hAnsi="Times New Roman" w:cs="Times New Roman"/>
          <w:sz w:val="27"/>
          <w:szCs w:val="27"/>
        </w:rPr>
        <w:t xml:space="preserve">       </w:t>
      </w:r>
      <w:r w:rsidR="00D72B0A" w:rsidRPr="00C9167E">
        <w:rPr>
          <w:rFonts w:ascii="Times New Roman" w:hAnsi="Times New Roman" w:cs="Times New Roman"/>
          <w:sz w:val="27"/>
          <w:szCs w:val="27"/>
        </w:rPr>
        <w:t xml:space="preserve">   </w:t>
      </w:r>
      <w:proofErr w:type="spellStart"/>
      <w:r w:rsidR="00D72B0A" w:rsidRPr="00C9167E">
        <w:rPr>
          <w:rFonts w:ascii="Times New Roman" w:hAnsi="Times New Roman" w:cs="Times New Roman"/>
          <w:sz w:val="27"/>
          <w:szCs w:val="27"/>
        </w:rPr>
        <w:t>И.М.Бугвин</w:t>
      </w:r>
      <w:proofErr w:type="spellEnd"/>
      <w:r w:rsidRPr="00C9167E">
        <w:rPr>
          <w:rFonts w:ascii="Times New Roman" w:hAnsi="Times New Roman" w:cs="Times New Roman"/>
          <w:sz w:val="27"/>
          <w:szCs w:val="27"/>
        </w:rPr>
        <w:t xml:space="preserve">                      </w:t>
      </w:r>
    </w:p>
    <w:p w:rsidR="005C7520" w:rsidRPr="00C9167E" w:rsidRDefault="005C7520" w:rsidP="005C7520">
      <w:pPr>
        <w:tabs>
          <w:tab w:val="num" w:pos="360"/>
        </w:tabs>
        <w:ind w:firstLine="0"/>
        <w:rPr>
          <w:rFonts w:ascii="Times New Roman" w:hAnsi="Times New Roman" w:cs="Times New Roman"/>
          <w:sz w:val="27"/>
          <w:szCs w:val="27"/>
        </w:rPr>
      </w:pPr>
    </w:p>
    <w:p w:rsidR="005C7520" w:rsidRPr="00C9167E" w:rsidRDefault="00D72B0A" w:rsidP="005C7520">
      <w:pPr>
        <w:tabs>
          <w:tab w:val="num" w:pos="360"/>
        </w:tabs>
        <w:ind w:firstLine="0"/>
        <w:rPr>
          <w:rFonts w:ascii="Times New Roman" w:hAnsi="Times New Roman" w:cs="Times New Roman"/>
          <w:sz w:val="27"/>
          <w:szCs w:val="27"/>
        </w:rPr>
      </w:pPr>
      <w:r w:rsidRPr="00C9167E">
        <w:rPr>
          <w:rFonts w:ascii="Times New Roman" w:hAnsi="Times New Roman" w:cs="Times New Roman"/>
          <w:sz w:val="27"/>
          <w:szCs w:val="27"/>
        </w:rPr>
        <w:t>«20» февраля</w:t>
      </w:r>
      <w:r w:rsidR="005C7520" w:rsidRPr="00C9167E">
        <w:rPr>
          <w:rFonts w:ascii="Times New Roman" w:hAnsi="Times New Roman" w:cs="Times New Roman"/>
          <w:sz w:val="27"/>
          <w:szCs w:val="27"/>
        </w:rPr>
        <w:t xml:space="preserve"> 2020 года</w:t>
      </w:r>
    </w:p>
    <w:p w:rsidR="005C7520" w:rsidRPr="00C9167E" w:rsidRDefault="005C7520" w:rsidP="00D72B0A">
      <w:pPr>
        <w:tabs>
          <w:tab w:val="num" w:pos="360"/>
        </w:tabs>
        <w:ind w:firstLine="0"/>
        <w:rPr>
          <w:rFonts w:ascii="Times New Roman" w:hAnsi="Times New Roman" w:cs="Times New Roman"/>
          <w:sz w:val="27"/>
          <w:szCs w:val="27"/>
        </w:rPr>
      </w:pPr>
      <w:r w:rsidRPr="00C9167E">
        <w:rPr>
          <w:rFonts w:ascii="Times New Roman" w:hAnsi="Times New Roman" w:cs="Times New Roman"/>
          <w:sz w:val="27"/>
          <w:szCs w:val="27"/>
        </w:rPr>
        <w:t xml:space="preserve">№ </w:t>
      </w:r>
      <w:r w:rsidR="00F9639A">
        <w:rPr>
          <w:rFonts w:ascii="Times New Roman" w:hAnsi="Times New Roman" w:cs="Times New Roman"/>
          <w:sz w:val="27"/>
          <w:szCs w:val="27"/>
        </w:rPr>
        <w:t>63</w:t>
      </w:r>
    </w:p>
    <w:p w:rsidR="005C7520" w:rsidRDefault="005C7520" w:rsidP="005C7520">
      <w:pPr>
        <w:ind w:left="4956" w:firstLine="1344"/>
        <w:rPr>
          <w:sz w:val="28"/>
          <w:szCs w:val="28"/>
        </w:rPr>
      </w:pPr>
    </w:p>
    <w:p w:rsidR="005C7520" w:rsidRPr="00677ADA" w:rsidRDefault="005C7520" w:rsidP="005C7520">
      <w:pPr>
        <w:ind w:left="4956" w:firstLine="6"/>
        <w:jc w:val="left"/>
        <w:rPr>
          <w:sz w:val="28"/>
          <w:szCs w:val="28"/>
        </w:rPr>
      </w:pPr>
      <w:r w:rsidRPr="00677ADA">
        <w:rPr>
          <w:sz w:val="28"/>
          <w:szCs w:val="28"/>
        </w:rPr>
        <w:lastRenderedPageBreak/>
        <w:t>Приложение</w:t>
      </w:r>
    </w:p>
    <w:p w:rsidR="005C7520" w:rsidRDefault="005C7520" w:rsidP="005C7520">
      <w:pPr>
        <w:ind w:left="4956" w:firstLine="6"/>
        <w:jc w:val="left"/>
        <w:rPr>
          <w:sz w:val="28"/>
          <w:szCs w:val="28"/>
        </w:rPr>
      </w:pPr>
      <w:r w:rsidRPr="00677ADA">
        <w:rPr>
          <w:sz w:val="28"/>
          <w:szCs w:val="28"/>
        </w:rPr>
        <w:t xml:space="preserve">к решению Совета </w:t>
      </w:r>
    </w:p>
    <w:p w:rsidR="005C7520" w:rsidRPr="00677ADA" w:rsidRDefault="005C7520" w:rsidP="000438A6">
      <w:pPr>
        <w:ind w:left="4956" w:firstLine="6"/>
        <w:jc w:val="left"/>
        <w:rPr>
          <w:sz w:val="28"/>
          <w:szCs w:val="28"/>
        </w:rPr>
      </w:pPr>
      <w:r>
        <w:rPr>
          <w:sz w:val="28"/>
          <w:szCs w:val="28"/>
        </w:rPr>
        <w:t xml:space="preserve">сельского поселения </w:t>
      </w:r>
      <w:r w:rsidR="000438A6">
        <w:rPr>
          <w:sz w:val="28"/>
          <w:szCs w:val="28"/>
        </w:rPr>
        <w:t>Балтийский</w:t>
      </w:r>
      <w:r>
        <w:rPr>
          <w:sz w:val="28"/>
          <w:szCs w:val="28"/>
        </w:rPr>
        <w:t xml:space="preserve"> </w:t>
      </w:r>
      <w:bookmarkStart w:id="0" w:name="_GoBack"/>
      <w:bookmarkEnd w:id="0"/>
      <w:r>
        <w:rPr>
          <w:sz w:val="28"/>
          <w:szCs w:val="28"/>
        </w:rPr>
        <w:t>сельсовет</w:t>
      </w:r>
      <w:r w:rsidR="000438A6">
        <w:rPr>
          <w:sz w:val="28"/>
          <w:szCs w:val="28"/>
        </w:rPr>
        <w:t xml:space="preserve"> </w:t>
      </w:r>
      <w:r w:rsidRPr="00677ADA">
        <w:rPr>
          <w:sz w:val="28"/>
          <w:szCs w:val="28"/>
        </w:rPr>
        <w:t xml:space="preserve">муниципального района </w:t>
      </w:r>
    </w:p>
    <w:p w:rsidR="005C7520" w:rsidRPr="00677ADA" w:rsidRDefault="005C7520" w:rsidP="005C7520">
      <w:pPr>
        <w:ind w:left="4956" w:firstLine="6"/>
        <w:jc w:val="left"/>
        <w:rPr>
          <w:sz w:val="28"/>
          <w:szCs w:val="28"/>
        </w:rPr>
      </w:pPr>
      <w:r>
        <w:rPr>
          <w:sz w:val="28"/>
          <w:szCs w:val="28"/>
        </w:rPr>
        <w:t>Иглинский</w:t>
      </w:r>
      <w:r w:rsidRPr="00677ADA">
        <w:rPr>
          <w:sz w:val="28"/>
          <w:szCs w:val="28"/>
        </w:rPr>
        <w:t xml:space="preserve"> район </w:t>
      </w:r>
    </w:p>
    <w:p w:rsidR="005C7520" w:rsidRPr="00677ADA" w:rsidRDefault="005C7520" w:rsidP="005C7520">
      <w:pPr>
        <w:ind w:left="4956" w:firstLine="6"/>
        <w:jc w:val="left"/>
        <w:rPr>
          <w:sz w:val="28"/>
          <w:szCs w:val="28"/>
        </w:rPr>
      </w:pPr>
      <w:r w:rsidRPr="00677ADA">
        <w:rPr>
          <w:sz w:val="28"/>
          <w:szCs w:val="28"/>
        </w:rPr>
        <w:t>Республики Башкортостан</w:t>
      </w:r>
    </w:p>
    <w:p w:rsidR="005C7520" w:rsidRPr="00677ADA" w:rsidRDefault="005C7520" w:rsidP="005C7520">
      <w:pPr>
        <w:ind w:left="4956" w:firstLine="6"/>
        <w:jc w:val="left"/>
        <w:rPr>
          <w:sz w:val="28"/>
          <w:szCs w:val="28"/>
        </w:rPr>
      </w:pPr>
      <w:r w:rsidRPr="00677ADA">
        <w:rPr>
          <w:sz w:val="28"/>
          <w:szCs w:val="28"/>
        </w:rPr>
        <w:t xml:space="preserve">от </w:t>
      </w:r>
      <w:r w:rsidR="000438A6">
        <w:rPr>
          <w:sz w:val="28"/>
          <w:szCs w:val="28"/>
        </w:rPr>
        <w:t>20.02.</w:t>
      </w:r>
      <w:r>
        <w:rPr>
          <w:sz w:val="28"/>
          <w:szCs w:val="28"/>
        </w:rPr>
        <w:t>2020</w:t>
      </w:r>
      <w:r w:rsidRPr="00677ADA">
        <w:rPr>
          <w:sz w:val="28"/>
          <w:szCs w:val="28"/>
        </w:rPr>
        <w:t xml:space="preserve"> года № </w:t>
      </w:r>
      <w:r w:rsidR="00F9639A">
        <w:rPr>
          <w:sz w:val="28"/>
          <w:szCs w:val="28"/>
        </w:rPr>
        <w:t>63</w:t>
      </w:r>
    </w:p>
    <w:p w:rsidR="005C7520" w:rsidRPr="00677ADA" w:rsidRDefault="005C7520" w:rsidP="005C7520">
      <w:pPr>
        <w:pStyle w:val="Standard"/>
        <w:ind w:firstLine="6"/>
        <w:jc w:val="center"/>
        <w:rPr>
          <w:rFonts w:ascii="Times New Roman" w:hAnsi="Times New Roman" w:cs="Times New Roman"/>
          <w:b/>
          <w:sz w:val="28"/>
          <w:szCs w:val="28"/>
        </w:rPr>
      </w:pPr>
    </w:p>
    <w:p w:rsidR="005C7520" w:rsidRPr="00677ADA" w:rsidRDefault="005C7520" w:rsidP="005C7520">
      <w:pPr>
        <w:pStyle w:val="Standard"/>
        <w:ind w:firstLine="720"/>
        <w:jc w:val="center"/>
        <w:rPr>
          <w:rFonts w:ascii="Times New Roman" w:hAnsi="Times New Roman" w:cs="Times New Roman"/>
          <w:b/>
          <w:sz w:val="28"/>
          <w:szCs w:val="28"/>
        </w:rPr>
      </w:pPr>
    </w:p>
    <w:p w:rsidR="005C7520" w:rsidRPr="00677ADA" w:rsidRDefault="005C7520" w:rsidP="005C7520">
      <w:pPr>
        <w:pStyle w:val="Standard"/>
        <w:jc w:val="center"/>
        <w:rPr>
          <w:rFonts w:ascii="Times New Roman" w:hAnsi="Times New Roman" w:cs="Times New Roman"/>
          <w:b/>
          <w:sz w:val="28"/>
          <w:szCs w:val="28"/>
        </w:rPr>
      </w:pPr>
      <w:r w:rsidRPr="00677ADA">
        <w:rPr>
          <w:rFonts w:ascii="Times New Roman" w:hAnsi="Times New Roman" w:cs="Times New Roman"/>
          <w:b/>
          <w:sz w:val="28"/>
          <w:szCs w:val="28"/>
        </w:rPr>
        <w:t>Порядок</w:t>
      </w:r>
    </w:p>
    <w:p w:rsidR="005C7520" w:rsidRPr="00677ADA" w:rsidRDefault="005C7520" w:rsidP="005C7520">
      <w:pPr>
        <w:pStyle w:val="Standard"/>
        <w:jc w:val="center"/>
        <w:rPr>
          <w:rFonts w:ascii="Times New Roman" w:hAnsi="Times New Roman" w:cs="Times New Roman"/>
          <w:b/>
          <w:sz w:val="28"/>
          <w:szCs w:val="28"/>
        </w:rPr>
      </w:pPr>
      <w:r w:rsidRPr="00677ADA">
        <w:rPr>
          <w:rFonts w:ascii="Times New Roman" w:hAnsi="Times New Roman" w:cs="Times New Roman"/>
          <w:b/>
          <w:sz w:val="28"/>
          <w:szCs w:val="28"/>
        </w:rPr>
        <w:t xml:space="preserve">заключения соглашений между органами местного самоуправления муниципального района </w:t>
      </w:r>
      <w:r>
        <w:rPr>
          <w:rFonts w:ascii="Times New Roman" w:hAnsi="Times New Roman" w:cs="Times New Roman"/>
          <w:b/>
          <w:sz w:val="28"/>
          <w:szCs w:val="28"/>
        </w:rPr>
        <w:t>Иглинский</w:t>
      </w:r>
      <w:r w:rsidRPr="00677ADA">
        <w:rPr>
          <w:rFonts w:ascii="Times New Roman" w:hAnsi="Times New Roman" w:cs="Times New Roman"/>
          <w:b/>
          <w:sz w:val="28"/>
          <w:szCs w:val="28"/>
        </w:rPr>
        <w:t xml:space="preserve"> район Республики Башкортостан и органами местного самоуправления сельск</w:t>
      </w:r>
      <w:r>
        <w:rPr>
          <w:rFonts w:ascii="Times New Roman" w:hAnsi="Times New Roman" w:cs="Times New Roman"/>
          <w:b/>
          <w:sz w:val="28"/>
          <w:szCs w:val="28"/>
        </w:rPr>
        <w:t>ого</w:t>
      </w:r>
      <w:r w:rsidRPr="00677ADA">
        <w:rPr>
          <w:rFonts w:ascii="Times New Roman" w:hAnsi="Times New Roman" w:cs="Times New Roman"/>
          <w:b/>
          <w:sz w:val="28"/>
          <w:szCs w:val="28"/>
        </w:rPr>
        <w:t xml:space="preserve"> поселени</w:t>
      </w:r>
      <w:r>
        <w:rPr>
          <w:rFonts w:ascii="Times New Roman" w:hAnsi="Times New Roman" w:cs="Times New Roman"/>
          <w:b/>
          <w:sz w:val="28"/>
          <w:szCs w:val="28"/>
        </w:rPr>
        <w:t xml:space="preserve">я </w:t>
      </w:r>
      <w:r w:rsidR="000438A6">
        <w:rPr>
          <w:rFonts w:ascii="Times New Roman" w:hAnsi="Times New Roman" w:cs="Times New Roman"/>
          <w:b/>
          <w:sz w:val="28"/>
          <w:szCs w:val="28"/>
        </w:rPr>
        <w:t>Балтийский</w:t>
      </w:r>
      <w:r>
        <w:rPr>
          <w:rFonts w:ascii="Times New Roman" w:hAnsi="Times New Roman" w:cs="Times New Roman"/>
          <w:b/>
          <w:sz w:val="28"/>
          <w:szCs w:val="28"/>
        </w:rPr>
        <w:t xml:space="preserve"> сельсовет</w:t>
      </w:r>
      <w:r w:rsidRPr="00677ADA">
        <w:rPr>
          <w:rFonts w:ascii="Times New Roman" w:hAnsi="Times New Roman" w:cs="Times New Roman"/>
          <w:b/>
          <w:sz w:val="28"/>
          <w:szCs w:val="28"/>
        </w:rPr>
        <w:t xml:space="preserve"> муниципального района </w:t>
      </w:r>
      <w:r>
        <w:rPr>
          <w:rFonts w:ascii="Times New Roman" w:hAnsi="Times New Roman" w:cs="Times New Roman"/>
          <w:b/>
          <w:sz w:val="28"/>
          <w:szCs w:val="28"/>
        </w:rPr>
        <w:t>Иглинский</w:t>
      </w:r>
      <w:r w:rsidRPr="00677ADA">
        <w:rPr>
          <w:rFonts w:ascii="Times New Roman" w:hAnsi="Times New Roman" w:cs="Times New Roman"/>
          <w:b/>
          <w:sz w:val="28"/>
          <w:szCs w:val="28"/>
        </w:rPr>
        <w:t xml:space="preserve"> район Республики Башкортостан о передаче осуществления части полномочий по решению вопросов местного значения</w:t>
      </w:r>
    </w:p>
    <w:p w:rsidR="005C7520" w:rsidRPr="00677ADA" w:rsidRDefault="005C7520" w:rsidP="005C7520">
      <w:pPr>
        <w:pStyle w:val="Standard"/>
        <w:jc w:val="both"/>
        <w:rPr>
          <w:rFonts w:ascii="Times New Roman" w:hAnsi="Times New Roman" w:cs="Times New Roman"/>
          <w:b/>
          <w:sz w:val="28"/>
          <w:szCs w:val="28"/>
        </w:rPr>
      </w:pPr>
    </w:p>
    <w:p w:rsidR="005C7520" w:rsidRPr="00677ADA" w:rsidRDefault="005C7520" w:rsidP="005C7520">
      <w:pPr>
        <w:pStyle w:val="aa"/>
        <w:numPr>
          <w:ilvl w:val="0"/>
          <w:numId w:val="1"/>
        </w:numPr>
        <w:tabs>
          <w:tab w:val="clear" w:pos="1080"/>
          <w:tab w:val="num" w:pos="720"/>
        </w:tabs>
        <w:ind w:left="0" w:firstLine="0"/>
        <w:jc w:val="center"/>
        <w:rPr>
          <w:rFonts w:ascii="Times New Roman" w:hAnsi="Times New Roman" w:cs="Times New Roman"/>
          <w:b/>
          <w:bCs/>
          <w:sz w:val="28"/>
          <w:szCs w:val="28"/>
        </w:rPr>
      </w:pPr>
      <w:r w:rsidRPr="00677ADA">
        <w:rPr>
          <w:rFonts w:ascii="Times New Roman" w:hAnsi="Times New Roman" w:cs="Times New Roman"/>
          <w:b/>
          <w:bCs/>
          <w:sz w:val="28"/>
          <w:szCs w:val="28"/>
        </w:rPr>
        <w:t>Общие положения</w:t>
      </w:r>
    </w:p>
    <w:p w:rsidR="005C7520" w:rsidRPr="00677ADA" w:rsidRDefault="005C7520" w:rsidP="005C7520">
      <w:pPr>
        <w:pStyle w:val="aa"/>
        <w:ind w:left="1080"/>
        <w:jc w:val="both"/>
        <w:rPr>
          <w:rFonts w:ascii="Times New Roman" w:hAnsi="Times New Roman" w:cs="Times New Roman"/>
          <w:b/>
          <w:bCs/>
          <w:sz w:val="28"/>
          <w:szCs w:val="28"/>
        </w:rPr>
      </w:pP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Настоящий </w:t>
      </w:r>
      <w:r w:rsidRPr="00677ADA">
        <w:rPr>
          <w:rFonts w:ascii="Times New Roman" w:hAnsi="Times New Roman" w:cs="Times New Roman"/>
          <w:sz w:val="28"/>
          <w:szCs w:val="28"/>
        </w:rPr>
        <w:t xml:space="preserve">Порядок заключения соглашений между органами местного самоуправления муниципального района </w:t>
      </w:r>
      <w:r>
        <w:rPr>
          <w:rFonts w:ascii="Times New Roman" w:hAnsi="Times New Roman" w:cs="Times New Roman"/>
          <w:sz w:val="28"/>
          <w:szCs w:val="28"/>
        </w:rPr>
        <w:t>Иглинский</w:t>
      </w:r>
      <w:r w:rsidRPr="00677ADA">
        <w:rPr>
          <w:rFonts w:ascii="Times New Roman" w:hAnsi="Times New Roman" w:cs="Times New Roman"/>
          <w:sz w:val="28"/>
          <w:szCs w:val="28"/>
        </w:rPr>
        <w:t xml:space="preserve"> район Республики Башкортостан и органами местного самоуправления сельск</w:t>
      </w:r>
      <w:r>
        <w:rPr>
          <w:rFonts w:ascii="Times New Roman" w:hAnsi="Times New Roman" w:cs="Times New Roman"/>
          <w:sz w:val="28"/>
          <w:szCs w:val="28"/>
        </w:rPr>
        <w:t>ого</w:t>
      </w:r>
      <w:r w:rsidRPr="00677ADA">
        <w:rPr>
          <w:rFonts w:ascii="Times New Roman" w:hAnsi="Times New Roman" w:cs="Times New Roman"/>
          <w:sz w:val="28"/>
          <w:szCs w:val="28"/>
        </w:rPr>
        <w:t xml:space="preserve"> поселени</w:t>
      </w:r>
      <w:r>
        <w:rPr>
          <w:rFonts w:ascii="Times New Roman" w:hAnsi="Times New Roman" w:cs="Times New Roman"/>
          <w:sz w:val="28"/>
          <w:szCs w:val="28"/>
        </w:rPr>
        <w:t xml:space="preserve">я </w:t>
      </w:r>
      <w:r w:rsidR="000438A6">
        <w:rPr>
          <w:rFonts w:ascii="Times New Roman" w:hAnsi="Times New Roman" w:cs="Times New Roman"/>
          <w:sz w:val="28"/>
          <w:szCs w:val="28"/>
        </w:rPr>
        <w:t>Балтийский</w:t>
      </w:r>
      <w:r>
        <w:rPr>
          <w:rFonts w:ascii="Times New Roman" w:hAnsi="Times New Roman" w:cs="Times New Roman"/>
          <w:sz w:val="28"/>
          <w:szCs w:val="28"/>
        </w:rPr>
        <w:t xml:space="preserve"> сельсовет</w:t>
      </w:r>
      <w:r w:rsidRPr="00677ADA">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Иглинский</w:t>
      </w:r>
      <w:r w:rsidRPr="00677ADA">
        <w:rPr>
          <w:rFonts w:ascii="Times New Roman" w:hAnsi="Times New Roman" w:cs="Times New Roman"/>
          <w:sz w:val="28"/>
          <w:szCs w:val="28"/>
        </w:rPr>
        <w:t xml:space="preserve"> район Республики Башкортостан о передаче осуществления части полномочий по решению вопросов местного значения (далее - Порядок) разработан в соответствии с Бюджетным </w:t>
      </w:r>
      <w:hyperlink r:id="rId10" w:history="1">
        <w:r w:rsidRPr="00677ADA">
          <w:rPr>
            <w:rStyle w:val="a9"/>
            <w:rFonts w:ascii="Times New Roman" w:hAnsi="Times New Roman" w:cs="Times New Roman"/>
            <w:color w:val="000000"/>
            <w:sz w:val="28"/>
            <w:szCs w:val="28"/>
          </w:rPr>
          <w:t>кодексом</w:t>
        </w:r>
      </w:hyperlink>
      <w:r w:rsidRPr="00677ADA">
        <w:rPr>
          <w:rFonts w:ascii="Times New Roman" w:hAnsi="Times New Roman" w:cs="Times New Roman"/>
          <w:sz w:val="28"/>
          <w:szCs w:val="28"/>
        </w:rPr>
        <w:t xml:space="preserve"> Российской Федерации, Федеральным </w:t>
      </w:r>
      <w:hyperlink r:id="rId11" w:history="1">
        <w:r w:rsidRPr="00677ADA">
          <w:rPr>
            <w:rStyle w:val="a9"/>
            <w:rFonts w:ascii="Times New Roman" w:hAnsi="Times New Roman" w:cs="Times New Roman"/>
            <w:color w:val="000000"/>
            <w:sz w:val="28"/>
            <w:szCs w:val="28"/>
          </w:rPr>
          <w:t>законом</w:t>
        </w:r>
      </w:hyperlink>
      <w:r w:rsidRPr="00677ADA">
        <w:rPr>
          <w:rFonts w:ascii="Times New Roman" w:hAnsi="Times New Roman" w:cs="Times New Roman"/>
          <w:sz w:val="28"/>
          <w:szCs w:val="28"/>
        </w:rPr>
        <w:t xml:space="preserve"> от 06.10.2003 года № 131-ФЗ «Об общих принципах организации местного самоуправления</w:t>
      </w:r>
      <w:proofErr w:type="gramEnd"/>
      <w:r w:rsidRPr="00677ADA">
        <w:rPr>
          <w:rFonts w:ascii="Times New Roman" w:hAnsi="Times New Roman" w:cs="Times New Roman"/>
          <w:sz w:val="28"/>
          <w:szCs w:val="28"/>
        </w:rPr>
        <w:t xml:space="preserve"> в Российской Федерации» (далее - Федеральный закон «Об общих принципах организации местного самоуправления в Российской Федерации»), </w:t>
      </w:r>
      <w:hyperlink r:id="rId12" w:history="1">
        <w:r w:rsidRPr="00677ADA">
          <w:rPr>
            <w:rStyle w:val="a9"/>
            <w:rFonts w:ascii="Times New Roman" w:hAnsi="Times New Roman" w:cs="Times New Roman"/>
            <w:color w:val="000000"/>
            <w:sz w:val="28"/>
            <w:szCs w:val="28"/>
          </w:rPr>
          <w:t>Уставом</w:t>
        </w:r>
      </w:hyperlink>
      <w:r>
        <w:rPr>
          <w:rFonts w:ascii="Times New Roman" w:hAnsi="Times New Roman" w:cs="Times New Roman"/>
          <w:sz w:val="28"/>
          <w:szCs w:val="28"/>
        </w:rPr>
        <w:t xml:space="preserve"> сельского поселения </w:t>
      </w:r>
      <w:r w:rsidR="000438A6">
        <w:rPr>
          <w:rFonts w:ascii="Times New Roman" w:hAnsi="Times New Roman" w:cs="Times New Roman"/>
          <w:sz w:val="28"/>
          <w:szCs w:val="28"/>
        </w:rPr>
        <w:t>Балтийский</w:t>
      </w:r>
      <w:r>
        <w:rPr>
          <w:rFonts w:ascii="Times New Roman" w:hAnsi="Times New Roman" w:cs="Times New Roman"/>
          <w:sz w:val="28"/>
          <w:szCs w:val="28"/>
        </w:rPr>
        <w:t xml:space="preserve"> сельсовет</w:t>
      </w:r>
      <w:r w:rsidRPr="00677ADA">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Иглинский</w:t>
      </w:r>
      <w:r w:rsidRPr="00677ADA">
        <w:rPr>
          <w:rFonts w:ascii="Times New Roman" w:hAnsi="Times New Roman" w:cs="Times New Roman"/>
          <w:sz w:val="28"/>
          <w:szCs w:val="28"/>
        </w:rPr>
        <w:t xml:space="preserve"> район Республики Башкортостан.</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1.2. </w:t>
      </w:r>
      <w:proofErr w:type="gramStart"/>
      <w:r w:rsidRPr="00677ADA">
        <w:rPr>
          <w:rFonts w:ascii="Times New Roman" w:hAnsi="Times New Roman" w:cs="Times New Roman"/>
          <w:sz w:val="28"/>
          <w:szCs w:val="28"/>
        </w:rPr>
        <w:t>Органы местного самоуправления сельск</w:t>
      </w:r>
      <w:r>
        <w:rPr>
          <w:rFonts w:ascii="Times New Roman" w:hAnsi="Times New Roman" w:cs="Times New Roman"/>
          <w:sz w:val="28"/>
          <w:szCs w:val="28"/>
        </w:rPr>
        <w:t>ого</w:t>
      </w:r>
      <w:r w:rsidRPr="00677ADA">
        <w:rPr>
          <w:rFonts w:ascii="Times New Roman" w:hAnsi="Times New Roman" w:cs="Times New Roman"/>
          <w:sz w:val="28"/>
          <w:szCs w:val="28"/>
        </w:rPr>
        <w:t xml:space="preserve"> поселени</w:t>
      </w:r>
      <w:r>
        <w:rPr>
          <w:rFonts w:ascii="Times New Roman" w:hAnsi="Times New Roman" w:cs="Times New Roman"/>
          <w:sz w:val="28"/>
          <w:szCs w:val="28"/>
        </w:rPr>
        <w:t xml:space="preserve">я </w:t>
      </w:r>
      <w:r w:rsidR="000438A6">
        <w:rPr>
          <w:rFonts w:ascii="Times New Roman" w:hAnsi="Times New Roman" w:cs="Times New Roman"/>
          <w:sz w:val="28"/>
          <w:szCs w:val="28"/>
        </w:rPr>
        <w:t>Балтийский</w:t>
      </w:r>
      <w:r>
        <w:rPr>
          <w:rFonts w:ascii="Times New Roman" w:hAnsi="Times New Roman" w:cs="Times New Roman"/>
          <w:sz w:val="28"/>
          <w:szCs w:val="28"/>
        </w:rPr>
        <w:t xml:space="preserve"> сельсовет</w:t>
      </w:r>
      <w:r w:rsidRPr="00677ADA">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Иглинский</w:t>
      </w:r>
      <w:r w:rsidRPr="00677ADA">
        <w:rPr>
          <w:rFonts w:ascii="Times New Roman" w:hAnsi="Times New Roman" w:cs="Times New Roman"/>
          <w:sz w:val="28"/>
          <w:szCs w:val="28"/>
        </w:rPr>
        <w:t xml:space="preserve"> район Республики Башкортостан (далее – органы местного самоуправления поселени</w:t>
      </w:r>
      <w:r>
        <w:rPr>
          <w:rFonts w:ascii="Times New Roman" w:hAnsi="Times New Roman" w:cs="Times New Roman"/>
          <w:sz w:val="28"/>
          <w:szCs w:val="28"/>
        </w:rPr>
        <w:t>я</w:t>
      </w:r>
      <w:r w:rsidRPr="00677ADA">
        <w:rPr>
          <w:rFonts w:ascii="Times New Roman" w:hAnsi="Times New Roman" w:cs="Times New Roman"/>
          <w:sz w:val="28"/>
          <w:szCs w:val="28"/>
        </w:rPr>
        <w:t xml:space="preserve">), вправе заключать соглашения с органами местного самоуправления муниципального района </w:t>
      </w:r>
      <w:r>
        <w:rPr>
          <w:rFonts w:ascii="Times New Roman" w:hAnsi="Times New Roman" w:cs="Times New Roman"/>
          <w:sz w:val="28"/>
          <w:szCs w:val="28"/>
        </w:rPr>
        <w:t>Иглинский</w:t>
      </w:r>
      <w:r w:rsidRPr="00677ADA">
        <w:rPr>
          <w:rFonts w:ascii="Times New Roman" w:hAnsi="Times New Roman" w:cs="Times New Roman"/>
          <w:sz w:val="28"/>
          <w:szCs w:val="28"/>
        </w:rPr>
        <w:t xml:space="preserve"> район Республики Башкортостан (далее – органы местного самоуправления </w:t>
      </w:r>
      <w:r w:rsidRPr="00677ADA">
        <w:rPr>
          <w:rFonts w:ascii="Times New Roman" w:hAnsi="Times New Roman" w:cs="Times New Roman"/>
          <w:bCs/>
          <w:sz w:val="28"/>
          <w:szCs w:val="28"/>
        </w:rPr>
        <w:t>муниципального</w:t>
      </w:r>
      <w:r w:rsidRPr="00677ADA">
        <w:rPr>
          <w:rFonts w:ascii="Times New Roman" w:hAnsi="Times New Roman" w:cs="Times New Roman"/>
          <w:sz w:val="28"/>
          <w:szCs w:val="28"/>
        </w:rPr>
        <w:t xml:space="preserve"> района) о передаче им осуществления части своих полномочий за счет межбюджетных трансфертов,</w:t>
      </w:r>
      <w:r w:rsidR="00C11C0C">
        <w:rPr>
          <w:rFonts w:ascii="Times New Roman" w:hAnsi="Times New Roman" w:cs="Times New Roman"/>
          <w:sz w:val="28"/>
          <w:szCs w:val="28"/>
        </w:rPr>
        <w:t xml:space="preserve"> предоставляемых из бюджета сельского поселения</w:t>
      </w:r>
      <w:r w:rsidRPr="00677ADA">
        <w:rPr>
          <w:rFonts w:ascii="Times New Roman" w:hAnsi="Times New Roman" w:cs="Times New Roman"/>
          <w:sz w:val="28"/>
          <w:szCs w:val="28"/>
        </w:rPr>
        <w:t xml:space="preserve"> в бюджет муниципального района в соответствии с</w:t>
      </w:r>
      <w:proofErr w:type="gramEnd"/>
      <w:r w:rsidRPr="00677ADA">
        <w:rPr>
          <w:rFonts w:ascii="Times New Roman" w:hAnsi="Times New Roman" w:cs="Times New Roman"/>
          <w:sz w:val="28"/>
          <w:szCs w:val="28"/>
        </w:rPr>
        <w:t xml:space="preserve"> Бюджетным кодексом Российской Федерации.</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В этом случае, органы местного самоуправления </w:t>
      </w:r>
      <w:r w:rsidRPr="00677ADA">
        <w:rPr>
          <w:rFonts w:ascii="Times New Roman" w:hAnsi="Times New Roman" w:cs="Times New Roman"/>
          <w:bCs/>
          <w:sz w:val="28"/>
          <w:szCs w:val="28"/>
        </w:rPr>
        <w:t>муниципального</w:t>
      </w:r>
      <w:r w:rsidRPr="00677ADA">
        <w:rPr>
          <w:rFonts w:ascii="Times New Roman" w:hAnsi="Times New Roman" w:cs="Times New Roman"/>
          <w:sz w:val="28"/>
          <w:szCs w:val="28"/>
        </w:rPr>
        <w:t xml:space="preserve"> района осуществляют полномочия по решению вопросов местного значения поселений на территории данного поселения в соответствии с Федеральным законом, Уставом муниципального района </w:t>
      </w:r>
      <w:r>
        <w:rPr>
          <w:rFonts w:ascii="Times New Roman" w:hAnsi="Times New Roman" w:cs="Times New Roman"/>
          <w:sz w:val="28"/>
          <w:szCs w:val="28"/>
        </w:rPr>
        <w:t>Иглинский</w:t>
      </w:r>
      <w:r w:rsidRPr="00677ADA">
        <w:rPr>
          <w:rFonts w:ascii="Times New Roman" w:hAnsi="Times New Roman" w:cs="Times New Roman"/>
          <w:sz w:val="28"/>
          <w:szCs w:val="28"/>
        </w:rPr>
        <w:t xml:space="preserve"> район Республики Башкортостан, соглашением о передаче органам местного самоуправления </w:t>
      </w:r>
      <w:r w:rsidRPr="00677ADA">
        <w:rPr>
          <w:rFonts w:ascii="Times New Roman" w:hAnsi="Times New Roman" w:cs="Times New Roman"/>
          <w:bCs/>
          <w:sz w:val="28"/>
          <w:szCs w:val="28"/>
        </w:rPr>
        <w:t>муниципального</w:t>
      </w:r>
      <w:r w:rsidRPr="00677ADA">
        <w:rPr>
          <w:rFonts w:ascii="Times New Roman" w:hAnsi="Times New Roman" w:cs="Times New Roman"/>
          <w:sz w:val="28"/>
          <w:szCs w:val="28"/>
        </w:rPr>
        <w:t xml:space="preserve"> района части полномочий по решению вопросов местного значения поселения.</w:t>
      </w:r>
    </w:p>
    <w:p w:rsidR="000438A6" w:rsidRDefault="000438A6" w:rsidP="005C7520">
      <w:pPr>
        <w:pStyle w:val="Standard"/>
        <w:ind w:firstLine="720"/>
        <w:jc w:val="both"/>
        <w:rPr>
          <w:rFonts w:ascii="Times New Roman" w:hAnsi="Times New Roman" w:cs="Times New Roman"/>
          <w:sz w:val="28"/>
          <w:szCs w:val="28"/>
        </w:rPr>
      </w:pP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lastRenderedPageBreak/>
        <w:t xml:space="preserve">1.3. Органы местного самоуправления </w:t>
      </w:r>
      <w:r w:rsidRPr="00677ADA">
        <w:rPr>
          <w:rFonts w:ascii="Times New Roman" w:hAnsi="Times New Roman" w:cs="Times New Roman"/>
          <w:bCs/>
          <w:sz w:val="28"/>
          <w:szCs w:val="28"/>
        </w:rPr>
        <w:t>муниципального</w:t>
      </w:r>
      <w:r w:rsidRPr="00677ADA">
        <w:rPr>
          <w:rFonts w:ascii="Times New Roman" w:hAnsi="Times New Roman" w:cs="Times New Roman"/>
          <w:sz w:val="28"/>
          <w:szCs w:val="28"/>
        </w:rPr>
        <w:t xml:space="preserve"> района вправе заключать соглашения с органами местного самоуправления поселений, входящих в состав </w:t>
      </w:r>
      <w:r w:rsidRPr="00677ADA">
        <w:rPr>
          <w:rFonts w:ascii="Times New Roman" w:hAnsi="Times New Roman" w:cs="Times New Roman"/>
          <w:bCs/>
          <w:sz w:val="28"/>
          <w:szCs w:val="28"/>
        </w:rPr>
        <w:t>муниципального</w:t>
      </w:r>
      <w:r w:rsidRPr="00677ADA">
        <w:rPr>
          <w:rFonts w:ascii="Times New Roman" w:hAnsi="Times New Roman" w:cs="Times New Roman"/>
          <w:sz w:val="28"/>
          <w:szCs w:val="28"/>
        </w:rPr>
        <w:t xml:space="preserve"> района, о передаче им осуществления части своих полномочий за счет межбюджетных трансфертов, предоставляемых из бюджета </w:t>
      </w:r>
      <w:r w:rsidRPr="00677ADA">
        <w:rPr>
          <w:rFonts w:ascii="Times New Roman" w:hAnsi="Times New Roman" w:cs="Times New Roman"/>
          <w:bCs/>
          <w:sz w:val="28"/>
          <w:szCs w:val="28"/>
        </w:rPr>
        <w:t>муниципального</w:t>
      </w:r>
      <w:r w:rsidRPr="00677ADA">
        <w:rPr>
          <w:rFonts w:ascii="Times New Roman" w:hAnsi="Times New Roman" w:cs="Times New Roman"/>
          <w:sz w:val="28"/>
          <w:szCs w:val="28"/>
        </w:rPr>
        <w:t xml:space="preserve"> района в бюджеты соответствующих поселений в соответствии с Бюджетным кодексом Российской Федерации.</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В этом случае органы местного самоуправления поселения осуществляют полномочия по решению вопросов местного значения </w:t>
      </w:r>
      <w:r w:rsidRPr="00677ADA">
        <w:rPr>
          <w:rFonts w:ascii="Times New Roman" w:hAnsi="Times New Roman" w:cs="Times New Roman"/>
          <w:bCs/>
          <w:sz w:val="28"/>
          <w:szCs w:val="28"/>
        </w:rPr>
        <w:t>муниципального</w:t>
      </w:r>
      <w:r w:rsidRPr="00677ADA">
        <w:rPr>
          <w:rFonts w:ascii="Times New Roman" w:hAnsi="Times New Roman" w:cs="Times New Roman"/>
          <w:sz w:val="28"/>
          <w:szCs w:val="28"/>
        </w:rPr>
        <w:t xml:space="preserve"> района на территории данного поселения в соответствии с Федеральным законом, Уставом поселения, соглашением о передаче органам местного самоуправления поселения полномочий по решению вопросов местного значения</w:t>
      </w:r>
      <w:r w:rsidRPr="00677ADA">
        <w:rPr>
          <w:rFonts w:ascii="Times New Roman" w:hAnsi="Times New Roman" w:cs="Times New Roman"/>
          <w:bCs/>
          <w:sz w:val="28"/>
          <w:szCs w:val="28"/>
        </w:rPr>
        <w:t xml:space="preserve"> муниципального</w:t>
      </w:r>
      <w:r w:rsidRPr="00677ADA">
        <w:rPr>
          <w:rFonts w:ascii="Times New Roman" w:hAnsi="Times New Roman" w:cs="Times New Roman"/>
          <w:sz w:val="28"/>
          <w:szCs w:val="28"/>
        </w:rPr>
        <w:t xml:space="preserve"> района.</w:t>
      </w:r>
    </w:p>
    <w:p w:rsidR="005C7520" w:rsidRPr="00677ADA" w:rsidRDefault="005C7520" w:rsidP="005C7520">
      <w:pPr>
        <w:pStyle w:val="Standard"/>
        <w:ind w:firstLine="720"/>
        <w:jc w:val="both"/>
        <w:rPr>
          <w:rFonts w:ascii="Times New Roman" w:hAnsi="Times New Roman" w:cs="Times New Roman"/>
          <w:sz w:val="28"/>
          <w:szCs w:val="28"/>
        </w:rPr>
      </w:pPr>
    </w:p>
    <w:p w:rsidR="005C7520" w:rsidRPr="00677ADA" w:rsidRDefault="005C7520" w:rsidP="005C7520">
      <w:pPr>
        <w:pStyle w:val="Standard"/>
        <w:ind w:firstLine="720"/>
        <w:jc w:val="center"/>
        <w:rPr>
          <w:rFonts w:ascii="Times New Roman" w:hAnsi="Times New Roman" w:cs="Times New Roman"/>
          <w:b/>
          <w:bCs/>
          <w:sz w:val="28"/>
          <w:szCs w:val="28"/>
        </w:rPr>
      </w:pPr>
      <w:r w:rsidRPr="00677ADA">
        <w:rPr>
          <w:rFonts w:ascii="Times New Roman" w:hAnsi="Times New Roman" w:cs="Times New Roman"/>
          <w:b/>
          <w:bCs/>
          <w:sz w:val="28"/>
          <w:szCs w:val="28"/>
        </w:rPr>
        <w:t xml:space="preserve">2. Компетенция органов местного самоуправления </w:t>
      </w:r>
    </w:p>
    <w:p w:rsidR="00AC79FD" w:rsidRDefault="00AC79FD" w:rsidP="00AC79FD">
      <w:pPr>
        <w:pStyle w:val="Standard"/>
        <w:ind w:firstLine="720"/>
        <w:jc w:val="center"/>
        <w:rPr>
          <w:rFonts w:ascii="Times New Roman" w:hAnsi="Times New Roman" w:cs="Times New Roman"/>
          <w:b/>
          <w:bCs/>
          <w:sz w:val="28"/>
          <w:szCs w:val="28"/>
        </w:rPr>
      </w:pPr>
      <w:r>
        <w:rPr>
          <w:rFonts w:ascii="Times New Roman" w:hAnsi="Times New Roman" w:cs="Times New Roman"/>
          <w:b/>
          <w:bCs/>
          <w:sz w:val="28"/>
          <w:szCs w:val="28"/>
        </w:rPr>
        <w:t>сельского поселения</w:t>
      </w:r>
    </w:p>
    <w:p w:rsidR="00AC79FD" w:rsidRDefault="00AC79FD" w:rsidP="005C7520">
      <w:pPr>
        <w:pStyle w:val="Standard"/>
        <w:ind w:firstLine="720"/>
        <w:jc w:val="both"/>
        <w:rPr>
          <w:rFonts w:ascii="Times New Roman" w:hAnsi="Times New Roman" w:cs="Times New Roman"/>
          <w:b/>
          <w:bCs/>
          <w:sz w:val="28"/>
          <w:szCs w:val="28"/>
        </w:rPr>
      </w:pP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2.1. Совет сельск</w:t>
      </w:r>
      <w:r>
        <w:rPr>
          <w:rFonts w:ascii="Times New Roman" w:hAnsi="Times New Roman" w:cs="Times New Roman"/>
          <w:sz w:val="28"/>
          <w:szCs w:val="28"/>
        </w:rPr>
        <w:t>ого</w:t>
      </w:r>
      <w:r w:rsidRPr="00677ADA">
        <w:rPr>
          <w:rFonts w:ascii="Times New Roman" w:hAnsi="Times New Roman" w:cs="Times New Roman"/>
          <w:sz w:val="28"/>
          <w:szCs w:val="28"/>
        </w:rPr>
        <w:t xml:space="preserve"> поселени</w:t>
      </w:r>
      <w:r>
        <w:rPr>
          <w:rFonts w:ascii="Times New Roman" w:hAnsi="Times New Roman" w:cs="Times New Roman"/>
          <w:sz w:val="28"/>
          <w:szCs w:val="28"/>
        </w:rPr>
        <w:t xml:space="preserve">я </w:t>
      </w:r>
      <w:r w:rsidR="000438A6">
        <w:rPr>
          <w:rFonts w:ascii="Times New Roman" w:hAnsi="Times New Roman" w:cs="Times New Roman"/>
          <w:sz w:val="28"/>
          <w:szCs w:val="28"/>
        </w:rPr>
        <w:t>Балтийский</w:t>
      </w:r>
      <w:r>
        <w:rPr>
          <w:rFonts w:ascii="Times New Roman" w:hAnsi="Times New Roman" w:cs="Times New Roman"/>
          <w:sz w:val="28"/>
          <w:szCs w:val="28"/>
        </w:rPr>
        <w:t xml:space="preserve"> сельсовет</w:t>
      </w:r>
      <w:r w:rsidRPr="00677ADA">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Иглинский</w:t>
      </w:r>
      <w:r w:rsidRPr="00677ADA">
        <w:rPr>
          <w:rFonts w:ascii="Times New Roman" w:hAnsi="Times New Roman" w:cs="Times New Roman"/>
          <w:sz w:val="28"/>
          <w:szCs w:val="28"/>
        </w:rPr>
        <w:t xml:space="preserve"> район Республики Башкортостан (далее </w:t>
      </w:r>
      <w:r>
        <w:rPr>
          <w:rFonts w:ascii="Times New Roman" w:hAnsi="Times New Roman" w:cs="Times New Roman"/>
          <w:sz w:val="28"/>
          <w:szCs w:val="28"/>
        </w:rPr>
        <w:t>–</w:t>
      </w:r>
      <w:r w:rsidRPr="00677ADA">
        <w:rPr>
          <w:rFonts w:ascii="Times New Roman" w:hAnsi="Times New Roman" w:cs="Times New Roman"/>
          <w:sz w:val="28"/>
          <w:szCs w:val="28"/>
        </w:rPr>
        <w:t xml:space="preserve"> Совет</w:t>
      </w:r>
      <w:r>
        <w:rPr>
          <w:rFonts w:ascii="Times New Roman" w:hAnsi="Times New Roman" w:cs="Times New Roman"/>
          <w:sz w:val="28"/>
          <w:szCs w:val="28"/>
        </w:rPr>
        <w:t xml:space="preserve"> </w:t>
      </w:r>
      <w:r w:rsidR="00AC79FD">
        <w:rPr>
          <w:rFonts w:ascii="Times New Roman" w:hAnsi="Times New Roman" w:cs="Times New Roman"/>
          <w:sz w:val="28"/>
          <w:szCs w:val="28"/>
        </w:rPr>
        <w:t xml:space="preserve">сельского </w:t>
      </w:r>
      <w:r>
        <w:rPr>
          <w:rFonts w:ascii="Times New Roman" w:hAnsi="Times New Roman" w:cs="Times New Roman"/>
          <w:sz w:val="28"/>
          <w:szCs w:val="28"/>
        </w:rPr>
        <w:t>поселения</w:t>
      </w:r>
      <w:r w:rsidRPr="00677ADA">
        <w:rPr>
          <w:rFonts w:ascii="Times New Roman" w:hAnsi="Times New Roman" w:cs="Times New Roman"/>
          <w:sz w:val="28"/>
          <w:szCs w:val="28"/>
        </w:rPr>
        <w:t>):</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2.1.1. Принимает решения:</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о передаче осуществления части полномочий по решению вопросов местного значения</w:t>
      </w:r>
      <w:r w:rsidRPr="00677ADA">
        <w:rPr>
          <w:rFonts w:ascii="Times New Roman" w:hAnsi="Times New Roman" w:cs="Times New Roman"/>
          <w:bCs/>
          <w:sz w:val="28"/>
          <w:szCs w:val="28"/>
        </w:rPr>
        <w:t xml:space="preserve"> </w:t>
      </w:r>
      <w:r w:rsidRPr="00677ADA">
        <w:rPr>
          <w:rFonts w:ascii="Times New Roman" w:hAnsi="Times New Roman" w:cs="Times New Roman"/>
          <w:sz w:val="28"/>
          <w:szCs w:val="28"/>
        </w:rPr>
        <w:t>поселени</w:t>
      </w:r>
      <w:r>
        <w:rPr>
          <w:rFonts w:ascii="Times New Roman" w:hAnsi="Times New Roman" w:cs="Times New Roman"/>
          <w:sz w:val="28"/>
          <w:szCs w:val="28"/>
        </w:rPr>
        <w:t xml:space="preserve">я </w:t>
      </w:r>
      <w:r w:rsidRPr="00677ADA">
        <w:rPr>
          <w:rFonts w:ascii="Times New Roman" w:hAnsi="Times New Roman" w:cs="Times New Roman"/>
          <w:sz w:val="28"/>
          <w:szCs w:val="28"/>
        </w:rPr>
        <w:t>органам местного самоуправления</w:t>
      </w:r>
      <w:r>
        <w:rPr>
          <w:rFonts w:ascii="Times New Roman" w:hAnsi="Times New Roman" w:cs="Times New Roman"/>
          <w:sz w:val="28"/>
          <w:szCs w:val="28"/>
        </w:rPr>
        <w:t xml:space="preserve"> </w:t>
      </w:r>
      <w:r w:rsidRPr="00677ADA">
        <w:rPr>
          <w:rFonts w:ascii="Times New Roman" w:hAnsi="Times New Roman" w:cs="Times New Roman"/>
          <w:bCs/>
          <w:sz w:val="28"/>
          <w:szCs w:val="28"/>
        </w:rPr>
        <w:t xml:space="preserve">муниципального </w:t>
      </w:r>
      <w:r w:rsidRPr="00677ADA">
        <w:rPr>
          <w:rFonts w:ascii="Times New Roman" w:hAnsi="Times New Roman" w:cs="Times New Roman"/>
          <w:sz w:val="28"/>
          <w:szCs w:val="28"/>
        </w:rPr>
        <w:t>района;</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 о принятии органами местного самоуправления </w:t>
      </w:r>
      <w:r>
        <w:rPr>
          <w:rFonts w:ascii="Times New Roman" w:hAnsi="Times New Roman" w:cs="Times New Roman"/>
          <w:bCs/>
          <w:sz w:val="28"/>
          <w:szCs w:val="28"/>
        </w:rPr>
        <w:t xml:space="preserve">поселения </w:t>
      </w:r>
      <w:r w:rsidRPr="00677ADA">
        <w:rPr>
          <w:rFonts w:ascii="Times New Roman" w:hAnsi="Times New Roman" w:cs="Times New Roman"/>
          <w:sz w:val="28"/>
          <w:szCs w:val="28"/>
        </w:rPr>
        <w:t>осуществления части полномочий по решению вопросов местного значения</w:t>
      </w:r>
      <w:r>
        <w:rPr>
          <w:rFonts w:ascii="Times New Roman" w:hAnsi="Times New Roman" w:cs="Times New Roman"/>
          <w:sz w:val="28"/>
          <w:szCs w:val="28"/>
        </w:rPr>
        <w:t xml:space="preserve"> муниципального района</w:t>
      </w:r>
      <w:r w:rsidRPr="00677ADA">
        <w:rPr>
          <w:rFonts w:ascii="Times New Roman" w:hAnsi="Times New Roman" w:cs="Times New Roman"/>
          <w:sz w:val="28"/>
          <w:szCs w:val="28"/>
        </w:rPr>
        <w:t>.</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2.1.2. Принимает правовые акты по вопросам:</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 передачи органами местного самоуправления </w:t>
      </w:r>
      <w:r>
        <w:rPr>
          <w:rFonts w:ascii="Times New Roman" w:hAnsi="Times New Roman" w:cs="Times New Roman"/>
          <w:bCs/>
          <w:sz w:val="28"/>
          <w:szCs w:val="28"/>
        </w:rPr>
        <w:t xml:space="preserve">поселения </w:t>
      </w:r>
      <w:r w:rsidRPr="00677ADA">
        <w:rPr>
          <w:rFonts w:ascii="Times New Roman" w:hAnsi="Times New Roman" w:cs="Times New Roman"/>
          <w:sz w:val="28"/>
          <w:szCs w:val="28"/>
        </w:rPr>
        <w:t>осуществления части своих полномочий по решению вопросов местного значения органам местного самоуправления</w:t>
      </w:r>
      <w:r w:rsidRPr="007A02AA">
        <w:rPr>
          <w:rFonts w:ascii="Times New Roman" w:hAnsi="Times New Roman" w:cs="Times New Roman"/>
          <w:bCs/>
          <w:sz w:val="28"/>
          <w:szCs w:val="28"/>
        </w:rPr>
        <w:t xml:space="preserve"> </w:t>
      </w:r>
      <w:r w:rsidRPr="00677ADA">
        <w:rPr>
          <w:rFonts w:ascii="Times New Roman" w:hAnsi="Times New Roman" w:cs="Times New Roman"/>
          <w:bCs/>
          <w:sz w:val="28"/>
          <w:szCs w:val="28"/>
        </w:rPr>
        <w:t xml:space="preserve">муниципального </w:t>
      </w:r>
      <w:r w:rsidRPr="00677ADA">
        <w:rPr>
          <w:rFonts w:ascii="Times New Roman" w:hAnsi="Times New Roman" w:cs="Times New Roman"/>
          <w:sz w:val="28"/>
          <w:szCs w:val="28"/>
        </w:rPr>
        <w:t>района;</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 принятия органами местного самоуправления </w:t>
      </w:r>
      <w:r>
        <w:rPr>
          <w:rFonts w:ascii="Times New Roman" w:hAnsi="Times New Roman" w:cs="Times New Roman"/>
          <w:bCs/>
          <w:sz w:val="28"/>
          <w:szCs w:val="28"/>
        </w:rPr>
        <w:t xml:space="preserve">поселения </w:t>
      </w:r>
      <w:r w:rsidRPr="00677ADA">
        <w:rPr>
          <w:rFonts w:ascii="Times New Roman" w:hAnsi="Times New Roman" w:cs="Times New Roman"/>
          <w:sz w:val="28"/>
          <w:szCs w:val="28"/>
        </w:rPr>
        <w:t>осуществления части полномочий по решению вопросов</w:t>
      </w:r>
      <w:r>
        <w:rPr>
          <w:rFonts w:ascii="Times New Roman" w:hAnsi="Times New Roman" w:cs="Times New Roman"/>
          <w:sz w:val="28"/>
          <w:szCs w:val="28"/>
        </w:rPr>
        <w:t xml:space="preserve"> муниципального района</w:t>
      </w:r>
      <w:r w:rsidRPr="00677ADA">
        <w:rPr>
          <w:rFonts w:ascii="Times New Roman" w:hAnsi="Times New Roman" w:cs="Times New Roman"/>
          <w:sz w:val="28"/>
          <w:szCs w:val="28"/>
        </w:rPr>
        <w:t>.</w:t>
      </w:r>
      <w:r>
        <w:rPr>
          <w:rFonts w:ascii="Times New Roman" w:hAnsi="Times New Roman" w:cs="Times New Roman"/>
          <w:sz w:val="28"/>
          <w:szCs w:val="28"/>
        </w:rPr>
        <w:t xml:space="preserve"> </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2.1.3. Контролирует выполнение принятых решений.</w:t>
      </w:r>
    </w:p>
    <w:p w:rsidR="005C7520" w:rsidRPr="0092303A" w:rsidRDefault="005C7520" w:rsidP="005C7520">
      <w:pPr>
        <w:pStyle w:val="Standard"/>
        <w:ind w:firstLine="720"/>
        <w:jc w:val="both"/>
        <w:rPr>
          <w:rFonts w:ascii="Times New Roman" w:hAnsi="Times New Roman" w:cs="Times New Roman"/>
          <w:sz w:val="28"/>
          <w:szCs w:val="28"/>
        </w:rPr>
      </w:pPr>
      <w:r w:rsidRPr="0092303A">
        <w:rPr>
          <w:rFonts w:ascii="Times New Roman" w:hAnsi="Times New Roman" w:cs="Times New Roman"/>
          <w:sz w:val="28"/>
          <w:szCs w:val="28"/>
        </w:rPr>
        <w:t xml:space="preserve">2.2. Администрация сельского поселения </w:t>
      </w:r>
      <w:r w:rsidR="000438A6">
        <w:rPr>
          <w:rFonts w:ascii="Times New Roman" w:hAnsi="Times New Roman" w:cs="Times New Roman"/>
          <w:sz w:val="28"/>
          <w:szCs w:val="28"/>
        </w:rPr>
        <w:t>Балтийский</w:t>
      </w:r>
      <w:r w:rsidRPr="0092303A">
        <w:rPr>
          <w:rFonts w:ascii="Times New Roman" w:hAnsi="Times New Roman" w:cs="Times New Roman"/>
          <w:sz w:val="28"/>
          <w:szCs w:val="28"/>
        </w:rPr>
        <w:t xml:space="preserve"> сельсовет муниципального района Иглинский район Республики Башкортостан</w:t>
      </w:r>
      <w:r w:rsidR="00332BDE">
        <w:rPr>
          <w:rFonts w:ascii="Times New Roman" w:hAnsi="Times New Roman" w:cs="Times New Roman"/>
          <w:sz w:val="28"/>
          <w:szCs w:val="28"/>
        </w:rPr>
        <w:t xml:space="preserve"> (далее Администрация сельского поселения)</w:t>
      </w:r>
      <w:r w:rsidRPr="0092303A">
        <w:rPr>
          <w:rFonts w:ascii="Times New Roman" w:hAnsi="Times New Roman" w:cs="Times New Roman"/>
          <w:sz w:val="28"/>
          <w:szCs w:val="28"/>
        </w:rPr>
        <w:t>:</w:t>
      </w:r>
    </w:p>
    <w:p w:rsidR="00AC79FD"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2.2.1. </w:t>
      </w:r>
      <w:r w:rsidRPr="0092303A">
        <w:rPr>
          <w:rFonts w:ascii="Times New Roman" w:hAnsi="Times New Roman" w:cs="Times New Roman"/>
          <w:sz w:val="28"/>
          <w:szCs w:val="28"/>
        </w:rPr>
        <w:t>Инициирует передачу (принятие)</w:t>
      </w:r>
      <w:r>
        <w:rPr>
          <w:rFonts w:ascii="Times New Roman" w:hAnsi="Times New Roman" w:cs="Times New Roman"/>
          <w:color w:val="FF0000"/>
          <w:sz w:val="28"/>
          <w:szCs w:val="28"/>
        </w:rPr>
        <w:t xml:space="preserve"> </w:t>
      </w:r>
      <w:r w:rsidRPr="00677ADA">
        <w:rPr>
          <w:rFonts w:ascii="Times New Roman" w:hAnsi="Times New Roman" w:cs="Times New Roman"/>
          <w:sz w:val="28"/>
          <w:szCs w:val="28"/>
        </w:rPr>
        <w:t xml:space="preserve">органами местного самоуправления </w:t>
      </w:r>
      <w:r>
        <w:rPr>
          <w:rFonts w:ascii="Times New Roman" w:hAnsi="Times New Roman" w:cs="Times New Roman"/>
          <w:sz w:val="28"/>
          <w:szCs w:val="28"/>
        </w:rPr>
        <w:t xml:space="preserve">поселения </w:t>
      </w:r>
      <w:r w:rsidRPr="00677ADA">
        <w:rPr>
          <w:rFonts w:ascii="Times New Roman" w:hAnsi="Times New Roman" w:cs="Times New Roman"/>
          <w:sz w:val="28"/>
          <w:szCs w:val="28"/>
        </w:rPr>
        <w:t>осуществления части полномочий по решению вопросов местного значения</w:t>
      </w:r>
      <w:r>
        <w:rPr>
          <w:rFonts w:ascii="Times New Roman" w:hAnsi="Times New Roman" w:cs="Times New Roman"/>
          <w:sz w:val="28"/>
          <w:szCs w:val="28"/>
        </w:rPr>
        <w:t>.</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2.2.2. Представляет на рассмотрение Совета </w:t>
      </w:r>
      <w:r>
        <w:rPr>
          <w:rFonts w:ascii="Times New Roman" w:hAnsi="Times New Roman" w:cs="Times New Roman"/>
          <w:sz w:val="28"/>
          <w:szCs w:val="28"/>
        </w:rPr>
        <w:t xml:space="preserve">сельского поселения </w:t>
      </w:r>
      <w:r w:rsidRPr="00677ADA">
        <w:rPr>
          <w:rFonts w:ascii="Times New Roman" w:hAnsi="Times New Roman" w:cs="Times New Roman"/>
          <w:sz w:val="28"/>
          <w:szCs w:val="28"/>
        </w:rPr>
        <w:t xml:space="preserve">проект решения Совета о передаче (принятии) органами местного самоуправления </w:t>
      </w:r>
      <w:r>
        <w:rPr>
          <w:rFonts w:ascii="Times New Roman" w:hAnsi="Times New Roman" w:cs="Times New Roman"/>
          <w:sz w:val="28"/>
          <w:szCs w:val="28"/>
        </w:rPr>
        <w:t xml:space="preserve">поселения </w:t>
      </w:r>
      <w:r w:rsidRPr="00677ADA">
        <w:rPr>
          <w:rFonts w:ascii="Times New Roman" w:hAnsi="Times New Roman" w:cs="Times New Roman"/>
          <w:sz w:val="28"/>
          <w:szCs w:val="28"/>
        </w:rPr>
        <w:t>осуществления части полномочий по решению вопросов местного значения.</w:t>
      </w:r>
    </w:p>
    <w:p w:rsidR="005C7520" w:rsidRPr="00677ADA" w:rsidRDefault="005C7520" w:rsidP="005C7520">
      <w:pPr>
        <w:pStyle w:val="Standard"/>
        <w:tabs>
          <w:tab w:val="left" w:pos="5638"/>
        </w:tabs>
        <w:ind w:firstLine="720"/>
        <w:jc w:val="both"/>
        <w:rPr>
          <w:rFonts w:ascii="Times New Roman" w:hAnsi="Times New Roman" w:cs="Times New Roman"/>
          <w:sz w:val="28"/>
          <w:szCs w:val="28"/>
        </w:rPr>
      </w:pPr>
      <w:r w:rsidRPr="00677ADA">
        <w:rPr>
          <w:rFonts w:ascii="Times New Roman" w:hAnsi="Times New Roman" w:cs="Times New Roman"/>
          <w:sz w:val="28"/>
          <w:szCs w:val="28"/>
        </w:rPr>
        <w:t>2.</w:t>
      </w:r>
      <w:r>
        <w:rPr>
          <w:rFonts w:ascii="Times New Roman" w:hAnsi="Times New Roman" w:cs="Times New Roman"/>
          <w:sz w:val="28"/>
          <w:szCs w:val="28"/>
        </w:rPr>
        <w:t>2</w:t>
      </w:r>
      <w:r w:rsidRPr="00677ADA">
        <w:rPr>
          <w:rFonts w:ascii="Times New Roman" w:hAnsi="Times New Roman" w:cs="Times New Roman"/>
          <w:sz w:val="28"/>
          <w:szCs w:val="28"/>
        </w:rPr>
        <w:t>.</w:t>
      </w:r>
      <w:r>
        <w:rPr>
          <w:rFonts w:ascii="Times New Roman" w:hAnsi="Times New Roman" w:cs="Times New Roman"/>
          <w:sz w:val="28"/>
          <w:szCs w:val="28"/>
        </w:rPr>
        <w:t>3. И</w:t>
      </w:r>
      <w:r w:rsidRPr="00677ADA">
        <w:rPr>
          <w:rFonts w:ascii="Times New Roman" w:hAnsi="Times New Roman" w:cs="Times New Roman"/>
          <w:sz w:val="28"/>
          <w:szCs w:val="28"/>
        </w:rPr>
        <w:t xml:space="preserve">сполняет заключенные соглашения о передаче (принятии) органами местного </w:t>
      </w:r>
      <w:proofErr w:type="gramStart"/>
      <w:r w:rsidRPr="00677ADA">
        <w:rPr>
          <w:rFonts w:ascii="Times New Roman" w:hAnsi="Times New Roman" w:cs="Times New Roman"/>
          <w:sz w:val="28"/>
          <w:szCs w:val="28"/>
        </w:rPr>
        <w:t xml:space="preserve">самоуправления </w:t>
      </w:r>
      <w:r>
        <w:rPr>
          <w:rFonts w:ascii="Times New Roman" w:hAnsi="Times New Roman" w:cs="Times New Roman"/>
          <w:sz w:val="28"/>
          <w:szCs w:val="28"/>
        </w:rPr>
        <w:t xml:space="preserve">поселения </w:t>
      </w:r>
      <w:r w:rsidRPr="00677ADA">
        <w:rPr>
          <w:rFonts w:ascii="Times New Roman" w:hAnsi="Times New Roman" w:cs="Times New Roman"/>
          <w:sz w:val="28"/>
          <w:szCs w:val="28"/>
        </w:rPr>
        <w:t>осуществления части полномочий</w:t>
      </w:r>
      <w:proofErr w:type="gramEnd"/>
      <w:r w:rsidRPr="00677ADA">
        <w:rPr>
          <w:rFonts w:ascii="Times New Roman" w:hAnsi="Times New Roman" w:cs="Times New Roman"/>
          <w:sz w:val="28"/>
          <w:szCs w:val="28"/>
        </w:rPr>
        <w:t xml:space="preserve"> по решению вопросов местного значения.</w:t>
      </w:r>
    </w:p>
    <w:p w:rsidR="000438A6" w:rsidRPr="00677ADA" w:rsidRDefault="000438A6" w:rsidP="00C9167E">
      <w:pPr>
        <w:pStyle w:val="Standard"/>
        <w:jc w:val="both"/>
        <w:rPr>
          <w:rFonts w:ascii="Times New Roman" w:hAnsi="Times New Roman" w:cs="Times New Roman"/>
          <w:sz w:val="28"/>
          <w:szCs w:val="28"/>
        </w:rPr>
      </w:pPr>
    </w:p>
    <w:p w:rsidR="009D71DB" w:rsidRPr="00D83FE4" w:rsidRDefault="009D71DB" w:rsidP="009D71DB">
      <w:pPr>
        <w:pStyle w:val="1"/>
        <w:rPr>
          <w:rFonts w:ascii="Times New Roman" w:eastAsiaTheme="minorEastAsia" w:hAnsi="Times New Roman" w:cs="Times New Roman"/>
          <w:color w:val="auto"/>
          <w:sz w:val="28"/>
          <w:szCs w:val="28"/>
        </w:rPr>
      </w:pPr>
      <w:bookmarkStart w:id="1" w:name="sub_1003"/>
      <w:r w:rsidRPr="00D83FE4">
        <w:rPr>
          <w:rFonts w:ascii="Times New Roman" w:eastAsiaTheme="minorEastAsia" w:hAnsi="Times New Roman" w:cs="Times New Roman"/>
          <w:color w:val="auto"/>
          <w:sz w:val="28"/>
          <w:szCs w:val="28"/>
        </w:rPr>
        <w:lastRenderedPageBreak/>
        <w:t xml:space="preserve">3. Передача осуществления части полномочий по решению вопросов местного значения органами местного самоуправления </w:t>
      </w:r>
      <w:r w:rsidR="005C7520" w:rsidRPr="00D83FE4">
        <w:rPr>
          <w:rFonts w:ascii="Times New Roman" w:eastAsiaTheme="minorEastAsia" w:hAnsi="Times New Roman" w:cs="Times New Roman"/>
          <w:color w:val="auto"/>
          <w:sz w:val="28"/>
          <w:szCs w:val="28"/>
        </w:rPr>
        <w:t xml:space="preserve">поселений </w:t>
      </w:r>
      <w:r w:rsidRPr="00D83FE4">
        <w:rPr>
          <w:rFonts w:ascii="Times New Roman" w:eastAsiaTheme="minorEastAsia" w:hAnsi="Times New Roman" w:cs="Times New Roman"/>
          <w:color w:val="auto"/>
          <w:sz w:val="28"/>
          <w:szCs w:val="28"/>
        </w:rPr>
        <w:t xml:space="preserve">органам местного самоуправления </w:t>
      </w:r>
      <w:r w:rsidR="005C7520" w:rsidRPr="00D83FE4">
        <w:rPr>
          <w:rFonts w:ascii="Times New Roman" w:eastAsiaTheme="minorEastAsia" w:hAnsi="Times New Roman" w:cs="Times New Roman"/>
          <w:color w:val="auto"/>
          <w:sz w:val="28"/>
          <w:szCs w:val="28"/>
        </w:rPr>
        <w:t>муниципального района</w:t>
      </w:r>
    </w:p>
    <w:bookmarkEnd w:id="1"/>
    <w:p w:rsidR="009D71DB" w:rsidRPr="00D83FE4" w:rsidRDefault="009D71DB" w:rsidP="009D71DB">
      <w:pPr>
        <w:rPr>
          <w:rFonts w:ascii="Times New Roman" w:hAnsi="Times New Roman" w:cs="Times New Roman"/>
          <w:sz w:val="28"/>
          <w:szCs w:val="28"/>
        </w:rPr>
      </w:pPr>
    </w:p>
    <w:p w:rsidR="009D71DB" w:rsidRPr="00D83FE4" w:rsidRDefault="009D71DB" w:rsidP="009D71DB">
      <w:pPr>
        <w:rPr>
          <w:rFonts w:ascii="Times New Roman" w:hAnsi="Times New Roman" w:cs="Times New Roman"/>
          <w:sz w:val="28"/>
          <w:szCs w:val="28"/>
        </w:rPr>
      </w:pPr>
      <w:bookmarkStart w:id="2" w:name="sub_1301"/>
      <w:r w:rsidRPr="00D83FE4">
        <w:rPr>
          <w:rFonts w:ascii="Times New Roman" w:hAnsi="Times New Roman" w:cs="Times New Roman"/>
          <w:sz w:val="28"/>
          <w:szCs w:val="28"/>
        </w:rPr>
        <w:t xml:space="preserve">3.1. Инициировать передачу осуществления части полномочий по решению вопросов местного значения </w:t>
      </w:r>
      <w:r w:rsidR="005C7520" w:rsidRPr="00D83FE4">
        <w:rPr>
          <w:rFonts w:ascii="Times New Roman" w:hAnsi="Times New Roman" w:cs="Times New Roman"/>
          <w:sz w:val="28"/>
          <w:szCs w:val="28"/>
        </w:rPr>
        <w:t>поселений</w:t>
      </w:r>
      <w:r w:rsidR="005C7520" w:rsidRPr="005C7520">
        <w:rPr>
          <w:rFonts w:ascii="Times New Roman" w:hAnsi="Times New Roman" w:cs="Times New Roman"/>
          <w:sz w:val="28"/>
          <w:szCs w:val="28"/>
        </w:rPr>
        <w:t xml:space="preserve"> </w:t>
      </w:r>
      <w:r w:rsidRPr="00D83FE4">
        <w:rPr>
          <w:rFonts w:ascii="Times New Roman" w:hAnsi="Times New Roman" w:cs="Times New Roman"/>
          <w:sz w:val="28"/>
          <w:szCs w:val="28"/>
        </w:rPr>
        <w:t xml:space="preserve">могут органы местного самоуправления </w:t>
      </w:r>
      <w:r w:rsidR="005C7520">
        <w:rPr>
          <w:rFonts w:ascii="Times New Roman" w:hAnsi="Times New Roman" w:cs="Times New Roman"/>
          <w:sz w:val="28"/>
          <w:szCs w:val="28"/>
        </w:rPr>
        <w:t xml:space="preserve">поселения </w:t>
      </w:r>
      <w:r w:rsidRPr="00D83FE4">
        <w:rPr>
          <w:rFonts w:ascii="Times New Roman" w:hAnsi="Times New Roman" w:cs="Times New Roman"/>
          <w:sz w:val="28"/>
          <w:szCs w:val="28"/>
        </w:rPr>
        <w:t xml:space="preserve">либо органы местного самоуправления </w:t>
      </w:r>
      <w:r w:rsidR="005C7520" w:rsidRPr="00D83FE4">
        <w:rPr>
          <w:rFonts w:ascii="Times New Roman" w:hAnsi="Times New Roman" w:cs="Times New Roman"/>
          <w:sz w:val="28"/>
          <w:szCs w:val="28"/>
        </w:rPr>
        <w:t>муниципального района</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bookmarkStart w:id="3" w:name="sub_1302"/>
      <w:bookmarkEnd w:id="2"/>
      <w:r w:rsidRPr="00D83FE4">
        <w:rPr>
          <w:rFonts w:ascii="Times New Roman" w:hAnsi="Times New Roman" w:cs="Times New Roman"/>
          <w:sz w:val="28"/>
          <w:szCs w:val="28"/>
        </w:rPr>
        <w:t>3.2. Администрация</w:t>
      </w:r>
      <w:r w:rsidR="005C7520">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 xml:space="preserve">, рассмотрев инициативу органов местного самоуправления муниципального района либо органов местного самоуправления поселений, готовит </w:t>
      </w:r>
      <w:r w:rsidR="00DC0D0E" w:rsidRPr="00D83FE4">
        <w:rPr>
          <w:rFonts w:ascii="Times New Roman" w:hAnsi="Times New Roman" w:cs="Times New Roman"/>
          <w:sz w:val="28"/>
          <w:szCs w:val="28"/>
        </w:rPr>
        <w:t xml:space="preserve">в тридцатидневный срок </w:t>
      </w:r>
      <w:r w:rsidRPr="00D83FE4">
        <w:rPr>
          <w:rFonts w:ascii="Times New Roman" w:hAnsi="Times New Roman" w:cs="Times New Roman"/>
          <w:sz w:val="28"/>
          <w:szCs w:val="28"/>
        </w:rPr>
        <w:t xml:space="preserve">проект решения Совета </w:t>
      </w:r>
      <w:r w:rsidR="00332BDE">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 xml:space="preserve">о передаче органам местного самоуправления </w:t>
      </w:r>
      <w:r w:rsidR="005C7520" w:rsidRPr="00D83FE4">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 xml:space="preserve">осуществления части полномочий по решению вопросов местного значения </w:t>
      </w:r>
      <w:r w:rsidR="005C7520" w:rsidRPr="00D83FE4">
        <w:rPr>
          <w:rFonts w:ascii="Times New Roman" w:hAnsi="Times New Roman" w:cs="Times New Roman"/>
          <w:sz w:val="28"/>
          <w:szCs w:val="28"/>
        </w:rPr>
        <w:t>поселений</w:t>
      </w:r>
      <w:r w:rsidR="00DC05F7" w:rsidRPr="00D83FE4">
        <w:rPr>
          <w:rFonts w:ascii="Times New Roman" w:hAnsi="Times New Roman" w:cs="Times New Roman"/>
          <w:sz w:val="28"/>
          <w:szCs w:val="28"/>
        </w:rPr>
        <w:t xml:space="preserve">. Проект решения, </w:t>
      </w:r>
      <w:r w:rsidRPr="00D83FE4">
        <w:rPr>
          <w:rFonts w:ascii="Times New Roman" w:hAnsi="Times New Roman" w:cs="Times New Roman"/>
          <w:sz w:val="28"/>
          <w:szCs w:val="28"/>
        </w:rPr>
        <w:t xml:space="preserve">а также прилагаемые к нему документы передаются в Совет </w:t>
      </w:r>
      <w:r w:rsidR="00332BDE">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не позднее</w:t>
      </w:r>
      <w:r w:rsidR="00D83FE4">
        <w:rPr>
          <w:rFonts w:ascii="Times New Roman" w:hAnsi="Times New Roman" w:cs="Times New Roman"/>
          <w:sz w:val="28"/>
          <w:szCs w:val="28"/>
        </w:rPr>
        <w:t>,</w:t>
      </w:r>
      <w:r w:rsidRPr="00D83FE4">
        <w:rPr>
          <w:rFonts w:ascii="Times New Roman" w:hAnsi="Times New Roman" w:cs="Times New Roman"/>
          <w:sz w:val="28"/>
          <w:szCs w:val="28"/>
        </w:rPr>
        <w:t xml:space="preserve"> чем за 30 дней до заседания Совета</w:t>
      </w:r>
      <w:r w:rsidR="009C3516">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 на которое выносится проект решения.</w:t>
      </w:r>
    </w:p>
    <w:bookmarkEnd w:id="3"/>
    <w:p w:rsidR="009D71DB" w:rsidRPr="00D83FE4" w:rsidRDefault="00332BDE" w:rsidP="009D71DB">
      <w:pPr>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r w:rsidR="009D71DB" w:rsidRPr="00D83FE4">
        <w:rPr>
          <w:rFonts w:ascii="Times New Roman" w:hAnsi="Times New Roman" w:cs="Times New Roman"/>
          <w:sz w:val="28"/>
          <w:szCs w:val="28"/>
        </w:rPr>
        <w:t>направляет проект решения, внесенный для рассмотрения Советом</w:t>
      </w:r>
      <w:r w:rsidR="009C3516" w:rsidRPr="009C3516">
        <w:rPr>
          <w:rFonts w:ascii="Times New Roman" w:hAnsi="Times New Roman" w:cs="Times New Roman"/>
          <w:sz w:val="28"/>
          <w:szCs w:val="28"/>
        </w:rPr>
        <w:t xml:space="preserve"> </w:t>
      </w:r>
      <w:r w:rsidR="009C3516">
        <w:rPr>
          <w:rFonts w:ascii="Times New Roman" w:hAnsi="Times New Roman" w:cs="Times New Roman"/>
          <w:sz w:val="28"/>
          <w:szCs w:val="28"/>
        </w:rPr>
        <w:t>сельского поселения</w:t>
      </w:r>
      <w:r w:rsidR="009D71DB" w:rsidRPr="00D83FE4">
        <w:rPr>
          <w:rFonts w:ascii="Times New Roman" w:hAnsi="Times New Roman" w:cs="Times New Roman"/>
          <w:sz w:val="28"/>
          <w:szCs w:val="28"/>
        </w:rPr>
        <w:t xml:space="preserve">, в соответствующую профильную постоянную комиссию Совета </w:t>
      </w:r>
      <w:r w:rsidR="009C3516">
        <w:rPr>
          <w:rFonts w:ascii="Times New Roman" w:hAnsi="Times New Roman" w:cs="Times New Roman"/>
          <w:sz w:val="28"/>
          <w:szCs w:val="28"/>
        </w:rPr>
        <w:t>сельского поселения</w:t>
      </w:r>
      <w:r w:rsidR="009C3516" w:rsidRPr="00D83FE4">
        <w:rPr>
          <w:rFonts w:ascii="Times New Roman" w:hAnsi="Times New Roman" w:cs="Times New Roman"/>
          <w:sz w:val="28"/>
          <w:szCs w:val="28"/>
        </w:rPr>
        <w:t xml:space="preserve"> </w:t>
      </w:r>
      <w:r w:rsidR="009D71DB" w:rsidRPr="00D83FE4">
        <w:rPr>
          <w:rFonts w:ascii="Times New Roman" w:hAnsi="Times New Roman" w:cs="Times New Roman"/>
          <w:sz w:val="28"/>
          <w:szCs w:val="28"/>
        </w:rPr>
        <w:t>для предварительного рассмотрения и дачи заключения.</w:t>
      </w:r>
    </w:p>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 xml:space="preserve">Порядок рассмотрения проекта решения и подготовки по нему заключения постоянные комиссии Совета </w:t>
      </w:r>
      <w:r w:rsidR="009C3516">
        <w:rPr>
          <w:rFonts w:ascii="Times New Roman" w:hAnsi="Times New Roman" w:cs="Times New Roman"/>
          <w:sz w:val="28"/>
          <w:szCs w:val="28"/>
        </w:rPr>
        <w:t>сельского поселения</w:t>
      </w:r>
      <w:r w:rsidR="009C3516" w:rsidRPr="00D83FE4">
        <w:rPr>
          <w:rFonts w:ascii="Times New Roman" w:hAnsi="Times New Roman" w:cs="Times New Roman"/>
          <w:sz w:val="28"/>
          <w:szCs w:val="28"/>
        </w:rPr>
        <w:t xml:space="preserve"> </w:t>
      </w:r>
      <w:r w:rsidRPr="00D83FE4">
        <w:rPr>
          <w:rFonts w:ascii="Times New Roman" w:hAnsi="Times New Roman" w:cs="Times New Roman"/>
          <w:sz w:val="28"/>
          <w:szCs w:val="28"/>
        </w:rPr>
        <w:t>определяют самостоятельно в соответствии с Регламентом Совета</w:t>
      </w:r>
      <w:r w:rsidR="009C3516">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 xml:space="preserve"> и Положением о постоянных комиссиях Совета</w:t>
      </w:r>
      <w:r w:rsidR="009C3516">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 xml:space="preserve">Порядок рассмотрения проекта решения на заседании Совета </w:t>
      </w:r>
      <w:r w:rsidR="009C3516">
        <w:rPr>
          <w:rFonts w:ascii="Times New Roman" w:hAnsi="Times New Roman" w:cs="Times New Roman"/>
          <w:sz w:val="28"/>
          <w:szCs w:val="28"/>
        </w:rPr>
        <w:t>сельского поселения</w:t>
      </w:r>
      <w:r w:rsidR="009C3516" w:rsidRPr="00D83FE4">
        <w:rPr>
          <w:rFonts w:ascii="Times New Roman" w:hAnsi="Times New Roman" w:cs="Times New Roman"/>
          <w:sz w:val="28"/>
          <w:szCs w:val="28"/>
        </w:rPr>
        <w:t xml:space="preserve"> </w:t>
      </w:r>
      <w:r w:rsidRPr="00D83FE4">
        <w:rPr>
          <w:rFonts w:ascii="Times New Roman" w:hAnsi="Times New Roman" w:cs="Times New Roman"/>
          <w:sz w:val="28"/>
          <w:szCs w:val="28"/>
        </w:rPr>
        <w:t>определяется Регламентом Совета</w:t>
      </w:r>
      <w:r w:rsidR="009C3516">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bookmarkStart w:id="4" w:name="sub_1303"/>
      <w:r w:rsidRPr="00D83FE4">
        <w:rPr>
          <w:rFonts w:ascii="Times New Roman" w:hAnsi="Times New Roman" w:cs="Times New Roman"/>
          <w:sz w:val="28"/>
          <w:szCs w:val="28"/>
        </w:rPr>
        <w:t xml:space="preserve">3.3. Совет </w:t>
      </w:r>
      <w:r w:rsidR="009C3516">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 xml:space="preserve">принимает решение о передаче осуществления части полномочий по решению вопросов местного значения </w:t>
      </w:r>
      <w:r w:rsidR="009C3516">
        <w:rPr>
          <w:rFonts w:ascii="Times New Roman" w:hAnsi="Times New Roman" w:cs="Times New Roman"/>
          <w:sz w:val="28"/>
          <w:szCs w:val="28"/>
        </w:rPr>
        <w:t>поселения</w:t>
      </w:r>
      <w:r w:rsidR="009C3516" w:rsidRPr="00D83FE4">
        <w:rPr>
          <w:rFonts w:ascii="Times New Roman" w:hAnsi="Times New Roman" w:cs="Times New Roman"/>
          <w:sz w:val="28"/>
          <w:szCs w:val="28"/>
        </w:rPr>
        <w:t xml:space="preserve"> </w:t>
      </w:r>
      <w:r w:rsidRPr="00D83FE4">
        <w:rPr>
          <w:rFonts w:ascii="Times New Roman" w:hAnsi="Times New Roman" w:cs="Times New Roman"/>
          <w:sz w:val="28"/>
          <w:szCs w:val="28"/>
        </w:rPr>
        <w:t xml:space="preserve">органам местного самоуправления </w:t>
      </w:r>
      <w:r w:rsidR="009C3516" w:rsidRPr="00D83FE4">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и направляет принятое решение на рассмотрение органам местного самоуправления</w:t>
      </w:r>
      <w:r w:rsidR="009C3516">
        <w:rPr>
          <w:rFonts w:ascii="Times New Roman" w:hAnsi="Times New Roman" w:cs="Times New Roman"/>
          <w:sz w:val="28"/>
          <w:szCs w:val="28"/>
        </w:rPr>
        <w:t xml:space="preserve"> муниципального района</w:t>
      </w:r>
      <w:r w:rsidRPr="00D83FE4">
        <w:rPr>
          <w:rFonts w:ascii="Times New Roman" w:hAnsi="Times New Roman" w:cs="Times New Roman"/>
          <w:sz w:val="28"/>
          <w:szCs w:val="28"/>
        </w:rPr>
        <w:t>.</w:t>
      </w:r>
    </w:p>
    <w:bookmarkEnd w:id="4"/>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В решении Совета</w:t>
      </w:r>
      <w:r w:rsidR="009C3516">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 xml:space="preserve"> указываются:</w:t>
      </w:r>
    </w:p>
    <w:p w:rsidR="009D71DB" w:rsidRPr="00D83FE4" w:rsidRDefault="009D71DB" w:rsidP="009D71DB">
      <w:pPr>
        <w:rPr>
          <w:rFonts w:ascii="Times New Roman" w:hAnsi="Times New Roman" w:cs="Times New Roman"/>
          <w:sz w:val="28"/>
          <w:szCs w:val="28"/>
        </w:rPr>
      </w:pPr>
      <w:bookmarkStart w:id="5" w:name="sub_13301"/>
      <w:r w:rsidRPr="00D83FE4">
        <w:rPr>
          <w:rFonts w:ascii="Times New Roman" w:hAnsi="Times New Roman" w:cs="Times New Roman"/>
          <w:sz w:val="28"/>
          <w:szCs w:val="28"/>
        </w:rPr>
        <w:t>а) полномочия по решению вопросов местно</w:t>
      </w:r>
      <w:r w:rsidR="009C3516">
        <w:rPr>
          <w:rFonts w:ascii="Times New Roman" w:hAnsi="Times New Roman" w:cs="Times New Roman"/>
          <w:sz w:val="28"/>
          <w:szCs w:val="28"/>
        </w:rPr>
        <w:t>го значения поселения</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bookmarkStart w:id="6" w:name="sub_13302"/>
      <w:bookmarkEnd w:id="5"/>
      <w:r w:rsidRPr="00D83FE4">
        <w:rPr>
          <w:rFonts w:ascii="Times New Roman" w:hAnsi="Times New Roman" w:cs="Times New Roman"/>
          <w:sz w:val="28"/>
          <w:szCs w:val="28"/>
        </w:rPr>
        <w:t>б) срок, на который заключается соглашение о передаче части полномочий по решению вопросов местного значения;</w:t>
      </w:r>
    </w:p>
    <w:p w:rsidR="009D71DB" w:rsidRPr="00D83FE4" w:rsidRDefault="009D71DB" w:rsidP="009D71DB">
      <w:pPr>
        <w:rPr>
          <w:rFonts w:ascii="Times New Roman" w:hAnsi="Times New Roman" w:cs="Times New Roman"/>
          <w:sz w:val="28"/>
          <w:szCs w:val="28"/>
        </w:rPr>
      </w:pPr>
      <w:bookmarkStart w:id="7" w:name="sub_13303"/>
      <w:bookmarkEnd w:id="6"/>
      <w:r w:rsidRPr="00D83FE4">
        <w:rPr>
          <w:rFonts w:ascii="Times New Roman" w:hAnsi="Times New Roman" w:cs="Times New Roman"/>
          <w:sz w:val="28"/>
          <w:szCs w:val="28"/>
        </w:rPr>
        <w:t>в) о возложении контроля за исполнением решения.</w:t>
      </w:r>
    </w:p>
    <w:p w:rsidR="009D71DB" w:rsidRPr="00D83FE4" w:rsidRDefault="009D71DB" w:rsidP="009D71DB">
      <w:pPr>
        <w:rPr>
          <w:rFonts w:ascii="Times New Roman" w:hAnsi="Times New Roman" w:cs="Times New Roman"/>
          <w:sz w:val="28"/>
          <w:szCs w:val="28"/>
        </w:rPr>
      </w:pPr>
      <w:bookmarkStart w:id="8" w:name="sub_1304"/>
      <w:bookmarkEnd w:id="7"/>
      <w:r w:rsidRPr="00D83FE4">
        <w:rPr>
          <w:rFonts w:ascii="Times New Roman" w:hAnsi="Times New Roman" w:cs="Times New Roman"/>
          <w:sz w:val="28"/>
          <w:szCs w:val="28"/>
        </w:rPr>
        <w:t>3.4. В случае, если Совет</w:t>
      </w:r>
      <w:r w:rsidR="009C3516" w:rsidRPr="009C3516">
        <w:rPr>
          <w:rFonts w:ascii="Times New Roman" w:hAnsi="Times New Roman" w:cs="Times New Roman"/>
          <w:sz w:val="28"/>
          <w:szCs w:val="28"/>
        </w:rPr>
        <w:t xml:space="preserve"> </w:t>
      </w:r>
      <w:r w:rsidR="009C3516">
        <w:rPr>
          <w:rFonts w:ascii="Times New Roman" w:hAnsi="Times New Roman" w:cs="Times New Roman"/>
          <w:sz w:val="28"/>
          <w:szCs w:val="28"/>
        </w:rPr>
        <w:t>сельского поселения</w:t>
      </w:r>
      <w:r w:rsidRPr="00D83FE4">
        <w:rPr>
          <w:rFonts w:ascii="Times New Roman" w:hAnsi="Times New Roman" w:cs="Times New Roman"/>
          <w:sz w:val="28"/>
          <w:szCs w:val="28"/>
        </w:rPr>
        <w:t xml:space="preserve"> принял решение о передаче осуществления части полномочий по решению вопросов местного значения </w:t>
      </w:r>
      <w:r w:rsidR="009C3516" w:rsidRPr="00D83FE4">
        <w:rPr>
          <w:rFonts w:ascii="Times New Roman" w:hAnsi="Times New Roman" w:cs="Times New Roman"/>
          <w:sz w:val="28"/>
          <w:szCs w:val="28"/>
        </w:rPr>
        <w:t>поселений</w:t>
      </w:r>
      <w:r w:rsidR="009C3516" w:rsidRPr="009C3516">
        <w:rPr>
          <w:rFonts w:ascii="Times New Roman" w:hAnsi="Times New Roman" w:cs="Times New Roman"/>
          <w:sz w:val="28"/>
          <w:szCs w:val="28"/>
        </w:rPr>
        <w:t xml:space="preserve"> </w:t>
      </w:r>
      <w:r w:rsidRPr="00D83FE4">
        <w:rPr>
          <w:rFonts w:ascii="Times New Roman" w:hAnsi="Times New Roman" w:cs="Times New Roman"/>
          <w:sz w:val="28"/>
          <w:szCs w:val="28"/>
        </w:rPr>
        <w:t xml:space="preserve">органам местного самоуправления </w:t>
      </w:r>
      <w:r w:rsidR="009C3516" w:rsidRPr="00D83FE4">
        <w:rPr>
          <w:rFonts w:ascii="Times New Roman" w:hAnsi="Times New Roman" w:cs="Times New Roman"/>
          <w:sz w:val="28"/>
          <w:szCs w:val="28"/>
        </w:rPr>
        <w:t>муниципального района</w:t>
      </w:r>
      <w:r w:rsidRPr="00D83FE4">
        <w:rPr>
          <w:rFonts w:ascii="Times New Roman" w:hAnsi="Times New Roman" w:cs="Times New Roman"/>
          <w:sz w:val="28"/>
          <w:szCs w:val="28"/>
        </w:rPr>
        <w:t xml:space="preserve">, </w:t>
      </w:r>
      <w:r w:rsidR="009C3516" w:rsidRPr="00D83FE4">
        <w:rPr>
          <w:rFonts w:ascii="Times New Roman" w:hAnsi="Times New Roman" w:cs="Times New Roman"/>
          <w:sz w:val="28"/>
          <w:szCs w:val="28"/>
        </w:rPr>
        <w:t xml:space="preserve">главой </w:t>
      </w:r>
      <w:r w:rsidR="009C3516">
        <w:rPr>
          <w:rFonts w:ascii="Times New Roman" w:hAnsi="Times New Roman" w:cs="Times New Roman"/>
          <w:sz w:val="28"/>
          <w:szCs w:val="28"/>
        </w:rPr>
        <w:t xml:space="preserve">сельского </w:t>
      </w:r>
      <w:r w:rsidR="009C3516" w:rsidRPr="00D83FE4">
        <w:rPr>
          <w:rFonts w:ascii="Times New Roman" w:hAnsi="Times New Roman" w:cs="Times New Roman"/>
          <w:sz w:val="28"/>
          <w:szCs w:val="28"/>
        </w:rPr>
        <w:t xml:space="preserve">поселения и </w:t>
      </w:r>
      <w:r w:rsidRPr="00D83FE4">
        <w:rPr>
          <w:rFonts w:ascii="Times New Roman" w:hAnsi="Times New Roman" w:cs="Times New Roman"/>
          <w:sz w:val="28"/>
          <w:szCs w:val="28"/>
        </w:rPr>
        <w:t xml:space="preserve">председателем Совета </w:t>
      </w:r>
      <w:r w:rsidR="009C3516">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заключается соглашение, если иное не установлено законодательством.</w:t>
      </w:r>
    </w:p>
    <w:bookmarkEnd w:id="8"/>
    <w:p w:rsidR="00DC05F7" w:rsidRPr="00D83FE4" w:rsidRDefault="00DC05F7" w:rsidP="00DC05F7">
      <w:pPr>
        <w:rPr>
          <w:rFonts w:ascii="Times New Roman" w:hAnsi="Times New Roman" w:cs="Times New Roman"/>
          <w:sz w:val="28"/>
          <w:szCs w:val="28"/>
        </w:rPr>
      </w:pPr>
      <w:r w:rsidRPr="00D83FE4">
        <w:rPr>
          <w:rFonts w:ascii="Times New Roman" w:hAnsi="Times New Roman" w:cs="Times New Roman"/>
          <w:sz w:val="28"/>
          <w:szCs w:val="28"/>
        </w:rPr>
        <w:t>Для разработки проекта соглашения может быть создана рабочая группа с включением представителей от каждой из сторон. Рабочая группа по итогам своей работы готовит проект соглашения, максимально учитывающий интересы сторон соглашения.</w:t>
      </w:r>
    </w:p>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 xml:space="preserve">Соглашения должны быть заключены до внесения проекта решения о </w:t>
      </w:r>
      <w:r w:rsidRPr="00D83FE4">
        <w:rPr>
          <w:rFonts w:ascii="Times New Roman" w:hAnsi="Times New Roman" w:cs="Times New Roman"/>
          <w:sz w:val="28"/>
          <w:szCs w:val="28"/>
        </w:rPr>
        <w:lastRenderedPageBreak/>
        <w:t xml:space="preserve">бюджете </w:t>
      </w:r>
      <w:r w:rsidR="009C3516">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на очередной финансовый год на рассмотрение Совета. В случаях изменения законодательства допускается заключение соглашений в течение года.</w:t>
      </w:r>
    </w:p>
    <w:p w:rsidR="009D71DB" w:rsidRPr="00D83FE4" w:rsidRDefault="009D71DB" w:rsidP="009D71DB">
      <w:pPr>
        <w:rPr>
          <w:rFonts w:ascii="Times New Roman" w:hAnsi="Times New Roman" w:cs="Times New Roman"/>
          <w:sz w:val="28"/>
          <w:szCs w:val="28"/>
        </w:rPr>
      </w:pPr>
      <w:bookmarkStart w:id="9" w:name="sub_1305"/>
      <w:r w:rsidRPr="00D83FE4">
        <w:rPr>
          <w:rFonts w:ascii="Times New Roman" w:hAnsi="Times New Roman" w:cs="Times New Roman"/>
          <w:sz w:val="28"/>
          <w:szCs w:val="28"/>
        </w:rPr>
        <w:t xml:space="preserve">3.5. В случае если депутаты Совета </w:t>
      </w:r>
      <w:r w:rsidR="009C3516">
        <w:rPr>
          <w:rFonts w:ascii="Times New Roman" w:hAnsi="Times New Roman" w:cs="Times New Roman"/>
          <w:sz w:val="28"/>
          <w:szCs w:val="28"/>
        </w:rPr>
        <w:t>сельского поселения</w:t>
      </w:r>
      <w:r w:rsidR="009C3516" w:rsidRPr="00D83FE4">
        <w:rPr>
          <w:rFonts w:ascii="Times New Roman" w:hAnsi="Times New Roman" w:cs="Times New Roman"/>
          <w:sz w:val="28"/>
          <w:szCs w:val="28"/>
        </w:rPr>
        <w:t xml:space="preserve"> </w:t>
      </w:r>
      <w:r w:rsidRPr="00D83FE4">
        <w:rPr>
          <w:rFonts w:ascii="Times New Roman" w:hAnsi="Times New Roman" w:cs="Times New Roman"/>
          <w:sz w:val="28"/>
          <w:szCs w:val="28"/>
        </w:rPr>
        <w:t>отклонили проект решения о передаче осуществления части полномочий по решению вопросов местного значения</w:t>
      </w:r>
      <w:r w:rsidR="009C3516">
        <w:rPr>
          <w:rFonts w:ascii="Times New Roman" w:hAnsi="Times New Roman" w:cs="Times New Roman"/>
          <w:sz w:val="28"/>
          <w:szCs w:val="28"/>
        </w:rPr>
        <w:t xml:space="preserve"> поселения</w:t>
      </w:r>
      <w:r w:rsidRPr="00D83FE4">
        <w:rPr>
          <w:rFonts w:ascii="Times New Roman" w:hAnsi="Times New Roman" w:cs="Times New Roman"/>
          <w:sz w:val="28"/>
          <w:szCs w:val="28"/>
        </w:rPr>
        <w:t>, органам местного самоуправления</w:t>
      </w:r>
      <w:r w:rsidR="007227DA">
        <w:rPr>
          <w:rFonts w:ascii="Times New Roman" w:hAnsi="Times New Roman" w:cs="Times New Roman"/>
          <w:sz w:val="28"/>
          <w:szCs w:val="28"/>
        </w:rPr>
        <w:t>, внесшим инициативу,</w:t>
      </w:r>
      <w:r w:rsidRPr="00D83FE4">
        <w:rPr>
          <w:rFonts w:ascii="Times New Roman" w:hAnsi="Times New Roman" w:cs="Times New Roman"/>
          <w:sz w:val="28"/>
          <w:szCs w:val="28"/>
        </w:rPr>
        <w:t xml:space="preserve"> направляется письмо о результатах рассмотрения инициированного ими вопроса.</w:t>
      </w:r>
      <w:r w:rsidR="009C3516">
        <w:rPr>
          <w:rFonts w:ascii="Times New Roman" w:hAnsi="Times New Roman" w:cs="Times New Roman"/>
          <w:sz w:val="28"/>
          <w:szCs w:val="28"/>
        </w:rPr>
        <w:t xml:space="preserve"> </w:t>
      </w:r>
    </w:p>
    <w:p w:rsidR="009D71DB" w:rsidRPr="00D83FE4" w:rsidRDefault="009D71DB" w:rsidP="009D71DB">
      <w:pPr>
        <w:rPr>
          <w:rFonts w:ascii="Times New Roman" w:hAnsi="Times New Roman" w:cs="Times New Roman"/>
          <w:sz w:val="28"/>
          <w:szCs w:val="28"/>
        </w:rPr>
      </w:pPr>
      <w:bookmarkStart w:id="10" w:name="sub_1306"/>
      <w:bookmarkEnd w:id="9"/>
      <w:r w:rsidRPr="00D83FE4">
        <w:rPr>
          <w:rFonts w:ascii="Times New Roman" w:hAnsi="Times New Roman" w:cs="Times New Roman"/>
          <w:sz w:val="28"/>
          <w:szCs w:val="28"/>
        </w:rPr>
        <w:t xml:space="preserve">3.6. Контроль за исполнением передаваемых полномочий, предусмотренных соглашением, осуществляется путем предоставления органам местного самоуправления </w:t>
      </w:r>
      <w:r w:rsidR="009C3516">
        <w:rPr>
          <w:rFonts w:ascii="Times New Roman" w:hAnsi="Times New Roman" w:cs="Times New Roman"/>
          <w:sz w:val="28"/>
          <w:szCs w:val="28"/>
        </w:rPr>
        <w:t xml:space="preserve">поселения </w:t>
      </w:r>
      <w:r w:rsidRPr="00D83FE4">
        <w:rPr>
          <w:rFonts w:ascii="Times New Roman" w:hAnsi="Times New Roman" w:cs="Times New Roman"/>
          <w:sz w:val="28"/>
          <w:szCs w:val="28"/>
        </w:rPr>
        <w:t>отчетов об осуществлении переданных полномочий, использовании финансовых средств и материальных ресурсов в сроки и порядке, определенные соглашением.</w:t>
      </w:r>
    </w:p>
    <w:p w:rsidR="009D71DB" w:rsidRPr="00D83FE4" w:rsidRDefault="009D71DB" w:rsidP="009D71DB">
      <w:pPr>
        <w:rPr>
          <w:rFonts w:ascii="Times New Roman" w:hAnsi="Times New Roman" w:cs="Times New Roman"/>
          <w:sz w:val="28"/>
          <w:szCs w:val="28"/>
        </w:rPr>
      </w:pPr>
      <w:bookmarkStart w:id="11" w:name="sub_1307"/>
      <w:bookmarkEnd w:id="10"/>
      <w:r w:rsidRPr="00D83FE4">
        <w:rPr>
          <w:rFonts w:ascii="Times New Roman" w:hAnsi="Times New Roman" w:cs="Times New Roman"/>
          <w:sz w:val="28"/>
          <w:szCs w:val="28"/>
        </w:rPr>
        <w:t>3.7. Финансовые средства, необходимые для исполнения полномочий, предусмотренных соглашением, предоставляются в форме межбюджетных трансфертов.</w:t>
      </w:r>
    </w:p>
    <w:bookmarkEnd w:id="11"/>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 xml:space="preserve">Ежегодный объем межбюджетных трансфертов, предоставляемых из бюджета </w:t>
      </w:r>
      <w:r w:rsidR="009C3516">
        <w:rPr>
          <w:rFonts w:ascii="Times New Roman" w:hAnsi="Times New Roman" w:cs="Times New Roman"/>
          <w:sz w:val="28"/>
          <w:szCs w:val="28"/>
        </w:rPr>
        <w:t xml:space="preserve">поселения </w:t>
      </w:r>
      <w:r w:rsidRPr="00D83FE4">
        <w:rPr>
          <w:rFonts w:ascii="Times New Roman" w:hAnsi="Times New Roman" w:cs="Times New Roman"/>
          <w:sz w:val="28"/>
          <w:szCs w:val="28"/>
        </w:rPr>
        <w:t>для осуществления полномочий, предусмотренных соглашением, устанавливается в соответствии с расчетом межбюджетных трансфертов, являющимся приложением к соглашению.</w:t>
      </w:r>
    </w:p>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Межбюджетные трансферты, предоставляемые для осуществления полномочий, перечисляются ежемесячно в пределах утвержденных сумм в бюджете</w:t>
      </w:r>
      <w:r w:rsidR="009C3516">
        <w:rPr>
          <w:rFonts w:ascii="Times New Roman" w:hAnsi="Times New Roman" w:cs="Times New Roman"/>
          <w:sz w:val="28"/>
          <w:szCs w:val="28"/>
        </w:rPr>
        <w:t xml:space="preserve"> поселения</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В случае нецелевого использования межбюджетных трансфертов они подлежат возврату в бюджет</w:t>
      </w:r>
      <w:r w:rsidR="009C3516">
        <w:rPr>
          <w:rFonts w:ascii="Times New Roman" w:hAnsi="Times New Roman" w:cs="Times New Roman"/>
          <w:sz w:val="28"/>
          <w:szCs w:val="28"/>
        </w:rPr>
        <w:t xml:space="preserve"> поселения</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bookmarkStart w:id="12" w:name="sub_1308"/>
      <w:r w:rsidRPr="00D83FE4">
        <w:rPr>
          <w:rFonts w:ascii="Times New Roman" w:hAnsi="Times New Roman" w:cs="Times New Roman"/>
          <w:sz w:val="28"/>
          <w:szCs w:val="28"/>
        </w:rPr>
        <w:t xml:space="preserve">3.8. Органы местного самоуправления </w:t>
      </w:r>
      <w:r w:rsidR="009C3516" w:rsidRPr="00D83FE4">
        <w:rPr>
          <w:rFonts w:ascii="Times New Roman" w:hAnsi="Times New Roman" w:cs="Times New Roman"/>
          <w:sz w:val="28"/>
          <w:szCs w:val="28"/>
        </w:rPr>
        <w:t xml:space="preserve">поселений </w:t>
      </w:r>
      <w:r w:rsidRPr="00D83FE4">
        <w:rPr>
          <w:rFonts w:ascii="Times New Roman" w:hAnsi="Times New Roman" w:cs="Times New Roman"/>
          <w:sz w:val="28"/>
          <w:szCs w:val="28"/>
        </w:rPr>
        <w:t xml:space="preserve">могут передать органам местного самоуправления </w:t>
      </w:r>
      <w:r w:rsidR="009C3516" w:rsidRPr="00D83FE4">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материальные ресурсы, необходимые для реализации передаваемых полномочий, по договору безвозмездного пользования в тридцатидневный срок со дня подписания соглашения.</w:t>
      </w:r>
    </w:p>
    <w:bookmarkEnd w:id="12"/>
    <w:p w:rsidR="009D71DB" w:rsidRPr="00D83FE4" w:rsidRDefault="009D71DB" w:rsidP="009D71DB">
      <w:pPr>
        <w:rPr>
          <w:rFonts w:ascii="Times New Roman" w:hAnsi="Times New Roman" w:cs="Times New Roman"/>
          <w:sz w:val="28"/>
          <w:szCs w:val="28"/>
        </w:rPr>
      </w:pPr>
    </w:p>
    <w:p w:rsidR="009D71DB" w:rsidRPr="00D83FE4" w:rsidRDefault="009D71DB" w:rsidP="009D71DB">
      <w:pPr>
        <w:pStyle w:val="1"/>
        <w:rPr>
          <w:rFonts w:ascii="Times New Roman" w:eastAsiaTheme="minorEastAsia" w:hAnsi="Times New Roman" w:cs="Times New Roman"/>
          <w:color w:val="auto"/>
          <w:sz w:val="28"/>
          <w:szCs w:val="28"/>
        </w:rPr>
      </w:pPr>
      <w:bookmarkStart w:id="13" w:name="sub_1004"/>
      <w:r w:rsidRPr="00D83FE4">
        <w:rPr>
          <w:rFonts w:ascii="Times New Roman" w:eastAsiaTheme="minorEastAsia" w:hAnsi="Times New Roman" w:cs="Times New Roman"/>
          <w:color w:val="auto"/>
          <w:sz w:val="28"/>
          <w:szCs w:val="28"/>
        </w:rPr>
        <w:t xml:space="preserve">4. Принятие органами местного самоуправления </w:t>
      </w:r>
      <w:r w:rsidR="009C3516" w:rsidRPr="00D83FE4">
        <w:rPr>
          <w:rFonts w:ascii="Times New Roman" w:eastAsiaTheme="minorEastAsia" w:hAnsi="Times New Roman" w:cs="Times New Roman"/>
          <w:color w:val="auto"/>
          <w:sz w:val="28"/>
          <w:szCs w:val="28"/>
        </w:rPr>
        <w:t>поселений</w:t>
      </w:r>
      <w:r w:rsidRPr="00D83FE4">
        <w:rPr>
          <w:rFonts w:ascii="Times New Roman" w:eastAsiaTheme="minorEastAsia" w:hAnsi="Times New Roman" w:cs="Times New Roman"/>
          <w:color w:val="auto"/>
          <w:sz w:val="28"/>
          <w:szCs w:val="28"/>
        </w:rPr>
        <w:t xml:space="preserve"> части полномочий по решению вопросов местного значения </w:t>
      </w:r>
      <w:r w:rsidR="009C3516" w:rsidRPr="00D83FE4">
        <w:rPr>
          <w:rFonts w:ascii="Times New Roman" w:eastAsiaTheme="minorEastAsia" w:hAnsi="Times New Roman" w:cs="Times New Roman"/>
          <w:color w:val="auto"/>
          <w:sz w:val="28"/>
          <w:szCs w:val="28"/>
        </w:rPr>
        <w:t>муниципального район</w:t>
      </w:r>
      <w:r w:rsidR="009C3516">
        <w:rPr>
          <w:rFonts w:ascii="Times New Roman" w:eastAsiaTheme="minorEastAsia" w:hAnsi="Times New Roman" w:cs="Times New Roman"/>
          <w:color w:val="auto"/>
          <w:sz w:val="28"/>
          <w:szCs w:val="28"/>
        </w:rPr>
        <w:t>а</w:t>
      </w:r>
    </w:p>
    <w:bookmarkEnd w:id="13"/>
    <w:p w:rsidR="009D71DB" w:rsidRPr="00D83FE4" w:rsidRDefault="009D71DB" w:rsidP="009D71DB">
      <w:pPr>
        <w:rPr>
          <w:rFonts w:ascii="Times New Roman" w:hAnsi="Times New Roman" w:cs="Times New Roman"/>
          <w:sz w:val="28"/>
          <w:szCs w:val="28"/>
        </w:rPr>
      </w:pPr>
    </w:p>
    <w:p w:rsidR="009D71DB" w:rsidRPr="00D83FE4" w:rsidRDefault="009D71DB" w:rsidP="009D71DB">
      <w:pPr>
        <w:rPr>
          <w:rFonts w:ascii="Times New Roman" w:hAnsi="Times New Roman" w:cs="Times New Roman"/>
          <w:sz w:val="28"/>
          <w:szCs w:val="28"/>
        </w:rPr>
      </w:pPr>
      <w:bookmarkStart w:id="14" w:name="sub_1401"/>
      <w:r w:rsidRPr="00D83FE4">
        <w:rPr>
          <w:rFonts w:ascii="Times New Roman" w:hAnsi="Times New Roman" w:cs="Times New Roman"/>
          <w:sz w:val="28"/>
          <w:szCs w:val="28"/>
        </w:rPr>
        <w:t xml:space="preserve">4.1. Инициировать принятие органами местного самоуправления </w:t>
      </w:r>
      <w:r w:rsidR="00192ECD" w:rsidRPr="00D83FE4">
        <w:rPr>
          <w:rFonts w:ascii="Times New Roman" w:hAnsi="Times New Roman" w:cs="Times New Roman"/>
          <w:sz w:val="28"/>
          <w:szCs w:val="28"/>
        </w:rPr>
        <w:t xml:space="preserve">поселений </w:t>
      </w:r>
      <w:r w:rsidRPr="00D83FE4">
        <w:rPr>
          <w:rFonts w:ascii="Times New Roman" w:hAnsi="Times New Roman" w:cs="Times New Roman"/>
          <w:sz w:val="28"/>
          <w:szCs w:val="28"/>
        </w:rPr>
        <w:t xml:space="preserve">части полномочий по решению вопросов местного значения </w:t>
      </w:r>
      <w:r w:rsidR="00192ECD" w:rsidRPr="00D83FE4">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могут органы местного самоуправления поселения либо органы местного самоуправления муниципального района.</w:t>
      </w:r>
    </w:p>
    <w:p w:rsidR="009D71DB" w:rsidRPr="00D83FE4" w:rsidRDefault="009D71DB" w:rsidP="009D71DB">
      <w:pPr>
        <w:rPr>
          <w:rFonts w:ascii="Times New Roman" w:hAnsi="Times New Roman" w:cs="Times New Roman"/>
          <w:sz w:val="28"/>
          <w:szCs w:val="28"/>
        </w:rPr>
      </w:pPr>
      <w:bookmarkStart w:id="15" w:name="sub_1402"/>
      <w:bookmarkEnd w:id="14"/>
      <w:r w:rsidRPr="00D83FE4">
        <w:rPr>
          <w:rFonts w:ascii="Times New Roman" w:hAnsi="Times New Roman" w:cs="Times New Roman"/>
          <w:sz w:val="28"/>
          <w:szCs w:val="28"/>
        </w:rPr>
        <w:t>4.2. В случае если инициатором принятия осуществления части полномочий по решению вопросов местного значения</w:t>
      </w:r>
      <w:r w:rsidR="00192ECD" w:rsidRPr="00192ECD">
        <w:rPr>
          <w:rFonts w:ascii="Times New Roman" w:hAnsi="Times New Roman" w:cs="Times New Roman"/>
          <w:sz w:val="28"/>
          <w:szCs w:val="28"/>
        </w:rPr>
        <w:t xml:space="preserve"> </w:t>
      </w:r>
      <w:r w:rsidR="00192ECD" w:rsidRPr="00D83FE4">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выступают органы местного самоуправления</w:t>
      </w:r>
      <w:r w:rsidR="00192ECD">
        <w:rPr>
          <w:rFonts w:ascii="Times New Roman" w:hAnsi="Times New Roman" w:cs="Times New Roman"/>
          <w:sz w:val="28"/>
          <w:szCs w:val="28"/>
        </w:rPr>
        <w:t xml:space="preserve"> поселения</w:t>
      </w:r>
      <w:r w:rsidRPr="00D83FE4">
        <w:rPr>
          <w:rFonts w:ascii="Times New Roman" w:hAnsi="Times New Roman" w:cs="Times New Roman"/>
          <w:sz w:val="28"/>
          <w:szCs w:val="28"/>
        </w:rPr>
        <w:t xml:space="preserve">, то данное предложение направляется в адрес органов местного самоуправления </w:t>
      </w:r>
      <w:r w:rsidR="00192ECD">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для рассмотрения ими вопроса о передаче названных полномочий.</w:t>
      </w:r>
      <w:r w:rsidR="00192ECD">
        <w:rPr>
          <w:rFonts w:ascii="Times New Roman" w:hAnsi="Times New Roman" w:cs="Times New Roman"/>
          <w:sz w:val="28"/>
          <w:szCs w:val="28"/>
        </w:rPr>
        <w:t xml:space="preserve"> </w:t>
      </w:r>
    </w:p>
    <w:p w:rsidR="009D71DB" w:rsidRPr="00D83FE4" w:rsidRDefault="009D71DB" w:rsidP="009D71DB">
      <w:pPr>
        <w:rPr>
          <w:rFonts w:ascii="Times New Roman" w:hAnsi="Times New Roman" w:cs="Times New Roman"/>
          <w:sz w:val="28"/>
          <w:szCs w:val="28"/>
        </w:rPr>
      </w:pPr>
      <w:bookmarkStart w:id="16" w:name="sub_1403"/>
      <w:bookmarkEnd w:id="15"/>
      <w:r w:rsidRPr="00D83FE4">
        <w:rPr>
          <w:rFonts w:ascii="Times New Roman" w:hAnsi="Times New Roman" w:cs="Times New Roman"/>
          <w:sz w:val="28"/>
          <w:szCs w:val="28"/>
        </w:rPr>
        <w:t xml:space="preserve">4.3. В случае если инициатором передачи осуществления части полномочий по решению вопросов местного значения </w:t>
      </w:r>
      <w:r w:rsidR="00F37D22" w:rsidRPr="00D83FE4">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выступают органы местного самоуправления</w:t>
      </w:r>
      <w:r w:rsidR="00F37D22" w:rsidRPr="00F37D22">
        <w:rPr>
          <w:rFonts w:ascii="Times New Roman" w:hAnsi="Times New Roman" w:cs="Times New Roman"/>
          <w:sz w:val="28"/>
          <w:szCs w:val="28"/>
        </w:rPr>
        <w:t xml:space="preserve"> </w:t>
      </w:r>
      <w:r w:rsidR="00F37D22" w:rsidRPr="00D83FE4">
        <w:rPr>
          <w:rFonts w:ascii="Times New Roman" w:hAnsi="Times New Roman" w:cs="Times New Roman"/>
          <w:sz w:val="28"/>
          <w:szCs w:val="28"/>
        </w:rPr>
        <w:t>муниципального района</w:t>
      </w:r>
      <w:r w:rsidRPr="00D83FE4">
        <w:rPr>
          <w:rFonts w:ascii="Times New Roman" w:hAnsi="Times New Roman" w:cs="Times New Roman"/>
          <w:sz w:val="28"/>
          <w:szCs w:val="28"/>
        </w:rPr>
        <w:t xml:space="preserve">, то к </w:t>
      </w:r>
      <w:r w:rsidRPr="00D83FE4">
        <w:rPr>
          <w:rFonts w:ascii="Times New Roman" w:hAnsi="Times New Roman" w:cs="Times New Roman"/>
          <w:sz w:val="28"/>
          <w:szCs w:val="28"/>
        </w:rPr>
        <w:lastRenderedPageBreak/>
        <w:t xml:space="preserve">рассмотрению органами местного самоуправления </w:t>
      </w:r>
      <w:r w:rsidR="00F37D22">
        <w:rPr>
          <w:rFonts w:ascii="Times New Roman" w:hAnsi="Times New Roman" w:cs="Times New Roman"/>
          <w:sz w:val="28"/>
          <w:szCs w:val="28"/>
        </w:rPr>
        <w:t xml:space="preserve">поселения </w:t>
      </w:r>
      <w:r w:rsidRPr="00D83FE4">
        <w:rPr>
          <w:rFonts w:ascii="Times New Roman" w:hAnsi="Times New Roman" w:cs="Times New Roman"/>
          <w:sz w:val="28"/>
          <w:szCs w:val="28"/>
        </w:rPr>
        <w:t>прин</w:t>
      </w:r>
      <w:r w:rsidR="008D5D56">
        <w:rPr>
          <w:rFonts w:ascii="Times New Roman" w:hAnsi="Times New Roman" w:cs="Times New Roman"/>
          <w:sz w:val="28"/>
          <w:szCs w:val="28"/>
        </w:rPr>
        <w:t>имается решение Совета</w:t>
      </w:r>
      <w:r w:rsidR="00F37D22">
        <w:rPr>
          <w:rFonts w:ascii="Times New Roman" w:hAnsi="Times New Roman" w:cs="Times New Roman"/>
          <w:sz w:val="28"/>
          <w:szCs w:val="28"/>
        </w:rPr>
        <w:t xml:space="preserve"> муниципального района</w:t>
      </w:r>
      <w:r w:rsidRPr="00D83FE4">
        <w:rPr>
          <w:rFonts w:ascii="Times New Roman" w:hAnsi="Times New Roman" w:cs="Times New Roman"/>
          <w:sz w:val="28"/>
          <w:szCs w:val="28"/>
        </w:rPr>
        <w:t>.</w:t>
      </w:r>
    </w:p>
    <w:bookmarkEnd w:id="16"/>
    <w:p w:rsidR="009D71DB" w:rsidRPr="00D83FE4" w:rsidRDefault="008D5D56" w:rsidP="009D71DB">
      <w:pPr>
        <w:rPr>
          <w:rFonts w:ascii="Times New Roman" w:hAnsi="Times New Roman" w:cs="Times New Roman"/>
          <w:sz w:val="28"/>
          <w:szCs w:val="28"/>
        </w:rPr>
      </w:pPr>
      <w:r>
        <w:rPr>
          <w:rFonts w:ascii="Times New Roman" w:hAnsi="Times New Roman" w:cs="Times New Roman"/>
          <w:sz w:val="28"/>
          <w:szCs w:val="28"/>
        </w:rPr>
        <w:t xml:space="preserve">Решение Совета </w:t>
      </w:r>
      <w:r w:rsidR="00F37D22">
        <w:rPr>
          <w:rFonts w:ascii="Times New Roman" w:hAnsi="Times New Roman" w:cs="Times New Roman"/>
          <w:sz w:val="28"/>
          <w:szCs w:val="28"/>
        </w:rPr>
        <w:t xml:space="preserve">муниципального района </w:t>
      </w:r>
      <w:r w:rsidR="009D71DB" w:rsidRPr="00D83FE4">
        <w:rPr>
          <w:rFonts w:ascii="Times New Roman" w:hAnsi="Times New Roman" w:cs="Times New Roman"/>
          <w:sz w:val="28"/>
          <w:szCs w:val="28"/>
        </w:rPr>
        <w:t xml:space="preserve">направляется в адрес Администрации </w:t>
      </w:r>
      <w:r w:rsidR="00F37D22">
        <w:rPr>
          <w:rFonts w:ascii="Times New Roman" w:hAnsi="Times New Roman" w:cs="Times New Roman"/>
          <w:sz w:val="28"/>
          <w:szCs w:val="28"/>
        </w:rPr>
        <w:t xml:space="preserve">поселения </w:t>
      </w:r>
      <w:r w:rsidR="009D71DB" w:rsidRPr="00D83FE4">
        <w:rPr>
          <w:rFonts w:ascii="Times New Roman" w:hAnsi="Times New Roman" w:cs="Times New Roman"/>
          <w:sz w:val="28"/>
          <w:szCs w:val="28"/>
        </w:rPr>
        <w:t>и должно содержать следующие сведения:</w:t>
      </w:r>
    </w:p>
    <w:p w:rsidR="009D71DB" w:rsidRPr="00D83FE4" w:rsidRDefault="009D71DB" w:rsidP="009D71DB">
      <w:pPr>
        <w:rPr>
          <w:rFonts w:ascii="Times New Roman" w:hAnsi="Times New Roman" w:cs="Times New Roman"/>
          <w:sz w:val="28"/>
          <w:szCs w:val="28"/>
        </w:rPr>
      </w:pPr>
      <w:bookmarkStart w:id="17" w:name="sub_14301"/>
      <w:r w:rsidRPr="00D83FE4">
        <w:rPr>
          <w:rFonts w:ascii="Times New Roman" w:hAnsi="Times New Roman" w:cs="Times New Roman"/>
          <w:sz w:val="28"/>
          <w:szCs w:val="28"/>
        </w:rPr>
        <w:t xml:space="preserve">а) полномочия по решению вопросов местного значения, которые подлежат передаче органам местного самоуправления </w:t>
      </w:r>
      <w:r w:rsidR="00F37D22">
        <w:rPr>
          <w:rFonts w:ascii="Times New Roman" w:hAnsi="Times New Roman" w:cs="Times New Roman"/>
          <w:sz w:val="28"/>
          <w:szCs w:val="28"/>
        </w:rPr>
        <w:t xml:space="preserve">поселения </w:t>
      </w:r>
      <w:r w:rsidRPr="00D83FE4">
        <w:rPr>
          <w:rFonts w:ascii="Times New Roman" w:hAnsi="Times New Roman" w:cs="Times New Roman"/>
          <w:sz w:val="28"/>
          <w:szCs w:val="28"/>
        </w:rPr>
        <w:t>на основе соглашения;</w:t>
      </w:r>
    </w:p>
    <w:p w:rsidR="009D71DB" w:rsidRPr="00D83FE4" w:rsidRDefault="009D71DB" w:rsidP="009D71DB">
      <w:pPr>
        <w:rPr>
          <w:rFonts w:ascii="Times New Roman" w:hAnsi="Times New Roman" w:cs="Times New Roman"/>
          <w:sz w:val="28"/>
          <w:szCs w:val="28"/>
        </w:rPr>
      </w:pPr>
      <w:bookmarkStart w:id="18" w:name="sub_14302"/>
      <w:bookmarkEnd w:id="17"/>
      <w:r w:rsidRPr="00D83FE4">
        <w:rPr>
          <w:rFonts w:ascii="Times New Roman" w:hAnsi="Times New Roman" w:cs="Times New Roman"/>
          <w:sz w:val="28"/>
          <w:szCs w:val="28"/>
        </w:rPr>
        <w:t>б) срок, на который заключается соглашение о передаче части полномочий по решению вопросов местного значения;</w:t>
      </w:r>
    </w:p>
    <w:p w:rsidR="009D71DB" w:rsidRPr="00D83FE4" w:rsidRDefault="009D71DB" w:rsidP="009D71DB">
      <w:pPr>
        <w:rPr>
          <w:rFonts w:ascii="Times New Roman" w:hAnsi="Times New Roman" w:cs="Times New Roman"/>
          <w:sz w:val="28"/>
          <w:szCs w:val="28"/>
        </w:rPr>
      </w:pPr>
      <w:bookmarkStart w:id="19" w:name="sub_1404"/>
      <w:bookmarkEnd w:id="18"/>
      <w:r w:rsidRPr="00D83FE4">
        <w:rPr>
          <w:rFonts w:ascii="Times New Roman" w:hAnsi="Times New Roman" w:cs="Times New Roman"/>
          <w:sz w:val="28"/>
          <w:szCs w:val="28"/>
        </w:rPr>
        <w:t xml:space="preserve">4.4. Администрация </w:t>
      </w:r>
      <w:r w:rsidR="00F37D22">
        <w:rPr>
          <w:rFonts w:ascii="Times New Roman" w:hAnsi="Times New Roman" w:cs="Times New Roman"/>
          <w:sz w:val="28"/>
          <w:szCs w:val="28"/>
        </w:rPr>
        <w:t xml:space="preserve">поселения </w:t>
      </w:r>
      <w:r w:rsidRPr="00D83FE4">
        <w:rPr>
          <w:rFonts w:ascii="Times New Roman" w:hAnsi="Times New Roman" w:cs="Times New Roman"/>
          <w:sz w:val="28"/>
          <w:szCs w:val="28"/>
        </w:rPr>
        <w:t xml:space="preserve">на основании поступившего правового акта, указанного в </w:t>
      </w:r>
      <w:hyperlink r:id="rId13" w:anchor="sub_1403" w:history="1">
        <w:r w:rsidRPr="00EF70B7">
          <w:rPr>
            <w:rStyle w:val="a6"/>
            <w:rFonts w:ascii="Times New Roman" w:hAnsi="Times New Roman" w:cs="Times New Roman"/>
            <w:b w:val="0"/>
            <w:color w:val="auto"/>
            <w:sz w:val="28"/>
            <w:szCs w:val="28"/>
          </w:rPr>
          <w:t>пункте 4.3</w:t>
        </w:r>
      </w:hyperlink>
      <w:r w:rsidRPr="00EF70B7">
        <w:rPr>
          <w:rFonts w:ascii="Times New Roman" w:hAnsi="Times New Roman" w:cs="Times New Roman"/>
          <w:b/>
          <w:sz w:val="28"/>
          <w:szCs w:val="28"/>
        </w:rPr>
        <w:t xml:space="preserve"> </w:t>
      </w:r>
      <w:r w:rsidRPr="00D83FE4">
        <w:rPr>
          <w:rFonts w:ascii="Times New Roman" w:hAnsi="Times New Roman" w:cs="Times New Roman"/>
          <w:sz w:val="28"/>
          <w:szCs w:val="28"/>
        </w:rPr>
        <w:t xml:space="preserve">настоящего Порядка, готовит проект решения Совета </w:t>
      </w:r>
      <w:r w:rsidR="00F37D22">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 xml:space="preserve">о принятии органами местного самоуправления </w:t>
      </w:r>
      <w:r w:rsidR="00F37D22">
        <w:rPr>
          <w:rFonts w:ascii="Times New Roman" w:hAnsi="Times New Roman" w:cs="Times New Roman"/>
          <w:sz w:val="28"/>
          <w:szCs w:val="28"/>
        </w:rPr>
        <w:t>поселения</w:t>
      </w:r>
      <w:r w:rsidR="00F37D22" w:rsidRPr="00D83FE4">
        <w:rPr>
          <w:rFonts w:ascii="Times New Roman" w:hAnsi="Times New Roman" w:cs="Times New Roman"/>
          <w:sz w:val="28"/>
          <w:szCs w:val="28"/>
        </w:rPr>
        <w:t xml:space="preserve"> </w:t>
      </w:r>
      <w:r w:rsidRPr="00D83FE4">
        <w:rPr>
          <w:rFonts w:ascii="Times New Roman" w:hAnsi="Times New Roman" w:cs="Times New Roman"/>
          <w:sz w:val="28"/>
          <w:szCs w:val="28"/>
        </w:rPr>
        <w:t xml:space="preserve">осуществления части полномочий по решению вопросов местного значения </w:t>
      </w:r>
      <w:r w:rsidR="00F37D22" w:rsidRPr="00D83FE4">
        <w:rPr>
          <w:rFonts w:ascii="Times New Roman" w:hAnsi="Times New Roman" w:cs="Times New Roman"/>
          <w:sz w:val="28"/>
          <w:szCs w:val="28"/>
        </w:rPr>
        <w:t>муниципального района</w:t>
      </w:r>
      <w:r w:rsidRPr="00D83FE4">
        <w:rPr>
          <w:rFonts w:ascii="Times New Roman" w:hAnsi="Times New Roman" w:cs="Times New Roman"/>
          <w:sz w:val="28"/>
          <w:szCs w:val="28"/>
        </w:rPr>
        <w:t>.</w:t>
      </w:r>
    </w:p>
    <w:bookmarkEnd w:id="19"/>
    <w:p w:rsidR="009D71DB" w:rsidRPr="00D83FE4" w:rsidRDefault="004D680C" w:rsidP="009D71DB">
      <w:pPr>
        <w:rPr>
          <w:rFonts w:ascii="Times New Roman" w:hAnsi="Times New Roman" w:cs="Times New Roman"/>
          <w:sz w:val="28"/>
          <w:szCs w:val="28"/>
        </w:rPr>
      </w:pPr>
      <w:r>
        <w:rPr>
          <w:rFonts w:ascii="Times New Roman" w:hAnsi="Times New Roman" w:cs="Times New Roman"/>
          <w:sz w:val="28"/>
          <w:szCs w:val="28"/>
        </w:rPr>
        <w:t xml:space="preserve">Администрация поселения </w:t>
      </w:r>
      <w:r w:rsidR="009D71DB" w:rsidRPr="00D83FE4">
        <w:rPr>
          <w:rFonts w:ascii="Times New Roman" w:hAnsi="Times New Roman" w:cs="Times New Roman"/>
          <w:sz w:val="28"/>
          <w:szCs w:val="28"/>
        </w:rPr>
        <w:t>вносит проект решения Совета</w:t>
      </w:r>
      <w:r w:rsidR="00F37D22">
        <w:rPr>
          <w:rFonts w:ascii="Times New Roman" w:hAnsi="Times New Roman" w:cs="Times New Roman"/>
          <w:sz w:val="28"/>
          <w:szCs w:val="28"/>
        </w:rPr>
        <w:t xml:space="preserve"> сельского поселения</w:t>
      </w:r>
      <w:r w:rsidR="009D71DB" w:rsidRPr="00D83FE4">
        <w:rPr>
          <w:rFonts w:ascii="Times New Roman" w:hAnsi="Times New Roman" w:cs="Times New Roman"/>
          <w:sz w:val="28"/>
          <w:szCs w:val="28"/>
        </w:rPr>
        <w:t xml:space="preserve"> о принятии части полномочий в порядке и сроки, установленные при внесении нормативных правовых актов в Совет</w:t>
      </w:r>
      <w:r w:rsidR="00F37D22">
        <w:rPr>
          <w:rFonts w:ascii="Times New Roman" w:hAnsi="Times New Roman" w:cs="Times New Roman"/>
          <w:sz w:val="28"/>
          <w:szCs w:val="28"/>
        </w:rPr>
        <w:t xml:space="preserve"> сельского поселения</w:t>
      </w:r>
      <w:r w:rsidR="009D71DB" w:rsidRPr="00D83FE4">
        <w:rPr>
          <w:rFonts w:ascii="Times New Roman" w:hAnsi="Times New Roman" w:cs="Times New Roman"/>
          <w:sz w:val="28"/>
          <w:szCs w:val="28"/>
        </w:rPr>
        <w:t>.</w:t>
      </w:r>
    </w:p>
    <w:p w:rsidR="009D71DB" w:rsidRPr="00D83FE4" w:rsidRDefault="004D680C" w:rsidP="009D71DB">
      <w:pPr>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r w:rsidR="009D71DB" w:rsidRPr="00D83FE4">
        <w:rPr>
          <w:rFonts w:ascii="Times New Roman" w:hAnsi="Times New Roman" w:cs="Times New Roman"/>
          <w:sz w:val="28"/>
          <w:szCs w:val="28"/>
        </w:rPr>
        <w:t>направляет проект решения, принятый для рассмотрения Советом</w:t>
      </w:r>
      <w:r>
        <w:rPr>
          <w:rFonts w:ascii="Times New Roman" w:hAnsi="Times New Roman" w:cs="Times New Roman"/>
          <w:sz w:val="28"/>
          <w:szCs w:val="28"/>
        </w:rPr>
        <w:t xml:space="preserve"> сельского поселения</w:t>
      </w:r>
      <w:r w:rsidR="009D71DB" w:rsidRPr="00D83FE4">
        <w:rPr>
          <w:rFonts w:ascii="Times New Roman" w:hAnsi="Times New Roman" w:cs="Times New Roman"/>
          <w:sz w:val="28"/>
          <w:szCs w:val="28"/>
        </w:rPr>
        <w:t>, в соответствующую профильную постоянную комиссию Совета</w:t>
      </w:r>
      <w:r>
        <w:rPr>
          <w:rFonts w:ascii="Times New Roman" w:hAnsi="Times New Roman" w:cs="Times New Roman"/>
          <w:sz w:val="28"/>
          <w:szCs w:val="28"/>
        </w:rPr>
        <w:t xml:space="preserve"> сельского поселения</w:t>
      </w:r>
      <w:r w:rsidR="009D71DB" w:rsidRPr="00D83FE4">
        <w:rPr>
          <w:rFonts w:ascii="Times New Roman" w:hAnsi="Times New Roman" w:cs="Times New Roman"/>
          <w:sz w:val="28"/>
          <w:szCs w:val="28"/>
        </w:rPr>
        <w:t xml:space="preserve"> для предварительного рассмотрения и дачи заключения.</w:t>
      </w:r>
    </w:p>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 xml:space="preserve">Порядок рассмотрения проекта и подготовки по нему заключения постоянные комиссии Совета </w:t>
      </w:r>
      <w:r w:rsidR="004D680C">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 xml:space="preserve">определяют самостоятельно в соответствии с Регламентом Совета </w:t>
      </w:r>
      <w:r w:rsidR="004D680C">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и Положением о постоянных комиссиях Совета</w:t>
      </w:r>
      <w:r w:rsidR="004D680C">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Порядок рассмотрения проекта решения на заседании Совета определяется Регламентом Совета</w:t>
      </w:r>
      <w:r w:rsidR="004D680C">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bookmarkStart w:id="20" w:name="sub_1405"/>
      <w:r w:rsidRPr="00D83FE4">
        <w:rPr>
          <w:rFonts w:ascii="Times New Roman" w:hAnsi="Times New Roman" w:cs="Times New Roman"/>
          <w:sz w:val="28"/>
          <w:szCs w:val="28"/>
        </w:rPr>
        <w:t xml:space="preserve">4.5. Принятое Советом </w:t>
      </w:r>
      <w:r w:rsidR="004D680C">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решение направляется органам местного самоуправления</w:t>
      </w:r>
      <w:r w:rsidR="004D680C">
        <w:rPr>
          <w:rFonts w:ascii="Times New Roman" w:hAnsi="Times New Roman" w:cs="Times New Roman"/>
          <w:sz w:val="28"/>
          <w:szCs w:val="28"/>
        </w:rPr>
        <w:t xml:space="preserve"> муниципального района</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bookmarkStart w:id="21" w:name="sub_1406"/>
      <w:bookmarkEnd w:id="20"/>
      <w:r w:rsidRPr="00D83FE4">
        <w:rPr>
          <w:rFonts w:ascii="Times New Roman" w:hAnsi="Times New Roman" w:cs="Times New Roman"/>
          <w:sz w:val="28"/>
          <w:szCs w:val="28"/>
        </w:rPr>
        <w:t xml:space="preserve">4.6. В случае если депутаты Совета </w:t>
      </w:r>
      <w:r w:rsidR="004D680C">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приняли решение о принятии осуществления части полномочий по решению вопросов местного значения</w:t>
      </w:r>
      <w:r w:rsidR="004D680C" w:rsidRPr="004D680C">
        <w:rPr>
          <w:rFonts w:ascii="Times New Roman" w:hAnsi="Times New Roman" w:cs="Times New Roman"/>
          <w:sz w:val="28"/>
          <w:szCs w:val="28"/>
        </w:rPr>
        <w:t xml:space="preserve"> </w:t>
      </w:r>
      <w:r w:rsidR="004D680C" w:rsidRPr="00D83FE4">
        <w:rPr>
          <w:rFonts w:ascii="Times New Roman" w:hAnsi="Times New Roman" w:cs="Times New Roman"/>
          <w:sz w:val="28"/>
          <w:szCs w:val="28"/>
        </w:rPr>
        <w:t>муниципального района</w:t>
      </w:r>
      <w:r w:rsidRPr="00D83FE4">
        <w:rPr>
          <w:rFonts w:ascii="Times New Roman" w:hAnsi="Times New Roman" w:cs="Times New Roman"/>
          <w:sz w:val="28"/>
          <w:szCs w:val="28"/>
        </w:rPr>
        <w:t xml:space="preserve">, главой сельского поселения и председателем Совета </w:t>
      </w:r>
      <w:r w:rsidR="004D680C" w:rsidRPr="00D83FE4">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заключается соглашение, если иное не установлено законодательством.</w:t>
      </w:r>
    </w:p>
    <w:p w:rsidR="00DC05F7" w:rsidRPr="00D83FE4" w:rsidRDefault="00DC05F7" w:rsidP="00DC05F7">
      <w:pPr>
        <w:rPr>
          <w:rFonts w:ascii="Times New Roman" w:hAnsi="Times New Roman" w:cs="Times New Roman"/>
          <w:sz w:val="28"/>
          <w:szCs w:val="28"/>
        </w:rPr>
      </w:pPr>
      <w:r w:rsidRPr="00D83FE4">
        <w:rPr>
          <w:rFonts w:ascii="Times New Roman" w:hAnsi="Times New Roman" w:cs="Times New Roman"/>
          <w:sz w:val="28"/>
          <w:szCs w:val="28"/>
        </w:rPr>
        <w:t>Для разработки проекта соглашения может быть создана рабочая группа с включением представителей от каждой из сторон. Рабочая группа по итогам своей работы готовит проект соглашения, максимально учитывающий интересы сторон соглашения.</w:t>
      </w:r>
    </w:p>
    <w:bookmarkEnd w:id="21"/>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 xml:space="preserve">Соглашения должны быть заключены до внесения проекта решения о бюджете </w:t>
      </w:r>
      <w:r w:rsidR="004D680C">
        <w:rPr>
          <w:rFonts w:ascii="Times New Roman" w:hAnsi="Times New Roman" w:cs="Times New Roman"/>
          <w:sz w:val="28"/>
          <w:szCs w:val="28"/>
        </w:rPr>
        <w:t xml:space="preserve">поселения </w:t>
      </w:r>
      <w:r w:rsidRPr="00D83FE4">
        <w:rPr>
          <w:rFonts w:ascii="Times New Roman" w:hAnsi="Times New Roman" w:cs="Times New Roman"/>
          <w:sz w:val="28"/>
          <w:szCs w:val="28"/>
        </w:rPr>
        <w:t>на очередной финансовый год на рассмотрение Совета</w:t>
      </w:r>
      <w:r w:rsidR="004D680C">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 В случаях изменения законодательства допускается заключение соглашений в течение года.</w:t>
      </w:r>
    </w:p>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 xml:space="preserve">В случае если депутаты Совета </w:t>
      </w:r>
      <w:r w:rsidR="004D680C">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отклонили проект решения о приеме части полномочий по решению вопросов местного значения, органам местного самоуправления</w:t>
      </w:r>
      <w:r w:rsidR="004D680C">
        <w:rPr>
          <w:rFonts w:ascii="Times New Roman" w:hAnsi="Times New Roman" w:cs="Times New Roman"/>
          <w:sz w:val="28"/>
          <w:szCs w:val="28"/>
        </w:rPr>
        <w:t xml:space="preserve"> муниципального района</w:t>
      </w:r>
      <w:r w:rsidR="007227DA">
        <w:rPr>
          <w:rFonts w:ascii="Times New Roman" w:hAnsi="Times New Roman" w:cs="Times New Roman"/>
          <w:sz w:val="28"/>
          <w:szCs w:val="28"/>
        </w:rPr>
        <w:t>, внесшим инициативу,</w:t>
      </w:r>
      <w:r w:rsidRPr="00D83FE4">
        <w:rPr>
          <w:rFonts w:ascii="Times New Roman" w:hAnsi="Times New Roman" w:cs="Times New Roman"/>
          <w:sz w:val="28"/>
          <w:szCs w:val="28"/>
        </w:rPr>
        <w:t xml:space="preserve"> направляется письмо о результатах рассмотрения данного вопроса.</w:t>
      </w:r>
    </w:p>
    <w:p w:rsidR="009D71DB" w:rsidRPr="00D83FE4" w:rsidRDefault="009D71DB" w:rsidP="009D71DB">
      <w:pPr>
        <w:rPr>
          <w:rFonts w:ascii="Times New Roman" w:hAnsi="Times New Roman" w:cs="Times New Roman"/>
          <w:sz w:val="28"/>
          <w:szCs w:val="28"/>
        </w:rPr>
      </w:pPr>
      <w:bookmarkStart w:id="22" w:name="sub_1407"/>
      <w:r w:rsidRPr="00D83FE4">
        <w:rPr>
          <w:rFonts w:ascii="Times New Roman" w:hAnsi="Times New Roman" w:cs="Times New Roman"/>
          <w:sz w:val="28"/>
          <w:szCs w:val="28"/>
        </w:rPr>
        <w:t xml:space="preserve">4.7. Органы местного самоуправления </w:t>
      </w:r>
      <w:r w:rsidR="004D680C">
        <w:rPr>
          <w:rFonts w:ascii="Times New Roman" w:hAnsi="Times New Roman" w:cs="Times New Roman"/>
          <w:sz w:val="28"/>
          <w:szCs w:val="28"/>
        </w:rPr>
        <w:t xml:space="preserve">поселения </w:t>
      </w:r>
      <w:r w:rsidRPr="00D83FE4">
        <w:rPr>
          <w:rFonts w:ascii="Times New Roman" w:hAnsi="Times New Roman" w:cs="Times New Roman"/>
          <w:sz w:val="28"/>
          <w:szCs w:val="28"/>
        </w:rPr>
        <w:t xml:space="preserve">в соответствии с </w:t>
      </w:r>
      <w:r w:rsidRPr="00D83FE4">
        <w:rPr>
          <w:rFonts w:ascii="Times New Roman" w:hAnsi="Times New Roman" w:cs="Times New Roman"/>
          <w:sz w:val="28"/>
          <w:szCs w:val="28"/>
        </w:rPr>
        <w:lastRenderedPageBreak/>
        <w:t xml:space="preserve">условиями соглашения и расчетом межбюджетных трансфертов, предоставляемых из бюджета </w:t>
      </w:r>
      <w:r w:rsidR="004D680C" w:rsidRPr="00D83FE4">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 xml:space="preserve">в бюджет </w:t>
      </w:r>
      <w:r w:rsidR="004D680C" w:rsidRPr="00D83FE4">
        <w:rPr>
          <w:rFonts w:ascii="Times New Roman" w:hAnsi="Times New Roman" w:cs="Times New Roman"/>
          <w:sz w:val="28"/>
          <w:szCs w:val="28"/>
        </w:rPr>
        <w:t xml:space="preserve">поселения </w:t>
      </w:r>
      <w:r w:rsidRPr="00D83FE4">
        <w:rPr>
          <w:rFonts w:ascii="Times New Roman" w:hAnsi="Times New Roman" w:cs="Times New Roman"/>
          <w:sz w:val="28"/>
          <w:szCs w:val="28"/>
        </w:rPr>
        <w:t xml:space="preserve">в соответствии с </w:t>
      </w:r>
      <w:hyperlink r:id="rId14" w:history="1">
        <w:r w:rsidRPr="00EF70B7">
          <w:rPr>
            <w:rStyle w:val="a6"/>
            <w:rFonts w:ascii="Times New Roman" w:hAnsi="Times New Roman" w:cs="Times New Roman"/>
            <w:b w:val="0"/>
            <w:color w:val="auto"/>
            <w:sz w:val="28"/>
            <w:szCs w:val="28"/>
          </w:rPr>
          <w:t>Бюджетным кодексом</w:t>
        </w:r>
      </w:hyperlink>
      <w:r w:rsidRPr="00D83FE4">
        <w:rPr>
          <w:rFonts w:ascii="Times New Roman" w:hAnsi="Times New Roman" w:cs="Times New Roman"/>
          <w:sz w:val="28"/>
          <w:szCs w:val="28"/>
        </w:rPr>
        <w:t xml:space="preserve"> Российской Федерации, являющимся неотъемлемым приложением к указанному соглашению, получают финансовые средства из бюджета поселения на реализацию передаваемых полномочий.</w:t>
      </w:r>
    </w:p>
    <w:p w:rsidR="009D71DB" w:rsidRPr="00D83FE4" w:rsidRDefault="009D71DB" w:rsidP="009D71DB">
      <w:pPr>
        <w:rPr>
          <w:rFonts w:ascii="Times New Roman" w:hAnsi="Times New Roman" w:cs="Times New Roman"/>
          <w:sz w:val="28"/>
          <w:szCs w:val="28"/>
        </w:rPr>
      </w:pPr>
      <w:bookmarkStart w:id="23" w:name="sub_1408"/>
      <w:bookmarkEnd w:id="22"/>
      <w:r w:rsidRPr="00D83FE4">
        <w:rPr>
          <w:rFonts w:ascii="Times New Roman" w:hAnsi="Times New Roman" w:cs="Times New Roman"/>
          <w:sz w:val="28"/>
          <w:szCs w:val="28"/>
        </w:rPr>
        <w:t xml:space="preserve">4.8. Органы местного самоуправления </w:t>
      </w:r>
      <w:r w:rsidR="004D680C">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 xml:space="preserve">могут передать органам местного самоуправления </w:t>
      </w:r>
      <w:r w:rsidR="004D680C">
        <w:rPr>
          <w:rFonts w:ascii="Times New Roman" w:hAnsi="Times New Roman" w:cs="Times New Roman"/>
          <w:sz w:val="28"/>
          <w:szCs w:val="28"/>
        </w:rPr>
        <w:t xml:space="preserve">поселения </w:t>
      </w:r>
      <w:r w:rsidRPr="00D83FE4">
        <w:rPr>
          <w:rFonts w:ascii="Times New Roman" w:hAnsi="Times New Roman" w:cs="Times New Roman"/>
          <w:sz w:val="28"/>
          <w:szCs w:val="28"/>
        </w:rPr>
        <w:t>материальные ресурсы, необходимые для реализации передаваемых полномочий, по договору безвозмездного пользования в тридцатидневный срок со дня подписания соглашения.</w:t>
      </w:r>
    </w:p>
    <w:p w:rsidR="009D71DB" w:rsidRPr="00D83FE4" w:rsidRDefault="009D71DB" w:rsidP="009D71DB">
      <w:pPr>
        <w:rPr>
          <w:rFonts w:ascii="Times New Roman" w:hAnsi="Times New Roman" w:cs="Times New Roman"/>
          <w:sz w:val="28"/>
          <w:szCs w:val="28"/>
        </w:rPr>
      </w:pPr>
      <w:bookmarkStart w:id="24" w:name="sub_1409"/>
      <w:bookmarkEnd w:id="23"/>
      <w:r w:rsidRPr="00D83FE4">
        <w:rPr>
          <w:rFonts w:ascii="Times New Roman" w:hAnsi="Times New Roman" w:cs="Times New Roman"/>
          <w:sz w:val="28"/>
          <w:szCs w:val="28"/>
        </w:rPr>
        <w:t xml:space="preserve">4.9. Органы местного самоуправления </w:t>
      </w:r>
      <w:r w:rsidR="004D680C">
        <w:rPr>
          <w:rFonts w:ascii="Times New Roman" w:hAnsi="Times New Roman" w:cs="Times New Roman"/>
          <w:sz w:val="28"/>
          <w:szCs w:val="28"/>
        </w:rPr>
        <w:t xml:space="preserve">поселения </w:t>
      </w:r>
      <w:r w:rsidRPr="00D83FE4">
        <w:rPr>
          <w:rFonts w:ascii="Times New Roman" w:hAnsi="Times New Roman" w:cs="Times New Roman"/>
          <w:sz w:val="28"/>
          <w:szCs w:val="28"/>
        </w:rPr>
        <w:t xml:space="preserve">предоставляют органам местного самоуправления </w:t>
      </w:r>
      <w:r w:rsidR="004D680C">
        <w:rPr>
          <w:rFonts w:ascii="Times New Roman" w:hAnsi="Times New Roman" w:cs="Times New Roman"/>
          <w:sz w:val="28"/>
          <w:szCs w:val="28"/>
        </w:rPr>
        <w:t>муниципального района</w:t>
      </w:r>
      <w:r w:rsidRPr="00D83FE4">
        <w:rPr>
          <w:rFonts w:ascii="Times New Roman" w:hAnsi="Times New Roman" w:cs="Times New Roman"/>
          <w:sz w:val="28"/>
          <w:szCs w:val="28"/>
        </w:rPr>
        <w:t xml:space="preserve"> отчеты об осуществлении переданных полномочий, использовании финансовых средств (межбюджетных трансфертов) и материальных ресурсов в сроки и порядке, определенные соглашением.</w:t>
      </w:r>
    </w:p>
    <w:bookmarkEnd w:id="24"/>
    <w:p w:rsidR="009D71DB" w:rsidRPr="00D83FE4" w:rsidRDefault="009D71DB" w:rsidP="009D71DB">
      <w:pPr>
        <w:rPr>
          <w:rFonts w:ascii="Times New Roman" w:hAnsi="Times New Roman" w:cs="Times New Roman"/>
          <w:sz w:val="28"/>
          <w:szCs w:val="28"/>
        </w:rPr>
      </w:pPr>
    </w:p>
    <w:p w:rsidR="009D71DB" w:rsidRPr="00D83FE4" w:rsidRDefault="009D71DB" w:rsidP="009D71DB">
      <w:pPr>
        <w:pStyle w:val="1"/>
        <w:rPr>
          <w:rFonts w:ascii="Times New Roman" w:eastAsiaTheme="minorEastAsia" w:hAnsi="Times New Roman" w:cs="Times New Roman"/>
          <w:color w:val="auto"/>
          <w:sz w:val="28"/>
          <w:szCs w:val="28"/>
        </w:rPr>
      </w:pPr>
      <w:bookmarkStart w:id="25" w:name="sub_1005"/>
      <w:r w:rsidRPr="00D83FE4">
        <w:rPr>
          <w:rFonts w:ascii="Times New Roman" w:eastAsiaTheme="minorEastAsia" w:hAnsi="Times New Roman" w:cs="Times New Roman"/>
          <w:color w:val="auto"/>
          <w:sz w:val="28"/>
          <w:szCs w:val="28"/>
        </w:rPr>
        <w:t>5. Требования к содержанию соглашения</w:t>
      </w:r>
    </w:p>
    <w:bookmarkEnd w:id="25"/>
    <w:p w:rsidR="009D71DB" w:rsidRPr="00D83FE4" w:rsidRDefault="009D71DB" w:rsidP="009D71DB">
      <w:pPr>
        <w:rPr>
          <w:rFonts w:ascii="Times New Roman" w:hAnsi="Times New Roman" w:cs="Times New Roman"/>
          <w:sz w:val="28"/>
          <w:szCs w:val="28"/>
        </w:rPr>
      </w:pPr>
    </w:p>
    <w:p w:rsidR="009D71DB" w:rsidRPr="00D83FE4" w:rsidRDefault="009D71DB" w:rsidP="009D71DB">
      <w:pPr>
        <w:rPr>
          <w:rFonts w:ascii="Times New Roman" w:hAnsi="Times New Roman" w:cs="Times New Roman"/>
          <w:sz w:val="28"/>
          <w:szCs w:val="28"/>
        </w:rPr>
      </w:pPr>
      <w:bookmarkStart w:id="26" w:name="sub_1501"/>
      <w:r w:rsidRPr="00D83FE4">
        <w:rPr>
          <w:rFonts w:ascii="Times New Roman" w:hAnsi="Times New Roman" w:cs="Times New Roman"/>
          <w:sz w:val="28"/>
          <w:szCs w:val="28"/>
        </w:rPr>
        <w:t>5.1. В соглашении указываются:</w:t>
      </w:r>
    </w:p>
    <w:p w:rsidR="009D71DB" w:rsidRPr="00D83FE4" w:rsidRDefault="009D71DB" w:rsidP="009D71DB">
      <w:pPr>
        <w:rPr>
          <w:rFonts w:ascii="Times New Roman" w:hAnsi="Times New Roman" w:cs="Times New Roman"/>
          <w:sz w:val="28"/>
          <w:szCs w:val="28"/>
        </w:rPr>
      </w:pPr>
      <w:bookmarkStart w:id="27" w:name="sub_15101"/>
      <w:bookmarkEnd w:id="26"/>
      <w:r w:rsidRPr="00D83FE4">
        <w:rPr>
          <w:rFonts w:ascii="Times New Roman" w:hAnsi="Times New Roman" w:cs="Times New Roman"/>
          <w:sz w:val="28"/>
          <w:szCs w:val="28"/>
        </w:rPr>
        <w:t>5.1.1. наименование соглашения;</w:t>
      </w:r>
    </w:p>
    <w:p w:rsidR="009D71DB" w:rsidRPr="00D83FE4" w:rsidRDefault="009D71DB" w:rsidP="009D71DB">
      <w:pPr>
        <w:rPr>
          <w:rFonts w:ascii="Times New Roman" w:hAnsi="Times New Roman" w:cs="Times New Roman"/>
          <w:sz w:val="28"/>
          <w:szCs w:val="28"/>
        </w:rPr>
      </w:pPr>
      <w:bookmarkStart w:id="28" w:name="sub_15102"/>
      <w:bookmarkEnd w:id="27"/>
      <w:r w:rsidRPr="00D83FE4">
        <w:rPr>
          <w:rFonts w:ascii="Times New Roman" w:hAnsi="Times New Roman" w:cs="Times New Roman"/>
          <w:sz w:val="28"/>
          <w:szCs w:val="28"/>
        </w:rPr>
        <w:t>5.1.2. наименование органов местного самоуправления, между которыми заключается соглашение, наименование должности, фамилия, имя, отчество должностных лиц органов местного самоуправления, действующих от имени указанных органов местного самоуправления, наименование нормативных правовых актов, на основании которых действуют названные лица при заключении соглашения;</w:t>
      </w:r>
    </w:p>
    <w:p w:rsidR="009D71DB" w:rsidRPr="00D83FE4" w:rsidRDefault="009D71DB" w:rsidP="009D71DB">
      <w:pPr>
        <w:rPr>
          <w:rFonts w:ascii="Times New Roman" w:hAnsi="Times New Roman" w:cs="Times New Roman"/>
          <w:sz w:val="28"/>
          <w:szCs w:val="28"/>
        </w:rPr>
      </w:pPr>
      <w:bookmarkStart w:id="29" w:name="sub_15103"/>
      <w:bookmarkEnd w:id="28"/>
      <w:r w:rsidRPr="00D83FE4">
        <w:rPr>
          <w:rFonts w:ascii="Times New Roman" w:hAnsi="Times New Roman" w:cs="Times New Roman"/>
          <w:sz w:val="28"/>
          <w:szCs w:val="28"/>
        </w:rPr>
        <w:t>5.1.3. предмет (должен содержать указание на вопрос местного значения и конкретные передаваемые полномочия по его решению);</w:t>
      </w:r>
    </w:p>
    <w:p w:rsidR="009D71DB" w:rsidRPr="00D83FE4" w:rsidRDefault="009D71DB" w:rsidP="009D71DB">
      <w:pPr>
        <w:rPr>
          <w:rFonts w:ascii="Times New Roman" w:hAnsi="Times New Roman" w:cs="Times New Roman"/>
          <w:sz w:val="28"/>
          <w:szCs w:val="28"/>
        </w:rPr>
      </w:pPr>
      <w:bookmarkStart w:id="30" w:name="sub_15104"/>
      <w:bookmarkEnd w:id="29"/>
      <w:r w:rsidRPr="00D83FE4">
        <w:rPr>
          <w:rFonts w:ascii="Times New Roman" w:hAnsi="Times New Roman" w:cs="Times New Roman"/>
          <w:sz w:val="28"/>
          <w:szCs w:val="28"/>
        </w:rPr>
        <w:t>5.1.4. права и обязанности сторон;</w:t>
      </w:r>
    </w:p>
    <w:p w:rsidR="009D71DB" w:rsidRPr="00D83FE4" w:rsidRDefault="009D71DB" w:rsidP="009D71DB">
      <w:pPr>
        <w:rPr>
          <w:rFonts w:ascii="Times New Roman" w:hAnsi="Times New Roman" w:cs="Times New Roman"/>
          <w:sz w:val="28"/>
          <w:szCs w:val="28"/>
        </w:rPr>
      </w:pPr>
      <w:bookmarkStart w:id="31" w:name="sub_15105"/>
      <w:bookmarkEnd w:id="30"/>
      <w:r w:rsidRPr="00D83FE4">
        <w:rPr>
          <w:rFonts w:ascii="Times New Roman" w:hAnsi="Times New Roman" w:cs="Times New Roman"/>
          <w:sz w:val="28"/>
          <w:szCs w:val="28"/>
        </w:rPr>
        <w:t>5.1.5. порядок определения ежегодного объема межбюджетных трансфертов, необходимых для осуществления передаваемых полномочий;</w:t>
      </w:r>
    </w:p>
    <w:p w:rsidR="009D71DB" w:rsidRPr="00D83FE4" w:rsidRDefault="009D71DB" w:rsidP="009D71DB">
      <w:pPr>
        <w:rPr>
          <w:rFonts w:ascii="Times New Roman" w:hAnsi="Times New Roman" w:cs="Times New Roman"/>
          <w:sz w:val="28"/>
          <w:szCs w:val="28"/>
        </w:rPr>
      </w:pPr>
      <w:bookmarkStart w:id="32" w:name="sub_15106"/>
      <w:bookmarkEnd w:id="31"/>
      <w:r w:rsidRPr="00D83FE4">
        <w:rPr>
          <w:rFonts w:ascii="Times New Roman" w:hAnsi="Times New Roman" w:cs="Times New Roman"/>
          <w:sz w:val="28"/>
          <w:szCs w:val="28"/>
        </w:rPr>
        <w:t>5.1.6. порядок передачи и использования материальных ресурсов;</w:t>
      </w:r>
    </w:p>
    <w:p w:rsidR="009D71DB" w:rsidRPr="00D83FE4" w:rsidRDefault="009D71DB" w:rsidP="009D71DB">
      <w:pPr>
        <w:rPr>
          <w:rFonts w:ascii="Times New Roman" w:hAnsi="Times New Roman" w:cs="Times New Roman"/>
          <w:sz w:val="28"/>
          <w:szCs w:val="28"/>
        </w:rPr>
      </w:pPr>
      <w:bookmarkStart w:id="33" w:name="sub_15107"/>
      <w:bookmarkEnd w:id="32"/>
      <w:r w:rsidRPr="00D83FE4">
        <w:rPr>
          <w:rFonts w:ascii="Times New Roman" w:hAnsi="Times New Roman" w:cs="Times New Roman"/>
          <w:sz w:val="28"/>
          <w:szCs w:val="28"/>
        </w:rPr>
        <w:t>5.1.7. контроль за использованием передаваемых полномочий;</w:t>
      </w:r>
    </w:p>
    <w:p w:rsidR="009D71DB" w:rsidRPr="00D83FE4" w:rsidRDefault="009D71DB" w:rsidP="009D71DB">
      <w:pPr>
        <w:rPr>
          <w:rFonts w:ascii="Times New Roman" w:hAnsi="Times New Roman" w:cs="Times New Roman"/>
          <w:sz w:val="28"/>
          <w:szCs w:val="28"/>
        </w:rPr>
      </w:pPr>
      <w:bookmarkStart w:id="34" w:name="sub_15108"/>
      <w:bookmarkEnd w:id="33"/>
      <w:r w:rsidRPr="00D83FE4">
        <w:rPr>
          <w:rFonts w:ascii="Times New Roman" w:hAnsi="Times New Roman" w:cs="Times New Roman"/>
          <w:sz w:val="28"/>
          <w:szCs w:val="28"/>
        </w:rPr>
        <w:t>5.1.8. срок, на который заключается соглашение и дата вступления его в силу;</w:t>
      </w:r>
    </w:p>
    <w:p w:rsidR="009D71DB" w:rsidRPr="00D83FE4" w:rsidRDefault="009D71DB" w:rsidP="009D71DB">
      <w:pPr>
        <w:rPr>
          <w:rFonts w:ascii="Times New Roman" w:hAnsi="Times New Roman" w:cs="Times New Roman"/>
          <w:sz w:val="28"/>
          <w:szCs w:val="28"/>
        </w:rPr>
      </w:pPr>
      <w:bookmarkStart w:id="35" w:name="sub_15109"/>
      <w:bookmarkEnd w:id="34"/>
      <w:r w:rsidRPr="00D83FE4">
        <w:rPr>
          <w:rFonts w:ascii="Times New Roman" w:hAnsi="Times New Roman" w:cs="Times New Roman"/>
          <w:sz w:val="28"/>
          <w:szCs w:val="28"/>
        </w:rPr>
        <w:t>5.1.9. положения, устанавливающие основания и порядок прекращения его действия, в том числе досрочного;</w:t>
      </w:r>
    </w:p>
    <w:p w:rsidR="009D71DB" w:rsidRPr="00D83FE4" w:rsidRDefault="009D71DB" w:rsidP="009D71DB">
      <w:pPr>
        <w:rPr>
          <w:rFonts w:ascii="Times New Roman" w:hAnsi="Times New Roman" w:cs="Times New Roman"/>
          <w:sz w:val="28"/>
          <w:szCs w:val="28"/>
        </w:rPr>
      </w:pPr>
      <w:bookmarkStart w:id="36" w:name="sub_15110"/>
      <w:bookmarkEnd w:id="35"/>
      <w:r w:rsidRPr="00D83FE4">
        <w:rPr>
          <w:rFonts w:ascii="Times New Roman" w:hAnsi="Times New Roman" w:cs="Times New Roman"/>
          <w:sz w:val="28"/>
          <w:szCs w:val="28"/>
        </w:rPr>
        <w:t>5.1.10. сроки и порядок предоставления отчетов об осуществлении переданных полномочий, использовании финансовых средств (межбюджетных трансфертов) и материальных ресурсов;</w:t>
      </w:r>
    </w:p>
    <w:p w:rsidR="009D71DB" w:rsidRPr="00D83FE4" w:rsidRDefault="009D71DB" w:rsidP="009D71DB">
      <w:pPr>
        <w:rPr>
          <w:rFonts w:ascii="Times New Roman" w:hAnsi="Times New Roman" w:cs="Times New Roman"/>
          <w:sz w:val="28"/>
          <w:szCs w:val="28"/>
        </w:rPr>
      </w:pPr>
      <w:bookmarkStart w:id="37" w:name="sub_15111"/>
      <w:bookmarkEnd w:id="36"/>
      <w:r w:rsidRPr="00D83FE4">
        <w:rPr>
          <w:rFonts w:ascii="Times New Roman" w:hAnsi="Times New Roman" w:cs="Times New Roman"/>
          <w:sz w:val="28"/>
          <w:szCs w:val="28"/>
        </w:rPr>
        <w:t>5.1.11. ответственность сторон за ненадлежащее исполнение обязанностей;</w:t>
      </w:r>
    </w:p>
    <w:p w:rsidR="009D71DB" w:rsidRPr="00D83FE4" w:rsidRDefault="009D71DB" w:rsidP="009D71DB">
      <w:pPr>
        <w:rPr>
          <w:rFonts w:ascii="Times New Roman" w:hAnsi="Times New Roman" w:cs="Times New Roman"/>
          <w:sz w:val="28"/>
          <w:szCs w:val="28"/>
        </w:rPr>
      </w:pPr>
      <w:bookmarkStart w:id="38" w:name="sub_15112"/>
      <w:bookmarkEnd w:id="37"/>
      <w:r w:rsidRPr="00D83FE4">
        <w:rPr>
          <w:rFonts w:ascii="Times New Roman" w:hAnsi="Times New Roman" w:cs="Times New Roman"/>
          <w:sz w:val="28"/>
          <w:szCs w:val="28"/>
        </w:rPr>
        <w:t>5.1.12. порядок рассмотрения сторонами споров в процессе исполнения соглашения;</w:t>
      </w:r>
    </w:p>
    <w:p w:rsidR="009D71DB" w:rsidRPr="00D83FE4" w:rsidRDefault="009D71DB" w:rsidP="009D71DB">
      <w:pPr>
        <w:rPr>
          <w:rFonts w:ascii="Times New Roman" w:hAnsi="Times New Roman" w:cs="Times New Roman"/>
          <w:sz w:val="28"/>
          <w:szCs w:val="28"/>
        </w:rPr>
      </w:pPr>
      <w:bookmarkStart w:id="39" w:name="sub_15113"/>
      <w:bookmarkEnd w:id="38"/>
      <w:r w:rsidRPr="00D83FE4">
        <w:rPr>
          <w:rFonts w:ascii="Times New Roman" w:hAnsi="Times New Roman" w:cs="Times New Roman"/>
          <w:sz w:val="28"/>
          <w:szCs w:val="28"/>
        </w:rPr>
        <w:t>5.1.13. порядок внесения изменений и дополнений в соглашение;</w:t>
      </w:r>
    </w:p>
    <w:p w:rsidR="009D71DB" w:rsidRPr="00D83FE4" w:rsidRDefault="009D71DB" w:rsidP="009D71DB">
      <w:pPr>
        <w:rPr>
          <w:rFonts w:ascii="Times New Roman" w:hAnsi="Times New Roman" w:cs="Times New Roman"/>
          <w:sz w:val="28"/>
          <w:szCs w:val="28"/>
        </w:rPr>
      </w:pPr>
      <w:bookmarkStart w:id="40" w:name="sub_15114"/>
      <w:bookmarkEnd w:id="39"/>
      <w:r w:rsidRPr="00D83FE4">
        <w:rPr>
          <w:rFonts w:ascii="Times New Roman" w:hAnsi="Times New Roman" w:cs="Times New Roman"/>
          <w:sz w:val="28"/>
          <w:szCs w:val="28"/>
        </w:rPr>
        <w:t>5.1.14. заключительные положения (в каком количестве экземпляров составлено соглашение и иные положения соглашения);</w:t>
      </w:r>
    </w:p>
    <w:p w:rsidR="009D71DB" w:rsidRPr="00D83FE4" w:rsidRDefault="009D71DB" w:rsidP="009D71DB">
      <w:pPr>
        <w:rPr>
          <w:rFonts w:ascii="Times New Roman" w:hAnsi="Times New Roman" w:cs="Times New Roman"/>
          <w:sz w:val="28"/>
          <w:szCs w:val="28"/>
        </w:rPr>
      </w:pPr>
      <w:bookmarkStart w:id="41" w:name="sub_15115"/>
      <w:bookmarkEnd w:id="40"/>
      <w:r w:rsidRPr="00D83FE4">
        <w:rPr>
          <w:rFonts w:ascii="Times New Roman" w:hAnsi="Times New Roman" w:cs="Times New Roman"/>
          <w:sz w:val="28"/>
          <w:szCs w:val="28"/>
        </w:rPr>
        <w:t xml:space="preserve">5.1.15. место нахождения сторон соглашения (указываются юридические </w:t>
      </w:r>
      <w:r w:rsidRPr="00D83FE4">
        <w:rPr>
          <w:rFonts w:ascii="Times New Roman" w:hAnsi="Times New Roman" w:cs="Times New Roman"/>
          <w:sz w:val="28"/>
          <w:szCs w:val="28"/>
        </w:rPr>
        <w:lastRenderedPageBreak/>
        <w:t>адреса сторон соглашения);</w:t>
      </w:r>
    </w:p>
    <w:p w:rsidR="009D71DB" w:rsidRPr="00D83FE4" w:rsidRDefault="009D71DB" w:rsidP="009D71DB">
      <w:pPr>
        <w:rPr>
          <w:rFonts w:ascii="Times New Roman" w:hAnsi="Times New Roman" w:cs="Times New Roman"/>
          <w:sz w:val="28"/>
          <w:szCs w:val="28"/>
        </w:rPr>
      </w:pPr>
      <w:bookmarkStart w:id="42" w:name="sub_15116"/>
      <w:bookmarkEnd w:id="41"/>
      <w:r w:rsidRPr="00D83FE4">
        <w:rPr>
          <w:rFonts w:ascii="Times New Roman" w:hAnsi="Times New Roman" w:cs="Times New Roman"/>
          <w:sz w:val="28"/>
          <w:szCs w:val="28"/>
        </w:rPr>
        <w:t>5.1.16. подписи сторон соглашения.</w:t>
      </w:r>
    </w:p>
    <w:p w:rsidR="009D71DB" w:rsidRPr="00D83FE4" w:rsidRDefault="009D71DB" w:rsidP="009D71DB">
      <w:pPr>
        <w:rPr>
          <w:rFonts w:ascii="Times New Roman" w:hAnsi="Times New Roman" w:cs="Times New Roman"/>
          <w:sz w:val="28"/>
          <w:szCs w:val="28"/>
        </w:rPr>
      </w:pPr>
      <w:bookmarkStart w:id="43" w:name="sub_1502"/>
      <w:bookmarkEnd w:id="42"/>
      <w:r w:rsidRPr="00D83FE4">
        <w:rPr>
          <w:rFonts w:ascii="Times New Roman" w:hAnsi="Times New Roman" w:cs="Times New Roman"/>
          <w:sz w:val="28"/>
          <w:szCs w:val="28"/>
        </w:rPr>
        <w:t>5.2. Соглашение вступает в силу и становится обязательным для органов местного самоуправления муниципального района и органов местного самоуправления поселений со дня его подписания сторонами.</w:t>
      </w:r>
    </w:p>
    <w:bookmarkEnd w:id="43"/>
    <w:p w:rsidR="000438A6" w:rsidRPr="00D83FE4" w:rsidRDefault="000438A6" w:rsidP="00C9167E">
      <w:pPr>
        <w:ind w:firstLine="0"/>
        <w:rPr>
          <w:rFonts w:ascii="Times New Roman" w:hAnsi="Times New Roman" w:cs="Times New Roman"/>
          <w:sz w:val="28"/>
          <w:szCs w:val="28"/>
        </w:rPr>
      </w:pPr>
    </w:p>
    <w:p w:rsidR="009D71DB" w:rsidRPr="00D83FE4" w:rsidRDefault="009D71DB" w:rsidP="009D71DB">
      <w:pPr>
        <w:pStyle w:val="1"/>
        <w:rPr>
          <w:rFonts w:ascii="Times New Roman" w:eastAsiaTheme="minorEastAsia" w:hAnsi="Times New Roman" w:cs="Times New Roman"/>
          <w:color w:val="auto"/>
          <w:sz w:val="28"/>
          <w:szCs w:val="28"/>
        </w:rPr>
      </w:pPr>
      <w:bookmarkStart w:id="44" w:name="sub_1006"/>
      <w:r w:rsidRPr="00D83FE4">
        <w:rPr>
          <w:rFonts w:ascii="Times New Roman" w:eastAsiaTheme="minorEastAsia" w:hAnsi="Times New Roman" w:cs="Times New Roman"/>
          <w:color w:val="auto"/>
          <w:sz w:val="28"/>
          <w:szCs w:val="28"/>
        </w:rPr>
        <w:t>6. Порядок использования дополнительных материальных ресурсов и финансовых средств для осуществления переданных полномочий</w:t>
      </w:r>
    </w:p>
    <w:bookmarkEnd w:id="44"/>
    <w:p w:rsidR="009D71DB" w:rsidRPr="00D83FE4" w:rsidRDefault="009D71DB" w:rsidP="009D71DB">
      <w:pPr>
        <w:rPr>
          <w:rFonts w:ascii="Times New Roman" w:hAnsi="Times New Roman" w:cs="Times New Roman"/>
          <w:sz w:val="28"/>
          <w:szCs w:val="28"/>
        </w:rPr>
      </w:pPr>
    </w:p>
    <w:p w:rsidR="009D71DB" w:rsidRPr="00D83FE4" w:rsidRDefault="009D71DB" w:rsidP="009D71DB">
      <w:pPr>
        <w:rPr>
          <w:rFonts w:ascii="Times New Roman" w:hAnsi="Times New Roman" w:cs="Times New Roman"/>
          <w:sz w:val="28"/>
          <w:szCs w:val="28"/>
        </w:rPr>
      </w:pPr>
      <w:bookmarkStart w:id="45" w:name="sub_1601"/>
      <w:r w:rsidRPr="00D83FE4">
        <w:rPr>
          <w:rFonts w:ascii="Times New Roman" w:hAnsi="Times New Roman" w:cs="Times New Roman"/>
          <w:sz w:val="28"/>
          <w:szCs w:val="28"/>
        </w:rPr>
        <w:t>6.1. Дополнительные финансовые средства на исполнение полномочий (или части полномочий) используются в целях обеспечения исполнения переданных полномочий надлежащим образом в полном объеме и с соблюдением норм законодательства.</w:t>
      </w:r>
    </w:p>
    <w:p w:rsidR="009D71DB" w:rsidRPr="00D83FE4" w:rsidRDefault="009D71DB" w:rsidP="009D71DB">
      <w:pPr>
        <w:rPr>
          <w:rFonts w:ascii="Times New Roman" w:hAnsi="Times New Roman" w:cs="Times New Roman"/>
          <w:sz w:val="28"/>
          <w:szCs w:val="28"/>
        </w:rPr>
      </w:pPr>
      <w:bookmarkStart w:id="46" w:name="sub_1602"/>
      <w:bookmarkEnd w:id="45"/>
      <w:r w:rsidRPr="00D83FE4">
        <w:rPr>
          <w:rFonts w:ascii="Times New Roman" w:hAnsi="Times New Roman" w:cs="Times New Roman"/>
          <w:sz w:val="28"/>
          <w:szCs w:val="28"/>
        </w:rPr>
        <w:t>6.2. Дополнительные финансовые средства используются в случаях:</w:t>
      </w:r>
    </w:p>
    <w:bookmarkEnd w:id="46"/>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 недостаточности финансовых средств, предоставленных бюджету в виде иных межбюджетных трансфертов на обеспечение передаваемых полномочий (или части полномочий) на текущий финансовый год и увеличение доходной части бюджета за счет роста собственных доходов бюджета (за исключением средств по дополнительным отчислениям и субсидиям).</w:t>
      </w:r>
    </w:p>
    <w:p w:rsidR="009D71DB" w:rsidRPr="00D83FE4" w:rsidRDefault="009D71DB" w:rsidP="009D71DB">
      <w:pPr>
        <w:rPr>
          <w:rFonts w:ascii="Times New Roman" w:hAnsi="Times New Roman" w:cs="Times New Roman"/>
          <w:sz w:val="28"/>
          <w:szCs w:val="28"/>
        </w:rPr>
      </w:pPr>
      <w:bookmarkStart w:id="47" w:name="sub_1603"/>
      <w:r w:rsidRPr="00D83FE4">
        <w:rPr>
          <w:rFonts w:ascii="Times New Roman" w:hAnsi="Times New Roman" w:cs="Times New Roman"/>
          <w:sz w:val="28"/>
          <w:szCs w:val="28"/>
        </w:rPr>
        <w:t xml:space="preserve">6.3. Дополнительные финансовые средства используются строго на цели, указанные в соглашении о передаче полномочий, в рамках утвержденного Советом бюджета </w:t>
      </w:r>
      <w:r w:rsidR="00BF5A48">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на соответствующий финансовый год.</w:t>
      </w:r>
    </w:p>
    <w:p w:rsidR="009D71DB" w:rsidRPr="00D83FE4" w:rsidRDefault="009D71DB" w:rsidP="009D71DB">
      <w:pPr>
        <w:rPr>
          <w:rFonts w:ascii="Times New Roman" w:hAnsi="Times New Roman" w:cs="Times New Roman"/>
          <w:sz w:val="28"/>
          <w:szCs w:val="28"/>
        </w:rPr>
      </w:pPr>
      <w:bookmarkStart w:id="48" w:name="sub_1604"/>
      <w:bookmarkEnd w:id="47"/>
      <w:r w:rsidRPr="00D83FE4">
        <w:rPr>
          <w:rFonts w:ascii="Times New Roman" w:hAnsi="Times New Roman" w:cs="Times New Roman"/>
          <w:sz w:val="28"/>
          <w:szCs w:val="28"/>
        </w:rPr>
        <w:t>6.4. Кредиторская задолженность по расходам, предусмотренным дополнительным финансированием из бюджета муниципального района на осуществление переданных полномочий (или части полномочий) на конец текущего финансового года не допускается.</w:t>
      </w:r>
    </w:p>
    <w:bookmarkEnd w:id="48"/>
    <w:p w:rsidR="009D71DB" w:rsidRPr="00D83FE4" w:rsidRDefault="009D71DB" w:rsidP="009D71DB">
      <w:pPr>
        <w:rPr>
          <w:rFonts w:ascii="Times New Roman" w:hAnsi="Times New Roman" w:cs="Times New Roman"/>
          <w:sz w:val="28"/>
          <w:szCs w:val="28"/>
        </w:rPr>
      </w:pPr>
    </w:p>
    <w:p w:rsidR="009D71DB" w:rsidRPr="00D83FE4" w:rsidRDefault="009D71DB" w:rsidP="009D71DB">
      <w:pPr>
        <w:pStyle w:val="1"/>
        <w:rPr>
          <w:rFonts w:ascii="Times New Roman" w:eastAsiaTheme="minorEastAsia" w:hAnsi="Times New Roman" w:cs="Times New Roman"/>
          <w:color w:val="auto"/>
          <w:sz w:val="28"/>
          <w:szCs w:val="28"/>
        </w:rPr>
      </w:pPr>
      <w:bookmarkStart w:id="49" w:name="sub_1007"/>
      <w:r w:rsidRPr="00D83FE4">
        <w:rPr>
          <w:rFonts w:ascii="Times New Roman" w:eastAsiaTheme="minorEastAsia" w:hAnsi="Times New Roman" w:cs="Times New Roman"/>
          <w:color w:val="auto"/>
          <w:sz w:val="28"/>
          <w:szCs w:val="28"/>
        </w:rPr>
        <w:t>7. Прекращение действия соглашения</w:t>
      </w:r>
    </w:p>
    <w:bookmarkEnd w:id="49"/>
    <w:p w:rsidR="009D71DB" w:rsidRPr="00D83FE4" w:rsidRDefault="009D71DB" w:rsidP="009D71DB">
      <w:pPr>
        <w:rPr>
          <w:rFonts w:ascii="Times New Roman" w:hAnsi="Times New Roman" w:cs="Times New Roman"/>
          <w:sz w:val="28"/>
          <w:szCs w:val="28"/>
        </w:rPr>
      </w:pPr>
    </w:p>
    <w:p w:rsidR="009D71DB" w:rsidRPr="00D83FE4" w:rsidRDefault="009D71DB" w:rsidP="009D71DB">
      <w:pPr>
        <w:rPr>
          <w:rFonts w:ascii="Times New Roman" w:hAnsi="Times New Roman" w:cs="Times New Roman"/>
          <w:sz w:val="28"/>
          <w:szCs w:val="28"/>
        </w:rPr>
      </w:pPr>
      <w:bookmarkStart w:id="50" w:name="sub_1701"/>
      <w:r w:rsidRPr="00D83FE4">
        <w:rPr>
          <w:rFonts w:ascii="Times New Roman" w:hAnsi="Times New Roman" w:cs="Times New Roman"/>
          <w:sz w:val="28"/>
          <w:szCs w:val="28"/>
        </w:rPr>
        <w:t>7.1. Соглашение прекращает свое действие с момента истечения срока, на который оно было заключено.</w:t>
      </w:r>
    </w:p>
    <w:p w:rsidR="009D71DB" w:rsidRPr="00D83FE4" w:rsidRDefault="009D71DB" w:rsidP="009D71DB">
      <w:pPr>
        <w:rPr>
          <w:rFonts w:ascii="Times New Roman" w:hAnsi="Times New Roman" w:cs="Times New Roman"/>
          <w:sz w:val="28"/>
          <w:szCs w:val="28"/>
        </w:rPr>
      </w:pPr>
      <w:bookmarkStart w:id="51" w:name="sub_1702"/>
      <w:bookmarkEnd w:id="50"/>
      <w:r w:rsidRPr="00D83FE4">
        <w:rPr>
          <w:rFonts w:ascii="Times New Roman" w:hAnsi="Times New Roman" w:cs="Times New Roman"/>
          <w:sz w:val="28"/>
          <w:szCs w:val="28"/>
        </w:rPr>
        <w:t>7.2. Изменения в соглашение вносятся в порядке, предусмотренном настоящим Порядком для заключения соглашения.</w:t>
      </w:r>
    </w:p>
    <w:p w:rsidR="009D71DB" w:rsidRPr="00D83FE4" w:rsidRDefault="009D71DB" w:rsidP="009D71DB">
      <w:pPr>
        <w:rPr>
          <w:rFonts w:ascii="Times New Roman" w:hAnsi="Times New Roman" w:cs="Times New Roman"/>
          <w:sz w:val="28"/>
          <w:szCs w:val="28"/>
        </w:rPr>
      </w:pPr>
      <w:bookmarkStart w:id="52" w:name="sub_1703"/>
      <w:bookmarkEnd w:id="51"/>
      <w:r w:rsidRPr="00D83FE4">
        <w:rPr>
          <w:rFonts w:ascii="Times New Roman" w:hAnsi="Times New Roman" w:cs="Times New Roman"/>
          <w:sz w:val="28"/>
          <w:szCs w:val="28"/>
        </w:rPr>
        <w:t>7.3. В случае неисполнения условий соглашение может быть расторгнуто по инициативе любой из сторон. Уведомление о расторжении соглашения направляется другой стороне в письменном виде.</w:t>
      </w:r>
    </w:p>
    <w:bookmarkEnd w:id="52"/>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При наличии споров соглашение может быть расторгнуто в судебном порядке, в соответствии с законодательством Российской Федерации.</w:t>
      </w:r>
    </w:p>
    <w:p w:rsidR="009D71DB" w:rsidRPr="00D83FE4" w:rsidRDefault="009D71DB" w:rsidP="009D71DB">
      <w:pPr>
        <w:rPr>
          <w:rFonts w:ascii="Times New Roman" w:hAnsi="Times New Roman" w:cs="Times New Roman"/>
          <w:sz w:val="28"/>
          <w:szCs w:val="28"/>
        </w:rPr>
      </w:pPr>
    </w:p>
    <w:p w:rsidR="006418CE" w:rsidRPr="00D83FE4" w:rsidRDefault="006418CE">
      <w:pPr>
        <w:rPr>
          <w:rFonts w:ascii="Times New Roman" w:hAnsi="Times New Roman" w:cs="Times New Roman"/>
          <w:sz w:val="28"/>
          <w:szCs w:val="28"/>
        </w:rPr>
      </w:pPr>
    </w:p>
    <w:sectPr w:rsidR="006418CE" w:rsidRPr="00D83FE4" w:rsidSect="00C9167E">
      <w:pgSz w:w="11906" w:h="16838"/>
      <w:pgMar w:top="851" w:right="707"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A0747"/>
    <w:multiLevelType w:val="hybridMultilevel"/>
    <w:tmpl w:val="F7FC1CDC"/>
    <w:lvl w:ilvl="0" w:tplc="C0CE44F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D71DB"/>
    <w:rsid w:val="000438A6"/>
    <w:rsid w:val="00192ECD"/>
    <w:rsid w:val="00313CA4"/>
    <w:rsid w:val="00332BDE"/>
    <w:rsid w:val="003D353A"/>
    <w:rsid w:val="004D680C"/>
    <w:rsid w:val="005C7520"/>
    <w:rsid w:val="006418CE"/>
    <w:rsid w:val="007227DA"/>
    <w:rsid w:val="008D5D56"/>
    <w:rsid w:val="009C3516"/>
    <w:rsid w:val="009D71DB"/>
    <w:rsid w:val="009E660B"/>
    <w:rsid w:val="009F2BFE"/>
    <w:rsid w:val="00AC79FD"/>
    <w:rsid w:val="00BF5A48"/>
    <w:rsid w:val="00C11C0C"/>
    <w:rsid w:val="00C9167E"/>
    <w:rsid w:val="00D72B0A"/>
    <w:rsid w:val="00D83FE4"/>
    <w:rsid w:val="00DC05F7"/>
    <w:rsid w:val="00DC0D0E"/>
    <w:rsid w:val="00EB47A7"/>
    <w:rsid w:val="00EF70B7"/>
    <w:rsid w:val="00F37D22"/>
    <w:rsid w:val="00F64199"/>
    <w:rsid w:val="00F96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1DB"/>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9D71DB"/>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71DB"/>
    <w:rPr>
      <w:rFonts w:ascii="Times New Roman CYR" w:eastAsia="Times New Roman" w:hAnsi="Times New Roman CYR" w:cs="Times New Roman CYR"/>
      <w:b/>
      <w:bCs/>
      <w:color w:val="26282F"/>
      <w:sz w:val="24"/>
      <w:szCs w:val="24"/>
      <w:lang w:eastAsia="ru-RU"/>
    </w:rPr>
  </w:style>
  <w:style w:type="paragraph" w:customStyle="1" w:styleId="a3">
    <w:name w:val="Нормальный (таблица)"/>
    <w:basedOn w:val="a"/>
    <w:next w:val="a"/>
    <w:uiPriority w:val="99"/>
    <w:rsid w:val="009D71DB"/>
    <w:pPr>
      <w:ind w:firstLine="0"/>
    </w:pPr>
  </w:style>
  <w:style w:type="paragraph" w:customStyle="1" w:styleId="a4">
    <w:name w:val="Прижатый влево"/>
    <w:basedOn w:val="a"/>
    <w:next w:val="a"/>
    <w:uiPriority w:val="99"/>
    <w:rsid w:val="009D71DB"/>
    <w:pPr>
      <w:ind w:firstLine="0"/>
      <w:jc w:val="left"/>
    </w:pPr>
  </w:style>
  <w:style w:type="character" w:customStyle="1" w:styleId="a5">
    <w:name w:val="Цветовое выделение"/>
    <w:uiPriority w:val="99"/>
    <w:rsid w:val="009D71DB"/>
    <w:rPr>
      <w:b/>
      <w:bCs/>
      <w:color w:val="26282F"/>
    </w:rPr>
  </w:style>
  <w:style w:type="character" w:customStyle="1" w:styleId="a6">
    <w:name w:val="Гипертекстовая ссылка"/>
    <w:basedOn w:val="a5"/>
    <w:uiPriority w:val="99"/>
    <w:rsid w:val="009D71DB"/>
    <w:rPr>
      <w:b/>
      <w:bCs/>
      <w:color w:val="106BBE"/>
    </w:rPr>
  </w:style>
  <w:style w:type="paragraph" w:styleId="a7">
    <w:name w:val="Balloon Text"/>
    <w:basedOn w:val="a"/>
    <w:link w:val="a8"/>
    <w:uiPriority w:val="99"/>
    <w:semiHidden/>
    <w:unhideWhenUsed/>
    <w:rsid w:val="007227DA"/>
    <w:rPr>
      <w:rFonts w:ascii="Segoe UI" w:hAnsi="Segoe UI" w:cs="Segoe UI"/>
      <w:sz w:val="18"/>
      <w:szCs w:val="18"/>
    </w:rPr>
  </w:style>
  <w:style w:type="character" w:customStyle="1" w:styleId="a8">
    <w:name w:val="Текст выноски Знак"/>
    <w:basedOn w:val="a0"/>
    <w:link w:val="a7"/>
    <w:uiPriority w:val="99"/>
    <w:semiHidden/>
    <w:rsid w:val="007227DA"/>
    <w:rPr>
      <w:rFonts w:ascii="Segoe UI" w:eastAsiaTheme="minorEastAsia" w:hAnsi="Segoe UI" w:cs="Segoe UI"/>
      <w:sz w:val="18"/>
      <w:szCs w:val="18"/>
      <w:lang w:eastAsia="ru-RU"/>
    </w:rPr>
  </w:style>
  <w:style w:type="character" w:customStyle="1" w:styleId="3">
    <w:name w:val="Основной текст с отступом 3 Знак"/>
    <w:link w:val="30"/>
    <w:locked/>
    <w:rsid w:val="005C7520"/>
    <w:rPr>
      <w:sz w:val="28"/>
      <w:lang w:eastAsia="ru-RU"/>
    </w:rPr>
  </w:style>
  <w:style w:type="paragraph" w:styleId="30">
    <w:name w:val="Body Text Indent 3"/>
    <w:basedOn w:val="a"/>
    <w:link w:val="3"/>
    <w:rsid w:val="005C7520"/>
    <w:pPr>
      <w:widowControl/>
      <w:autoSpaceDE/>
      <w:autoSpaceDN/>
      <w:adjustRightInd/>
      <w:jc w:val="left"/>
    </w:pPr>
    <w:rPr>
      <w:rFonts w:asciiTheme="minorHAnsi" w:eastAsiaTheme="minorHAnsi" w:hAnsiTheme="minorHAnsi" w:cstheme="minorBidi"/>
      <w:sz w:val="28"/>
      <w:szCs w:val="22"/>
    </w:rPr>
  </w:style>
  <w:style w:type="character" w:customStyle="1" w:styleId="31">
    <w:name w:val="Основной текст с отступом 3 Знак1"/>
    <w:basedOn w:val="a0"/>
    <w:uiPriority w:val="99"/>
    <w:semiHidden/>
    <w:rsid w:val="005C7520"/>
    <w:rPr>
      <w:rFonts w:ascii="Times New Roman CYR" w:eastAsiaTheme="minorEastAsia" w:hAnsi="Times New Roman CYR" w:cs="Times New Roman CYR"/>
      <w:sz w:val="16"/>
      <w:szCs w:val="16"/>
      <w:lang w:eastAsia="ru-RU"/>
    </w:rPr>
  </w:style>
  <w:style w:type="paragraph" w:customStyle="1" w:styleId="Standard">
    <w:name w:val="Standard"/>
    <w:rsid w:val="005C7520"/>
    <w:pPr>
      <w:suppressAutoHyphens/>
      <w:autoSpaceDN w:val="0"/>
      <w:spacing w:after="0" w:line="240" w:lineRule="auto"/>
    </w:pPr>
    <w:rPr>
      <w:rFonts w:ascii="Arial" w:eastAsia="Times New Roman" w:hAnsi="Arial" w:cs="Arial"/>
      <w:kern w:val="3"/>
      <w:sz w:val="24"/>
      <w:szCs w:val="24"/>
      <w:lang w:eastAsia="ru-RU" w:bidi="hi-IN"/>
    </w:rPr>
  </w:style>
  <w:style w:type="character" w:styleId="a9">
    <w:name w:val="Hyperlink"/>
    <w:rsid w:val="005C7520"/>
    <w:rPr>
      <w:color w:val="0000FF"/>
      <w:u w:val="single"/>
    </w:rPr>
  </w:style>
  <w:style w:type="paragraph" w:styleId="aa">
    <w:name w:val="List Paragraph"/>
    <w:basedOn w:val="Standard"/>
    <w:qFormat/>
    <w:rsid w:val="005C7520"/>
    <w:pPr>
      <w:ind w:left="720"/>
    </w:pPr>
  </w:style>
  <w:style w:type="paragraph" w:customStyle="1" w:styleId="CharChar">
    <w:name w:val="Char Char"/>
    <w:basedOn w:val="a"/>
    <w:rsid w:val="005C7520"/>
    <w:pPr>
      <w:widowControl/>
      <w:autoSpaceDE/>
      <w:autoSpaceDN/>
      <w:adjustRightInd/>
      <w:ind w:firstLine="0"/>
      <w:jc w:val="left"/>
    </w:pPr>
    <w:rPr>
      <w:rFonts w:ascii="Times New Roman" w:eastAsia="Times New Roman" w:hAnsi="Times New Roman"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27001">
      <w:bodyDiv w:val="1"/>
      <w:marLeft w:val="0"/>
      <w:marRight w:val="0"/>
      <w:marTop w:val="0"/>
      <w:marBottom w:val="0"/>
      <w:divBdr>
        <w:top w:val="none" w:sz="0" w:space="0" w:color="auto"/>
        <w:left w:val="none" w:sz="0" w:space="0" w:color="auto"/>
        <w:bottom w:val="none" w:sz="0" w:space="0" w:color="auto"/>
        <w:right w:val="none" w:sz="0" w:space="0" w:color="auto"/>
      </w:divBdr>
    </w:div>
    <w:div w:id="1158375787">
      <w:bodyDiv w:val="1"/>
      <w:marLeft w:val="0"/>
      <w:marRight w:val="0"/>
      <w:marTop w:val="0"/>
      <w:marBottom w:val="0"/>
      <w:divBdr>
        <w:top w:val="none" w:sz="0" w:space="0" w:color="auto"/>
        <w:left w:val="none" w:sz="0" w:space="0" w:color="auto"/>
        <w:bottom w:val="none" w:sz="0" w:space="0" w:color="auto"/>
        <w:right w:val="none" w:sz="0" w:space="0" w:color="auto"/>
      </w:divBdr>
    </w:div>
    <w:div w:id="2136369644">
      <w:bodyDiv w:val="1"/>
      <w:marLeft w:val="0"/>
      <w:marRight w:val="0"/>
      <w:marTop w:val="0"/>
      <w:marBottom w:val="0"/>
      <w:divBdr>
        <w:top w:val="none" w:sz="0" w:space="0" w:color="auto"/>
        <w:left w:val="none" w:sz="0" w:space="0" w:color="auto"/>
        <w:bottom w:val="none" w:sz="0" w:space="0" w:color="auto"/>
        <w:right w:val="none" w:sz="0" w:space="0" w:color="auto"/>
      </w:divBdr>
    </w:div>
    <w:div w:id="214508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avo.ru/federalnoje/ea-instrukcii/y7w.htm" TargetMode="External"/><Relationship Id="rId13" Type="http://schemas.openxmlformats.org/officeDocument/2006/relationships/hyperlink" Target="file:///C:\Users\User\Desktop\&#1056;&#1077;&#1096;&#1077;&#1085;&#1080;&#1077;%20&#1057;&#1086;&#1074;&#1077;&#1090;&#1072;%20&#1084;&#1091;&#1085;&#1080;&#1094;&#1080;&#1087;&#1072;&#1083;&#1100;&#1085;&#1086;&#1075;&#1086;%20&#1088;&#1072;&#1081;&#1086;&#1085;&#1072;%20&#1041;&#1080;&#1088;&#1089;&#1082;&#1080;&#1081;%20&#1088;&#1072;&#1081;&#1086;&#1085;%20&#1056;&#1077;&#1089;&#1087;&#1091;&#1073;&#1083;&#1080;&#1082;&#1080;%20&#1041;&#1072;&#1096;&#1082;&#1086;&#1088;&#1090;&#1086;&#1089;&#1090;&#1072;&#1085;%20&#1086;&#1090;%2026.rtf" TargetMode="External"/><Relationship Id="rId3" Type="http://schemas.microsoft.com/office/2007/relationships/stylesWithEffects" Target="stylesWithEffects.xml"/><Relationship Id="rId7" Type="http://schemas.openxmlformats.org/officeDocument/2006/relationships/hyperlink" Target="http://www.bestpravo.ru/federalnoje/ea-pravila/j3a.htm" TargetMode="External"/><Relationship Id="rId12" Type="http://schemas.openxmlformats.org/officeDocument/2006/relationships/hyperlink" Target="http://www.bestpravo.ru/moskovskaya/bz-pravila/q3g.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estpravo.ru/federalnoje/ea-instrukcii/y7w.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estpravo.ru/federalnoje/ea-pravila/j3a.htm" TargetMode="External"/><Relationship Id="rId4" Type="http://schemas.openxmlformats.org/officeDocument/2006/relationships/settings" Target="settings.xml"/><Relationship Id="rId9" Type="http://schemas.openxmlformats.org/officeDocument/2006/relationships/hyperlink" Target="http://www.bestpravo.ru/moskovskaya/bz-pravila/q3g.htm" TargetMode="External"/><Relationship Id="rId14" Type="http://schemas.openxmlformats.org/officeDocument/2006/relationships/hyperlink" Target="http://internet.garant.ru/document/redirect/121126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8</Pages>
  <Words>3022</Words>
  <Characters>17226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baltikassch1</cp:lastModifiedBy>
  <cp:revision>16</cp:revision>
  <cp:lastPrinted>2020-02-20T04:29:00Z</cp:lastPrinted>
  <dcterms:created xsi:type="dcterms:W3CDTF">2020-01-16T10:57:00Z</dcterms:created>
  <dcterms:modified xsi:type="dcterms:W3CDTF">2020-02-26T05:05:00Z</dcterms:modified>
</cp:coreProperties>
</file>