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D9" w:rsidRPr="00433F97" w:rsidRDefault="004D7035" w:rsidP="007E55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ПРОЕКТ</w:t>
      </w:r>
      <w:r w:rsidRPr="00433F9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E55D9" w:rsidRPr="00433F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6E80B9" wp14:editId="674D2E51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5D9" w:rsidRPr="00433F97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      РЕШЕНИЕ</w:t>
      </w:r>
    </w:p>
    <w:p w:rsidR="00271D8D" w:rsidRPr="007E55D9" w:rsidRDefault="004D7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4B03" w:rsidRPr="007E55D9" w:rsidRDefault="00324B03" w:rsidP="00324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</w:t>
      </w:r>
    </w:p>
    <w:p w:rsidR="00324B03" w:rsidRPr="007E55D9" w:rsidRDefault="00324B03" w:rsidP="00324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>муниципального района Иглинский район Республики Башкортостан</w:t>
      </w:r>
    </w:p>
    <w:p w:rsidR="00324B03" w:rsidRPr="007E55D9" w:rsidRDefault="00324B03" w:rsidP="00324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B03" w:rsidRDefault="00324B03" w:rsidP="00324B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4B03" w:rsidRPr="007E55D9" w:rsidRDefault="00324B03" w:rsidP="007E5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</w:t>
      </w:r>
      <w:r w:rsidR="007E55D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</w:t>
      </w:r>
      <w:r w:rsidR="007E55D9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Иглинский район </w:t>
      </w:r>
      <w:r w:rsidR="007E55D9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«Об утверждени</w:t>
      </w:r>
      <w:r w:rsidR="007E55D9">
        <w:rPr>
          <w:rFonts w:ascii="Times New Roman" w:hAnsi="Times New Roman" w:cs="Times New Roman"/>
          <w:b/>
          <w:sz w:val="28"/>
          <w:szCs w:val="28"/>
        </w:rPr>
        <w:t>и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6C1">
        <w:rPr>
          <w:rFonts w:ascii="Times New Roman" w:hAnsi="Times New Roman" w:cs="Times New Roman"/>
          <w:b/>
          <w:sz w:val="28"/>
          <w:szCs w:val="28"/>
        </w:rPr>
        <w:t>правил землепользования и застройки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55D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 муниципального района Иглинский район Р</w:t>
      </w:r>
      <w:r w:rsidR="007E55D9">
        <w:rPr>
          <w:rFonts w:ascii="Times New Roman" w:hAnsi="Times New Roman" w:cs="Times New Roman"/>
          <w:b/>
          <w:sz w:val="28"/>
          <w:szCs w:val="28"/>
        </w:rPr>
        <w:t>еспублики Башкортостан</w:t>
      </w:r>
      <w:r w:rsidRPr="007E55D9">
        <w:rPr>
          <w:rFonts w:ascii="Times New Roman" w:hAnsi="Times New Roman" w:cs="Times New Roman"/>
          <w:b/>
          <w:sz w:val="28"/>
          <w:szCs w:val="28"/>
        </w:rPr>
        <w:t>»</w:t>
      </w:r>
    </w:p>
    <w:p w:rsidR="00324B03" w:rsidRDefault="00324B03" w:rsidP="00324B0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324B03" w:rsidRDefault="00324B03" w:rsidP="00324B03">
      <w:pPr>
        <w:spacing w:after="0" w:line="240" w:lineRule="auto"/>
        <w:rPr>
          <w:rFonts w:ascii="Times New Roman" w:hAnsi="Times New Roman" w:cs="Times New Roman"/>
          <w:b/>
        </w:rPr>
      </w:pPr>
    </w:p>
    <w:p w:rsidR="00324B03" w:rsidRDefault="00324B03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r w:rsidR="007E55D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7E55D9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</w:t>
      </w:r>
      <w:r w:rsidR="007E55D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E55D9">
        <w:rPr>
          <w:rFonts w:ascii="Times New Roman" w:hAnsi="Times New Roman" w:cs="Times New Roman"/>
          <w:sz w:val="28"/>
          <w:szCs w:val="28"/>
        </w:rPr>
        <w:t xml:space="preserve">», Совет </w:t>
      </w:r>
      <w:r w:rsidR="007E55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 w:rsidR="007E55D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E55D9">
        <w:rPr>
          <w:rFonts w:ascii="Times New Roman" w:hAnsi="Times New Roman" w:cs="Times New Roman"/>
          <w:sz w:val="28"/>
          <w:szCs w:val="28"/>
        </w:rPr>
        <w:t xml:space="preserve">  Иглинский район </w:t>
      </w:r>
      <w:r w:rsidR="007E55D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E55D9" w:rsidRPr="007E55D9" w:rsidRDefault="007E55D9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B03" w:rsidRPr="007E55D9" w:rsidRDefault="00324B03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1. Утвердить проект решения Совета </w:t>
      </w:r>
      <w:r w:rsidR="007E55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sz w:val="28"/>
          <w:szCs w:val="28"/>
        </w:rPr>
        <w:t xml:space="preserve">Балтийский сельсовет </w:t>
      </w:r>
      <w:r w:rsidR="007E55D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sz w:val="28"/>
          <w:szCs w:val="28"/>
        </w:rPr>
        <w:t xml:space="preserve">  Иглинский район </w:t>
      </w:r>
      <w:r w:rsidR="007E55D9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7E55D9">
        <w:rPr>
          <w:rFonts w:ascii="Times New Roman" w:hAnsi="Times New Roman" w:cs="Times New Roman"/>
          <w:sz w:val="28"/>
          <w:szCs w:val="28"/>
        </w:rPr>
        <w:t xml:space="preserve"> </w:t>
      </w:r>
      <w:r w:rsidRPr="007E55D9">
        <w:rPr>
          <w:rFonts w:ascii="Times New Roman" w:hAnsi="Times New Roman" w:cs="Times New Roman"/>
          <w:b/>
          <w:sz w:val="28"/>
          <w:szCs w:val="28"/>
        </w:rPr>
        <w:t>«</w:t>
      </w:r>
      <w:r w:rsidRPr="007E55D9">
        <w:rPr>
          <w:rFonts w:ascii="Times New Roman" w:hAnsi="Times New Roman" w:cs="Times New Roman"/>
          <w:sz w:val="28"/>
          <w:szCs w:val="28"/>
        </w:rPr>
        <w:t xml:space="preserve">Об утверждение </w:t>
      </w:r>
      <w:r w:rsidR="00CE16C1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7E55D9">
        <w:rPr>
          <w:rFonts w:ascii="Times New Roman" w:hAnsi="Times New Roman" w:cs="Times New Roman"/>
          <w:sz w:val="28"/>
          <w:szCs w:val="28"/>
        </w:rPr>
        <w:t xml:space="preserve">  </w:t>
      </w:r>
      <w:r w:rsidR="007E55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Иглинский район </w:t>
      </w:r>
      <w:r w:rsidR="007E55D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>»</w:t>
      </w:r>
    </w:p>
    <w:p w:rsidR="00324B03" w:rsidRPr="00324B03" w:rsidRDefault="00324B03" w:rsidP="007E55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4B03" w:rsidRPr="007E55D9" w:rsidRDefault="00324B03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в здании администрации </w:t>
      </w:r>
      <w:r w:rsidR="007E55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по адресу: </w:t>
      </w:r>
      <w:r w:rsidR="007E55D9"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, Иглинский район, </w:t>
      </w:r>
      <w:r w:rsidR="004D7035">
        <w:rPr>
          <w:rFonts w:ascii="Times New Roman" w:hAnsi="Times New Roman" w:cs="Times New Roman"/>
          <w:sz w:val="28"/>
          <w:szCs w:val="28"/>
        </w:rPr>
        <w:t>с.Балтика, ул.Центральная, д.43 и на официальном сайте администрации сельского поселения.</w:t>
      </w:r>
    </w:p>
    <w:p w:rsidR="00385C72" w:rsidRPr="007E55D9" w:rsidRDefault="00385C72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C72" w:rsidRPr="007E55D9" w:rsidRDefault="00385C72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главу </w:t>
      </w:r>
      <w:r w:rsidR="007E55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Иглинский район </w:t>
      </w:r>
      <w:r w:rsidR="007E55D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>.</w:t>
      </w:r>
    </w:p>
    <w:p w:rsidR="00385C72" w:rsidRPr="007E55D9" w:rsidRDefault="00385C72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C72" w:rsidRPr="007E55D9" w:rsidRDefault="00385C72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 w:rsidR="007E55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55D9">
        <w:rPr>
          <w:rFonts w:ascii="Times New Roman" w:hAnsi="Times New Roman" w:cs="Times New Roman"/>
          <w:sz w:val="28"/>
          <w:szCs w:val="28"/>
        </w:rPr>
        <w:t>В.Н.Карунос</w:t>
      </w:r>
    </w:p>
    <w:p w:rsidR="00385C72" w:rsidRPr="007E55D9" w:rsidRDefault="00F0776C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16C1">
        <w:rPr>
          <w:rFonts w:ascii="Times New Roman" w:hAnsi="Times New Roman" w:cs="Times New Roman"/>
          <w:sz w:val="28"/>
          <w:szCs w:val="28"/>
        </w:rPr>
        <w:t>30</w:t>
      </w:r>
      <w:r w:rsidR="00385C72" w:rsidRPr="007E55D9">
        <w:rPr>
          <w:rFonts w:ascii="Times New Roman" w:hAnsi="Times New Roman" w:cs="Times New Roman"/>
          <w:sz w:val="28"/>
          <w:szCs w:val="28"/>
        </w:rPr>
        <w:t xml:space="preserve">» </w:t>
      </w:r>
      <w:r w:rsidR="00CE16C1">
        <w:rPr>
          <w:rFonts w:ascii="Times New Roman" w:hAnsi="Times New Roman" w:cs="Times New Roman"/>
          <w:sz w:val="28"/>
          <w:szCs w:val="28"/>
        </w:rPr>
        <w:t>октября</w:t>
      </w:r>
      <w:r w:rsidR="007E55D9">
        <w:rPr>
          <w:rFonts w:ascii="Times New Roman" w:hAnsi="Times New Roman" w:cs="Times New Roman"/>
          <w:sz w:val="28"/>
          <w:szCs w:val="28"/>
        </w:rPr>
        <w:t xml:space="preserve"> </w:t>
      </w:r>
      <w:r w:rsidR="00385C72" w:rsidRPr="007E55D9">
        <w:rPr>
          <w:rFonts w:ascii="Times New Roman" w:hAnsi="Times New Roman" w:cs="Times New Roman"/>
          <w:sz w:val="28"/>
          <w:szCs w:val="28"/>
        </w:rPr>
        <w:t xml:space="preserve"> 2015 г,</w:t>
      </w:r>
    </w:p>
    <w:p w:rsidR="00385C72" w:rsidRDefault="00385C72" w:rsidP="00C3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№ </w:t>
      </w:r>
      <w:r w:rsidR="003D1B2E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</w:p>
    <w:p w:rsidR="00CE16C1" w:rsidRDefault="00CE16C1" w:rsidP="00C3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6C1" w:rsidRDefault="00CE16C1" w:rsidP="00C3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6C1" w:rsidRPr="00433F97" w:rsidRDefault="003C0941" w:rsidP="003C09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CE16C1" w:rsidRPr="007E55D9" w:rsidRDefault="00CE16C1" w:rsidP="00CE16C1">
      <w:pPr>
        <w:rPr>
          <w:rFonts w:ascii="Times New Roman" w:hAnsi="Times New Roman" w:cs="Times New Roman"/>
          <w:sz w:val="28"/>
          <w:szCs w:val="28"/>
        </w:rPr>
      </w:pPr>
    </w:p>
    <w:p w:rsidR="00CE16C1" w:rsidRPr="007E55D9" w:rsidRDefault="00CE16C1" w:rsidP="00CE1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</w:t>
      </w:r>
    </w:p>
    <w:p w:rsidR="00CE16C1" w:rsidRPr="007E55D9" w:rsidRDefault="00CE16C1" w:rsidP="00CE1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>муниципального района Иглинский район Республики Башкортостан</w:t>
      </w:r>
    </w:p>
    <w:p w:rsidR="00CE16C1" w:rsidRPr="007E55D9" w:rsidRDefault="00CE16C1" w:rsidP="00CE1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6C1" w:rsidRDefault="00CE16C1" w:rsidP="00CE16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16C1" w:rsidRPr="007E55D9" w:rsidRDefault="00CE16C1" w:rsidP="00CE1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>Об утверждени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правил землепользования и застройки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 муниципального района Иглинский район Р</w:t>
      </w:r>
      <w:r>
        <w:rPr>
          <w:rFonts w:ascii="Times New Roman" w:hAnsi="Times New Roman" w:cs="Times New Roman"/>
          <w:b/>
          <w:sz w:val="28"/>
          <w:szCs w:val="28"/>
        </w:rPr>
        <w:t>еспублики Башкортостан</w:t>
      </w:r>
    </w:p>
    <w:p w:rsidR="00CE16C1" w:rsidRDefault="00CE16C1" w:rsidP="00CE16C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CE16C1" w:rsidRDefault="00CE16C1" w:rsidP="00CE16C1">
      <w:pPr>
        <w:spacing w:after="0" w:line="240" w:lineRule="auto"/>
        <w:rPr>
          <w:rFonts w:ascii="Times New Roman" w:hAnsi="Times New Roman" w:cs="Times New Roman"/>
          <w:b/>
        </w:rPr>
      </w:pPr>
    </w:p>
    <w:p w:rsidR="00CE16C1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7E55D9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E55D9">
        <w:rPr>
          <w:rFonts w:ascii="Times New Roman" w:hAnsi="Times New Roman" w:cs="Times New Roman"/>
          <w:sz w:val="28"/>
          <w:szCs w:val="28"/>
        </w:rPr>
        <w:t xml:space="preserve">», Совет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E55D9">
        <w:rPr>
          <w:rFonts w:ascii="Times New Roman" w:hAnsi="Times New Roman" w:cs="Times New Roman"/>
          <w:sz w:val="28"/>
          <w:szCs w:val="28"/>
        </w:rPr>
        <w:t xml:space="preserve">  Иглинский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CE16C1" w:rsidRPr="007E55D9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6C1" w:rsidRPr="007E55D9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C094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Pr="007E55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Иглинский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AC2F7B"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CE16C1" w:rsidRPr="00324B03" w:rsidRDefault="00CE16C1" w:rsidP="00CE16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16C1" w:rsidRPr="007E55D9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в здании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по адресу: 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>, Иглинский район, с.Балтика, ул.Центральная, д.43.</w:t>
      </w:r>
    </w:p>
    <w:p w:rsidR="00CE16C1" w:rsidRPr="007E55D9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6C1" w:rsidRPr="007E55D9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главу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Иглинский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>.</w:t>
      </w:r>
    </w:p>
    <w:p w:rsidR="00CE16C1" w:rsidRPr="007E55D9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6C1" w:rsidRPr="007E55D9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55D9">
        <w:rPr>
          <w:rFonts w:ascii="Times New Roman" w:hAnsi="Times New Roman" w:cs="Times New Roman"/>
          <w:sz w:val="28"/>
          <w:szCs w:val="28"/>
        </w:rPr>
        <w:t>В.Н.Карунос</w:t>
      </w:r>
    </w:p>
    <w:p w:rsidR="00CE16C1" w:rsidRPr="007E55D9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0941">
        <w:rPr>
          <w:rFonts w:ascii="Times New Roman" w:hAnsi="Times New Roman" w:cs="Times New Roman"/>
          <w:sz w:val="28"/>
          <w:szCs w:val="28"/>
        </w:rPr>
        <w:t>____</w:t>
      </w:r>
      <w:r w:rsidRPr="007E55D9">
        <w:rPr>
          <w:rFonts w:ascii="Times New Roman" w:hAnsi="Times New Roman" w:cs="Times New Roman"/>
          <w:sz w:val="28"/>
          <w:szCs w:val="28"/>
        </w:rPr>
        <w:t xml:space="preserve">» </w:t>
      </w:r>
      <w:r w:rsidR="003C094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D9">
        <w:rPr>
          <w:rFonts w:ascii="Times New Roman" w:hAnsi="Times New Roman" w:cs="Times New Roman"/>
          <w:sz w:val="28"/>
          <w:szCs w:val="28"/>
        </w:rPr>
        <w:t xml:space="preserve"> 2015 г,</w:t>
      </w:r>
    </w:p>
    <w:p w:rsidR="00CE16C1" w:rsidRPr="00C36A89" w:rsidRDefault="00CE16C1" w:rsidP="00C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E16C1" w:rsidRPr="00C36A89" w:rsidRDefault="00CE16C1" w:rsidP="00C3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16C1" w:rsidRPr="00C36A89" w:rsidSect="007E5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97"/>
    <w:rsid w:val="0001008F"/>
    <w:rsid w:val="00075E66"/>
    <w:rsid w:val="00196012"/>
    <w:rsid w:val="001A560A"/>
    <w:rsid w:val="002643B7"/>
    <w:rsid w:val="00271D8D"/>
    <w:rsid w:val="002F6495"/>
    <w:rsid w:val="00324B03"/>
    <w:rsid w:val="00385C72"/>
    <w:rsid w:val="003B4F96"/>
    <w:rsid w:val="003C0941"/>
    <w:rsid w:val="003D1B2E"/>
    <w:rsid w:val="003E7AE9"/>
    <w:rsid w:val="00496BF0"/>
    <w:rsid w:val="004D6B89"/>
    <w:rsid w:val="004D7035"/>
    <w:rsid w:val="004E429C"/>
    <w:rsid w:val="005326A9"/>
    <w:rsid w:val="00536C83"/>
    <w:rsid w:val="00582511"/>
    <w:rsid w:val="005C040E"/>
    <w:rsid w:val="005F2350"/>
    <w:rsid w:val="00611433"/>
    <w:rsid w:val="006237AC"/>
    <w:rsid w:val="00642F53"/>
    <w:rsid w:val="006715BA"/>
    <w:rsid w:val="006F175B"/>
    <w:rsid w:val="00705F25"/>
    <w:rsid w:val="007C5797"/>
    <w:rsid w:val="007E55D9"/>
    <w:rsid w:val="009654FA"/>
    <w:rsid w:val="00980C86"/>
    <w:rsid w:val="00A00DBF"/>
    <w:rsid w:val="00A843F5"/>
    <w:rsid w:val="00AC2F7B"/>
    <w:rsid w:val="00B41ED5"/>
    <w:rsid w:val="00B9490C"/>
    <w:rsid w:val="00BE70AC"/>
    <w:rsid w:val="00C36A89"/>
    <w:rsid w:val="00C72957"/>
    <w:rsid w:val="00CE16C1"/>
    <w:rsid w:val="00CF7F0D"/>
    <w:rsid w:val="00D11320"/>
    <w:rsid w:val="00D1614D"/>
    <w:rsid w:val="00D2741C"/>
    <w:rsid w:val="00D87D4B"/>
    <w:rsid w:val="00E87906"/>
    <w:rsid w:val="00F0776C"/>
    <w:rsid w:val="00F35C17"/>
    <w:rsid w:val="00F438DF"/>
    <w:rsid w:val="00FA22C0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5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5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комп1</cp:lastModifiedBy>
  <cp:revision>16</cp:revision>
  <cp:lastPrinted>2015-11-12T06:25:00Z</cp:lastPrinted>
  <dcterms:created xsi:type="dcterms:W3CDTF">2015-08-31T15:44:00Z</dcterms:created>
  <dcterms:modified xsi:type="dcterms:W3CDTF">2015-11-12T07:52:00Z</dcterms:modified>
</cp:coreProperties>
</file>