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9C442C" w:rsidRPr="009C442C" w:rsidRDefault="009C442C" w:rsidP="009C442C">
      <w:pPr>
        <w:jc w:val="center"/>
        <w:rPr>
          <w:rFonts w:eastAsia="Calibri"/>
        </w:rPr>
      </w:pPr>
      <w:r w:rsidRPr="009C442C">
        <w:rPr>
          <w:rFonts w:eastAsia="Calibri"/>
        </w:rPr>
        <w:t xml:space="preserve">Сведения </w:t>
      </w:r>
    </w:p>
    <w:p w:rsidR="009C442C" w:rsidRPr="009C442C" w:rsidRDefault="009C442C" w:rsidP="009C442C">
      <w:pPr>
        <w:jc w:val="center"/>
        <w:rPr>
          <w:rFonts w:eastAsia="Calibri"/>
        </w:rPr>
      </w:pPr>
      <w:r w:rsidRPr="009C442C">
        <w:rPr>
          <w:rFonts w:eastAsia="Calibri"/>
        </w:rPr>
        <w:t xml:space="preserve">о доходах, об имуществе и обязательствах имущественного характера  муниципальных служащих администрации и руководителя муниципального учреждения </w:t>
      </w:r>
      <w:r>
        <w:rPr>
          <w:rFonts w:eastAsia="Calibri"/>
        </w:rPr>
        <w:t>сельского поселения Балтийский</w:t>
      </w:r>
      <w:r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детей   за  период  с 1 января 2015 года  по 31 декабря 2015 год</w:t>
      </w:r>
    </w:p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9C442C" w:rsidRPr="009C442C" w:rsidRDefault="009C442C" w:rsidP="009C442C">
      <w:pPr>
        <w:rPr>
          <w:rFonts w:eastAsia="Calibri"/>
        </w:rPr>
      </w:pP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440"/>
        <w:gridCol w:w="1332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0132D5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 xml:space="preserve">№ 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>п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Start"/>
            <w:r w:rsidRPr="009C442C">
              <w:rPr>
                <w:rFonts w:eastAsia="Calibri"/>
                <w:b/>
                <w:sz w:val="18"/>
                <w:szCs w:val="18"/>
              </w:rPr>
              <w:t xml:space="preserve"> ,</w:t>
            </w:r>
            <w:proofErr w:type="gramEnd"/>
            <w:r w:rsidRPr="009C442C">
              <w:rPr>
                <w:rFonts w:eastAsia="Calibri"/>
                <w:b/>
                <w:sz w:val="18"/>
                <w:szCs w:val="18"/>
              </w:rPr>
              <w:t>источники)</w:t>
            </w:r>
          </w:p>
        </w:tc>
      </w:tr>
      <w:tr w:rsidR="009C442C" w:rsidRPr="009C442C" w:rsidTr="000132D5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</w:t>
            </w:r>
            <w:proofErr w:type="spellStart"/>
            <w:r w:rsidRPr="009C442C">
              <w:rPr>
                <w:rFonts w:eastAsia="Calibri"/>
                <w:b/>
                <w:sz w:val="18"/>
                <w:szCs w:val="18"/>
              </w:rPr>
              <w:t>кв.м</w:t>
            </w:r>
            <w:proofErr w:type="spellEnd"/>
            <w:r w:rsidRPr="009C442C">
              <w:rPr>
                <w:rFonts w:eastAsia="Calibri"/>
                <w:b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Баранова Ольга Николаевна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Управляющий делами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(безвозмездное пользование, регистрация)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97,2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C8" w:rsidRDefault="009324C8" w:rsidP="009C442C">
            <w:pPr>
              <w:rPr>
                <w:rFonts w:eastAsia="Calibri"/>
                <w:sz w:val="18"/>
                <w:szCs w:val="18"/>
              </w:rPr>
            </w:pPr>
          </w:p>
          <w:p w:rsidR="009324C8" w:rsidRDefault="009324C8" w:rsidP="009324C8">
            <w:pPr>
              <w:rPr>
                <w:rFonts w:eastAsia="Calibri"/>
                <w:sz w:val="18"/>
                <w:szCs w:val="18"/>
              </w:rPr>
            </w:pPr>
          </w:p>
          <w:p w:rsidR="009C442C" w:rsidRPr="009324C8" w:rsidRDefault="009324C8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270 019,45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sz w:val="18"/>
                <w:szCs w:val="18"/>
              </w:rPr>
              <w:t>Бугвин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Ирина Михайловна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Землеустроитель 1 категории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AB3283" w:rsidRDefault="00AB328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ab/>
              <w:t xml:space="preserve">          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AB328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AB328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</w:t>
            </w:r>
            <w:r w:rsidR="00AB3283">
              <w:rPr>
                <w:rFonts w:eastAsia="Calibri"/>
                <w:sz w:val="18"/>
                <w:szCs w:val="18"/>
              </w:rPr>
              <w:t>мездное пользование)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47,1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AB3283" w:rsidP="00AB328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Россия </w:t>
            </w:r>
          </w:p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AB3283" w:rsidRDefault="00AB3283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Легковой автомобиль РЕНО </w:t>
            </w:r>
            <w:r>
              <w:rPr>
                <w:rFonts w:eastAsia="Calibri"/>
                <w:sz w:val="18"/>
                <w:szCs w:val="18"/>
                <w:lang w:val="en-US"/>
              </w:rPr>
              <w:t>MEGANE</w:t>
            </w:r>
            <w:r w:rsidRPr="00AB3283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/>
              </w:rPr>
              <w:t>II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85 866,39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324C8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AB3283" w:rsidRDefault="00AB3283" w:rsidP="00AB3283">
            <w:pPr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C442C">
              <w:rPr>
                <w:rFonts w:eastAsia="Calibri"/>
                <w:sz w:val="18"/>
                <w:szCs w:val="18"/>
              </w:rPr>
              <w:t>Жилой дом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AB3283" w:rsidRPr="009C442C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C442C" w:rsidRPr="00AB3283" w:rsidRDefault="009C442C" w:rsidP="00AB3283">
            <w:pPr>
              <w:ind w:left="-108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Индивидуальная </w:t>
            </w:r>
          </w:p>
          <w:p w:rsidR="00AB3283" w:rsidRDefault="00AB3283" w:rsidP="00AB3283">
            <w:pPr>
              <w:rPr>
                <w:rFonts w:eastAsia="Calibri"/>
                <w:sz w:val="18"/>
                <w:szCs w:val="18"/>
              </w:rPr>
            </w:pPr>
          </w:p>
          <w:p w:rsidR="009C442C" w:rsidRPr="00AB3283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47,1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AB3283">
            <w:pPr>
              <w:ind w:hanging="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 w:rsidR="00AB3283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AB3283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ГАЗ ЛУИДОР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360 000,00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B3283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D257A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D257AC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9C442C" w:rsidRDefault="00D257AC" w:rsidP="00D257A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</w:t>
            </w:r>
            <w:r>
              <w:rPr>
                <w:rFonts w:eastAsia="Calibri"/>
                <w:sz w:val="18"/>
                <w:szCs w:val="18"/>
              </w:rPr>
              <w:t>мездное пользование)</w:t>
            </w:r>
          </w:p>
          <w:p w:rsidR="00D257AC" w:rsidRPr="009C442C" w:rsidRDefault="00D257AC" w:rsidP="00D257AC">
            <w:pPr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D257A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AB3283" w:rsidRPr="009C442C" w:rsidRDefault="00D257AC" w:rsidP="00D257AC">
            <w:pPr>
              <w:ind w:hanging="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47,1</w:t>
            </w: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D25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Россия</w:t>
            </w: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324C8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Не имеет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257A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D257A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D257A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9C442C" w:rsidRDefault="00D257A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D257AC" w:rsidP="00AB3283">
            <w:pPr>
              <w:rPr>
                <w:rFonts w:eastAsia="Calibri"/>
                <w:sz w:val="18"/>
                <w:szCs w:val="18"/>
              </w:rPr>
            </w:pPr>
          </w:p>
          <w:p w:rsidR="00D257AC" w:rsidRDefault="00D257AC" w:rsidP="00D257AC">
            <w:pPr>
              <w:rPr>
                <w:rFonts w:eastAsia="Calibri"/>
                <w:sz w:val="18"/>
                <w:szCs w:val="18"/>
              </w:rPr>
            </w:pPr>
          </w:p>
          <w:p w:rsidR="00D257AC" w:rsidRPr="00D257AC" w:rsidRDefault="00D257AC" w:rsidP="00D25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9C442C" w:rsidRDefault="00D257A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9C442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9C442C" w:rsidRDefault="00D257AC" w:rsidP="00D257A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 дом (безвоз</w:t>
            </w:r>
            <w:r>
              <w:rPr>
                <w:rFonts w:eastAsia="Calibri"/>
                <w:sz w:val="18"/>
                <w:szCs w:val="18"/>
              </w:rPr>
              <w:t>мездное пользование)</w:t>
            </w:r>
          </w:p>
          <w:p w:rsidR="00D257AC" w:rsidRPr="009C442C" w:rsidRDefault="00D257AC" w:rsidP="00D257AC">
            <w:pPr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D257A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D257AC" w:rsidRPr="009C442C" w:rsidRDefault="00D257AC" w:rsidP="00D257A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47,1</w:t>
            </w: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2641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9324C8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Pr="009C442C" w:rsidRDefault="00D257A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0132D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D257A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D257AC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Комлева Ксения Юрьевна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Специалист 2 категории по делам молодежи, культуре и спорту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  <w:p w:rsidR="00D257AC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D257AC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D257A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D257AC" w:rsidRDefault="00D257AC" w:rsidP="009C442C">
            <w:pPr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D257AC" w:rsidRDefault="00D257AC" w:rsidP="00D257AC">
            <w:pPr>
              <w:tabs>
                <w:tab w:val="left" w:pos="132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ab/>
            </w:r>
          </w:p>
          <w:p w:rsidR="00D257AC" w:rsidRDefault="00D257AC" w:rsidP="00D257AC">
            <w:pPr>
              <w:tabs>
                <w:tab w:val="left" w:pos="1320"/>
              </w:tabs>
              <w:rPr>
                <w:rFonts w:eastAsia="Calibri"/>
                <w:sz w:val="18"/>
                <w:szCs w:val="18"/>
              </w:rPr>
            </w:pPr>
          </w:p>
          <w:p w:rsidR="00D257AC" w:rsidRDefault="00D257AC" w:rsidP="00D257AC">
            <w:pPr>
              <w:tabs>
                <w:tab w:val="left" w:pos="1320"/>
              </w:tabs>
              <w:rPr>
                <w:rFonts w:eastAsia="Calibri"/>
                <w:sz w:val="18"/>
                <w:szCs w:val="18"/>
              </w:rPr>
            </w:pPr>
          </w:p>
          <w:p w:rsidR="00D257AC" w:rsidRPr="00D257AC" w:rsidRDefault="009324C8" w:rsidP="00D257AC">
            <w:pPr>
              <w:tabs>
                <w:tab w:val="left" w:pos="132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Общая долевая собственность доля в праве 1/5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25,4</w:t>
            </w:r>
          </w:p>
          <w:p w:rsidR="00D257AC" w:rsidRDefault="00D257AC" w:rsidP="00D257AC">
            <w:pPr>
              <w:rPr>
                <w:rFonts w:eastAsia="Calibri"/>
                <w:sz w:val="18"/>
                <w:szCs w:val="18"/>
              </w:rPr>
            </w:pPr>
          </w:p>
          <w:p w:rsidR="009C442C" w:rsidRDefault="009C442C" w:rsidP="00D257AC">
            <w:pPr>
              <w:rPr>
                <w:rFonts w:eastAsia="Calibri"/>
                <w:sz w:val="18"/>
                <w:szCs w:val="18"/>
              </w:rPr>
            </w:pPr>
          </w:p>
          <w:p w:rsidR="009324C8" w:rsidRDefault="00D257AC" w:rsidP="00D257A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1000</w:t>
            </w:r>
          </w:p>
          <w:p w:rsidR="009324C8" w:rsidRPr="009324C8" w:rsidRDefault="009324C8" w:rsidP="009324C8">
            <w:pPr>
              <w:rPr>
                <w:rFonts w:eastAsia="Calibri"/>
                <w:sz w:val="18"/>
                <w:szCs w:val="18"/>
              </w:rPr>
            </w:pPr>
          </w:p>
          <w:p w:rsidR="009324C8" w:rsidRPr="009324C8" w:rsidRDefault="009324C8" w:rsidP="009324C8">
            <w:pPr>
              <w:rPr>
                <w:rFonts w:eastAsia="Calibri"/>
                <w:sz w:val="18"/>
                <w:szCs w:val="18"/>
              </w:rPr>
            </w:pPr>
          </w:p>
          <w:p w:rsidR="009324C8" w:rsidRDefault="009324C8" w:rsidP="009324C8">
            <w:pPr>
              <w:rPr>
                <w:rFonts w:eastAsia="Calibri"/>
                <w:sz w:val="18"/>
                <w:szCs w:val="18"/>
              </w:rPr>
            </w:pPr>
          </w:p>
          <w:p w:rsidR="00D257AC" w:rsidRPr="009324C8" w:rsidRDefault="009324C8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D257AC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D257AC" w:rsidRDefault="00D257AC" w:rsidP="00D257A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9324C8" w:rsidRDefault="009324C8" w:rsidP="00D257AC">
            <w:pPr>
              <w:rPr>
                <w:rFonts w:eastAsia="Calibri"/>
                <w:sz w:val="18"/>
                <w:szCs w:val="18"/>
              </w:rPr>
            </w:pPr>
          </w:p>
          <w:p w:rsidR="009324C8" w:rsidRDefault="009324C8" w:rsidP="00D257AC">
            <w:pPr>
              <w:rPr>
                <w:rFonts w:eastAsia="Calibri"/>
                <w:sz w:val="18"/>
                <w:szCs w:val="18"/>
              </w:rPr>
            </w:pPr>
          </w:p>
          <w:p w:rsidR="009324C8" w:rsidRPr="009C442C" w:rsidRDefault="009324C8" w:rsidP="00D257A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D257AC" w:rsidP="009C442C">
            <w:pPr>
              <w:ind w:hanging="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D257AC" w:rsidRDefault="009C442C" w:rsidP="00D257A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C8" w:rsidRDefault="009324C8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324C8" w:rsidRDefault="009324C8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259954,97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Default="00AE3228"/>
    <w:sectPr w:rsidR="00AE3228" w:rsidSect="009561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254FF9"/>
    <w:rsid w:val="005F1AB3"/>
    <w:rsid w:val="006A4F89"/>
    <w:rsid w:val="006C01E7"/>
    <w:rsid w:val="009324C8"/>
    <w:rsid w:val="0095619E"/>
    <w:rsid w:val="009C442C"/>
    <w:rsid w:val="00A3748D"/>
    <w:rsid w:val="00AB3283"/>
    <w:rsid w:val="00AE3228"/>
    <w:rsid w:val="00D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5</cp:revision>
  <dcterms:created xsi:type="dcterms:W3CDTF">2015-05-25T11:07:00Z</dcterms:created>
  <dcterms:modified xsi:type="dcterms:W3CDTF">2016-06-08T12:14:00Z</dcterms:modified>
</cp:coreProperties>
</file>