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CF27" w14:textId="77777777" w:rsidR="0045474D" w:rsidRPr="00EA6498" w:rsidRDefault="0045474D" w:rsidP="0045474D">
      <w:pPr>
        <w:jc w:val="center"/>
        <w:rPr>
          <w:b/>
          <w:sz w:val="28"/>
          <w:szCs w:val="28"/>
        </w:rPr>
      </w:pPr>
    </w:p>
    <w:p w14:paraId="4A39DEA3" w14:textId="77777777" w:rsidR="00207E2C" w:rsidRPr="0012006B" w:rsidRDefault="00207E2C" w:rsidP="00207E2C">
      <w:pPr>
        <w:jc w:val="both"/>
        <w:rPr>
          <w:color w:val="000000" w:themeColor="text1"/>
          <w:sz w:val="28"/>
          <w:szCs w:val="28"/>
        </w:rPr>
      </w:pPr>
    </w:p>
    <w:p w14:paraId="291EFA65" w14:textId="2177CAB5" w:rsidR="00EA6498" w:rsidRPr="0012006B" w:rsidRDefault="00EA6498" w:rsidP="00AC0790">
      <w:pPr>
        <w:spacing w:after="75" w:line="240" w:lineRule="atLeast"/>
        <w:jc w:val="center"/>
        <w:outlineLvl w:val="0"/>
        <w:rPr>
          <w:b/>
          <w:color w:val="000000" w:themeColor="text1"/>
          <w:spacing w:val="-8"/>
          <w:kern w:val="36"/>
          <w:sz w:val="28"/>
          <w:szCs w:val="28"/>
        </w:rPr>
      </w:pPr>
      <w:r w:rsidRPr="0012006B">
        <w:rPr>
          <w:b/>
          <w:color w:val="000000" w:themeColor="text1"/>
          <w:spacing w:val="-8"/>
          <w:kern w:val="36"/>
          <w:sz w:val="28"/>
          <w:szCs w:val="28"/>
        </w:rPr>
        <w:t>Результаты публичных слушаний по проекту решения Совета сельского поселения Балтийский сельсовет муниципального района Иглинский район Республики Башкортостан «</w:t>
      </w:r>
      <w:r w:rsidR="00AC0790" w:rsidRPr="0012006B">
        <w:rPr>
          <w:b/>
          <w:color w:val="000000" w:themeColor="text1"/>
          <w:spacing w:val="-8"/>
          <w:kern w:val="36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12006B" w:rsidRPr="0012006B">
        <w:rPr>
          <w:b/>
          <w:color w:val="000000" w:themeColor="text1"/>
          <w:spacing w:val="-8"/>
          <w:kern w:val="36"/>
          <w:sz w:val="28"/>
          <w:szCs w:val="28"/>
        </w:rPr>
        <w:t>02:26:060805:54</w:t>
      </w:r>
      <w:r w:rsidRPr="0012006B">
        <w:rPr>
          <w:b/>
          <w:color w:val="000000" w:themeColor="text1"/>
          <w:spacing w:val="-8"/>
          <w:kern w:val="36"/>
          <w:sz w:val="28"/>
          <w:szCs w:val="28"/>
        </w:rPr>
        <w:t>»</w:t>
      </w:r>
    </w:p>
    <w:p w14:paraId="2478ACBD" w14:textId="4E27A506" w:rsidR="00EA6498" w:rsidRPr="0012006B" w:rsidRDefault="00EA6498" w:rsidP="00AC0790">
      <w:pPr>
        <w:spacing w:before="100" w:beforeAutospacing="1" w:after="100" w:afterAutospacing="1" w:line="300" w:lineRule="atLeast"/>
        <w:rPr>
          <w:color w:val="000000" w:themeColor="text1"/>
          <w:sz w:val="28"/>
          <w:szCs w:val="28"/>
        </w:rPr>
      </w:pPr>
      <w:r w:rsidRPr="0012006B">
        <w:rPr>
          <w:color w:val="000000" w:themeColor="text1"/>
          <w:sz w:val="28"/>
          <w:szCs w:val="28"/>
        </w:rPr>
        <w:t>Публичные слушания по проекту решения Совета сельского поселения Балтийский сельсовет муниципального района Иглинский район Республики Башкортостан «</w:t>
      </w:r>
      <w:r w:rsidR="00AC0790" w:rsidRPr="0012006B">
        <w:rPr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12006B">
        <w:rPr>
          <w:rFonts w:eastAsia="Calibri"/>
          <w:bCs/>
          <w:sz w:val="28"/>
          <w:szCs w:val="28"/>
          <w:lang w:eastAsia="en-US"/>
        </w:rPr>
        <w:t>02:26:060805:54</w:t>
      </w:r>
      <w:r w:rsidRPr="0012006B">
        <w:rPr>
          <w:color w:val="000000" w:themeColor="text1"/>
          <w:sz w:val="28"/>
          <w:szCs w:val="28"/>
        </w:rPr>
        <w:t>» проведены 1</w:t>
      </w:r>
      <w:r w:rsidR="00AC0790" w:rsidRPr="0012006B">
        <w:rPr>
          <w:color w:val="000000" w:themeColor="text1"/>
          <w:sz w:val="28"/>
          <w:szCs w:val="28"/>
        </w:rPr>
        <w:t>9</w:t>
      </w:r>
      <w:r w:rsidRPr="0012006B">
        <w:rPr>
          <w:color w:val="000000" w:themeColor="text1"/>
          <w:sz w:val="28"/>
          <w:szCs w:val="28"/>
        </w:rPr>
        <w:t xml:space="preserve"> сентября 202</w:t>
      </w:r>
      <w:r w:rsidR="00AC0790" w:rsidRPr="0012006B">
        <w:rPr>
          <w:color w:val="000000" w:themeColor="text1"/>
          <w:sz w:val="28"/>
          <w:szCs w:val="28"/>
        </w:rPr>
        <w:t>5</w:t>
      </w:r>
      <w:r w:rsidRPr="0012006B">
        <w:rPr>
          <w:color w:val="000000" w:themeColor="text1"/>
          <w:sz w:val="28"/>
          <w:szCs w:val="28"/>
        </w:rPr>
        <w:t xml:space="preserve"> года в здании администрации сельског</w:t>
      </w:r>
      <w:r w:rsidR="00AC0790" w:rsidRPr="0012006B">
        <w:rPr>
          <w:color w:val="000000" w:themeColor="text1"/>
          <w:sz w:val="28"/>
          <w:szCs w:val="28"/>
        </w:rPr>
        <w:t xml:space="preserve">о </w:t>
      </w:r>
      <w:r w:rsidRPr="0012006B">
        <w:rPr>
          <w:color w:val="000000" w:themeColor="text1"/>
          <w:sz w:val="28"/>
          <w:szCs w:val="28"/>
        </w:rPr>
        <w:t>поселения Балтийский сельсовет по адресу: Иглинский район, с. Балтика, ул. Центральная, д.43 (кабинет главы).</w:t>
      </w:r>
    </w:p>
    <w:p w14:paraId="4487A367" w14:textId="3A84F70E" w:rsidR="00EA6498" w:rsidRPr="0012006B" w:rsidRDefault="00EA6498" w:rsidP="00AC0790">
      <w:pPr>
        <w:spacing w:before="100" w:beforeAutospacing="1" w:after="100" w:afterAutospacing="1" w:line="300" w:lineRule="atLeast"/>
        <w:rPr>
          <w:color w:val="000000" w:themeColor="text1"/>
          <w:sz w:val="28"/>
          <w:szCs w:val="28"/>
        </w:rPr>
      </w:pPr>
      <w:r w:rsidRPr="0012006B">
        <w:rPr>
          <w:color w:val="000000" w:themeColor="text1"/>
          <w:sz w:val="28"/>
          <w:szCs w:val="28"/>
        </w:rPr>
        <w:t>На публичные слушания вынесен проект решения Совета сельского поселения Балтийский сельсовет муниципального района Иглинский район Республики Башкортостан «</w:t>
      </w:r>
      <w:r w:rsidR="00AC0790" w:rsidRPr="0012006B">
        <w:rPr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12006B">
        <w:rPr>
          <w:rFonts w:eastAsia="Calibri"/>
          <w:bCs/>
          <w:sz w:val="28"/>
          <w:szCs w:val="28"/>
          <w:lang w:eastAsia="en-US"/>
        </w:rPr>
        <w:t>02:26:060805:54</w:t>
      </w:r>
      <w:r w:rsidRPr="0012006B">
        <w:rPr>
          <w:color w:val="000000" w:themeColor="text1"/>
          <w:sz w:val="28"/>
          <w:szCs w:val="28"/>
        </w:rPr>
        <w:t>»</w:t>
      </w:r>
    </w:p>
    <w:p w14:paraId="229490F8" w14:textId="5DB4FD90" w:rsidR="00EA6498" w:rsidRPr="0012006B" w:rsidRDefault="00EA6498" w:rsidP="00AC0790">
      <w:pPr>
        <w:spacing w:before="100" w:beforeAutospacing="1" w:after="100" w:afterAutospacing="1" w:line="300" w:lineRule="atLeast"/>
        <w:rPr>
          <w:color w:val="000000" w:themeColor="text1"/>
          <w:sz w:val="28"/>
          <w:szCs w:val="28"/>
        </w:rPr>
      </w:pPr>
      <w:r w:rsidRPr="0012006B">
        <w:rPr>
          <w:color w:val="000000" w:themeColor="text1"/>
          <w:sz w:val="28"/>
          <w:szCs w:val="28"/>
        </w:rPr>
        <w:t>По проекту решения Совета сельского поселения Балтийский сельсовет муниципального района Иглинский район Республики Башкортостан «</w:t>
      </w:r>
      <w:r w:rsidR="00AC0790" w:rsidRPr="0012006B">
        <w:rPr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12006B">
        <w:rPr>
          <w:rFonts w:eastAsia="Calibri"/>
          <w:bCs/>
          <w:sz w:val="28"/>
          <w:szCs w:val="28"/>
          <w:lang w:eastAsia="en-US"/>
        </w:rPr>
        <w:t>02:26:060805:54</w:t>
      </w:r>
      <w:r w:rsidRPr="0012006B">
        <w:rPr>
          <w:color w:val="000000" w:themeColor="text1"/>
          <w:sz w:val="28"/>
          <w:szCs w:val="28"/>
        </w:rPr>
        <w:t>» в установленном порядке письменных предложений не поступило.</w:t>
      </w:r>
    </w:p>
    <w:p w14:paraId="388A38CF" w14:textId="77777777" w:rsidR="00EA6498" w:rsidRPr="0012006B" w:rsidRDefault="00EA6498" w:rsidP="00EA6498">
      <w:pPr>
        <w:spacing w:before="100" w:beforeAutospacing="1" w:after="100" w:afterAutospacing="1" w:line="300" w:lineRule="atLeast"/>
        <w:rPr>
          <w:color w:val="000000" w:themeColor="text1"/>
          <w:sz w:val="28"/>
          <w:szCs w:val="28"/>
        </w:rPr>
      </w:pPr>
      <w:r w:rsidRPr="0012006B">
        <w:rPr>
          <w:color w:val="000000" w:themeColor="text1"/>
          <w:sz w:val="28"/>
          <w:szCs w:val="28"/>
        </w:rPr>
        <w:t>В публичных слушаниях приняло участие 1</w:t>
      </w:r>
      <w:r w:rsidR="00B63809" w:rsidRPr="0012006B">
        <w:rPr>
          <w:color w:val="000000" w:themeColor="text1"/>
          <w:sz w:val="28"/>
          <w:szCs w:val="28"/>
        </w:rPr>
        <w:t>7</w:t>
      </w:r>
      <w:r w:rsidRPr="0012006B">
        <w:rPr>
          <w:color w:val="000000" w:themeColor="text1"/>
          <w:sz w:val="28"/>
          <w:szCs w:val="28"/>
        </w:rPr>
        <w:t xml:space="preserve"> человек.</w:t>
      </w:r>
    </w:p>
    <w:p w14:paraId="29B23850" w14:textId="77777777" w:rsidR="00EA6498" w:rsidRPr="00EA6498" w:rsidRDefault="00EA6498" w:rsidP="00EA6498">
      <w:pPr>
        <w:spacing w:line="300" w:lineRule="atLeast"/>
        <w:rPr>
          <w:rFonts w:ascii="Arial" w:hAnsi="Arial" w:cs="Arial"/>
          <w:color w:val="333333"/>
          <w:sz w:val="21"/>
          <w:szCs w:val="21"/>
        </w:rPr>
      </w:pPr>
      <w:r w:rsidRPr="00EA6498">
        <w:rPr>
          <w:rFonts w:ascii="Arial" w:hAnsi="Arial" w:cs="Arial"/>
          <w:color w:val="333333"/>
          <w:sz w:val="21"/>
          <w:szCs w:val="21"/>
        </w:rPr>
        <w:br w:type="textWrapping" w:clear="all"/>
      </w:r>
    </w:p>
    <w:p w14:paraId="35272A1B" w14:textId="77777777" w:rsidR="00207E2C" w:rsidRDefault="00207E2C" w:rsidP="00EA6498">
      <w:pPr>
        <w:jc w:val="center"/>
        <w:rPr>
          <w:sz w:val="28"/>
          <w:szCs w:val="28"/>
        </w:rPr>
      </w:pPr>
    </w:p>
    <w:sectPr w:rsidR="00207E2C" w:rsidSect="0045474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2C59"/>
    <w:multiLevelType w:val="multilevel"/>
    <w:tmpl w:val="06D6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4D"/>
    <w:rsid w:val="000571D7"/>
    <w:rsid w:val="00083E4C"/>
    <w:rsid w:val="00102295"/>
    <w:rsid w:val="0012006B"/>
    <w:rsid w:val="001205A2"/>
    <w:rsid w:val="00161D53"/>
    <w:rsid w:val="001A7133"/>
    <w:rsid w:val="001B4BCB"/>
    <w:rsid w:val="001E1280"/>
    <w:rsid w:val="00207E2C"/>
    <w:rsid w:val="00295097"/>
    <w:rsid w:val="003077A6"/>
    <w:rsid w:val="00341D79"/>
    <w:rsid w:val="00366141"/>
    <w:rsid w:val="0045474D"/>
    <w:rsid w:val="004571DF"/>
    <w:rsid w:val="0050685C"/>
    <w:rsid w:val="00517A69"/>
    <w:rsid w:val="005965EC"/>
    <w:rsid w:val="0067034F"/>
    <w:rsid w:val="00675AB5"/>
    <w:rsid w:val="00685BF0"/>
    <w:rsid w:val="006D10C9"/>
    <w:rsid w:val="006D4D0E"/>
    <w:rsid w:val="00725FDA"/>
    <w:rsid w:val="007A0E39"/>
    <w:rsid w:val="008351F5"/>
    <w:rsid w:val="00842719"/>
    <w:rsid w:val="008E3032"/>
    <w:rsid w:val="00937E9B"/>
    <w:rsid w:val="009431CB"/>
    <w:rsid w:val="0094632A"/>
    <w:rsid w:val="009A63C2"/>
    <w:rsid w:val="009F160B"/>
    <w:rsid w:val="00A075D0"/>
    <w:rsid w:val="00A36343"/>
    <w:rsid w:val="00A7063B"/>
    <w:rsid w:val="00AC0790"/>
    <w:rsid w:val="00AC370A"/>
    <w:rsid w:val="00AD4B5C"/>
    <w:rsid w:val="00B27BCD"/>
    <w:rsid w:val="00B336E1"/>
    <w:rsid w:val="00B63809"/>
    <w:rsid w:val="00B85071"/>
    <w:rsid w:val="00BB0B49"/>
    <w:rsid w:val="00C329AB"/>
    <w:rsid w:val="00CB67B1"/>
    <w:rsid w:val="00CE14B7"/>
    <w:rsid w:val="00D47AB6"/>
    <w:rsid w:val="00E220BD"/>
    <w:rsid w:val="00E83638"/>
    <w:rsid w:val="00EA6498"/>
    <w:rsid w:val="00F3553A"/>
    <w:rsid w:val="00FB03FA"/>
    <w:rsid w:val="00FC0590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7723D"/>
  <w15:docId w15:val="{3F05DFCE-5CA0-46CD-9ADE-52077C81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A6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A64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6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649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A6498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EA649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6498"/>
    <w:rPr>
      <w:color w:val="0000FF"/>
      <w:u w:val="single"/>
    </w:rPr>
  </w:style>
  <w:style w:type="character" w:customStyle="1" w:styleId="bf-2text">
    <w:name w:val="bf-2__text"/>
    <w:basedOn w:val="a0"/>
    <w:rsid w:val="00EA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289">
              <w:marLeft w:val="0"/>
              <w:marRight w:val="-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702">
                  <w:marLeft w:val="0"/>
                  <w:marRight w:val="37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0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  <w:divsChild>
                        <w:div w:id="14930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8EE"/>
                            <w:left w:val="single" w:sz="6" w:space="0" w:color="E3E8EE"/>
                            <w:bottom w:val="single" w:sz="6" w:space="0" w:color="E3E8EE"/>
                            <w:right w:val="single" w:sz="6" w:space="0" w:color="E3E8EE"/>
                          </w:divBdr>
                          <w:divsChild>
                            <w:div w:id="833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4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296">
                      <w:marLeft w:val="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28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75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1</cp:lastModifiedBy>
  <cp:revision>16</cp:revision>
  <cp:lastPrinted>2023-02-01T09:30:00Z</cp:lastPrinted>
  <dcterms:created xsi:type="dcterms:W3CDTF">2018-11-08T05:33:00Z</dcterms:created>
  <dcterms:modified xsi:type="dcterms:W3CDTF">2025-09-22T08:06:00Z</dcterms:modified>
</cp:coreProperties>
</file>